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31AC6" w14:textId="77777777" w:rsidR="00232289" w:rsidRPr="004F2BAF" w:rsidRDefault="00143B70" w:rsidP="004E1355">
      <w:pPr>
        <w:jc w:val="center"/>
        <w:rPr>
          <w:rFonts w:asciiTheme="minorHAnsi" w:hAnsiTheme="minorHAnsi" w:cstheme="minorHAnsi"/>
          <w:b/>
          <w:bCs/>
          <w:sz w:val="56"/>
          <w:szCs w:val="56"/>
          <w14:ligatures w14:val="none"/>
        </w:rPr>
      </w:pPr>
      <w:r w:rsidRPr="004F2BAF">
        <w:rPr>
          <w:rFonts w:asciiTheme="minorHAnsi" w:hAnsiTheme="minorHAnsi" w:cstheme="minorHAnsi"/>
          <w:b/>
          <w:bCs/>
          <w:noProof/>
          <w:sz w:val="56"/>
          <w:szCs w:val="56"/>
          <w14:ligatures w14:val="none"/>
          <w14:cntxtAlts w14:val="0"/>
        </w:rPr>
        <mc:AlternateContent>
          <mc:Choice Requires="wps">
            <w:drawing>
              <wp:anchor distT="0" distB="0" distL="114300" distR="114300" simplePos="0" relativeHeight="251661312" behindDoc="1" locked="0" layoutInCell="1" allowOverlap="1" wp14:anchorId="216D245E" wp14:editId="346A05C9">
                <wp:simplePos x="0" y="0"/>
                <wp:positionH relativeFrom="margin">
                  <wp:posOffset>371475</wp:posOffset>
                </wp:positionH>
                <wp:positionV relativeFrom="paragraph">
                  <wp:posOffset>-200024</wp:posOffset>
                </wp:positionV>
                <wp:extent cx="6317673" cy="1847850"/>
                <wp:effectExtent l="0" t="0" r="26035" b="19050"/>
                <wp:wrapNone/>
                <wp:docPr id="2" name="Rectangle 2"/>
                <wp:cNvGraphicFramePr/>
                <a:graphic xmlns:a="http://schemas.openxmlformats.org/drawingml/2006/main">
                  <a:graphicData uri="http://schemas.microsoft.com/office/word/2010/wordprocessingShape">
                    <wps:wsp>
                      <wps:cNvSpPr/>
                      <wps:spPr>
                        <a:xfrm>
                          <a:off x="0" y="0"/>
                          <a:ext cx="6317673" cy="1847850"/>
                        </a:xfrm>
                        <a:prstGeom prst="rect">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28FD69" id="Rectangle 2" o:spid="_x0000_s1026" style="position:absolute;margin-left:29.25pt;margin-top:-15.75pt;width:497.45pt;height:145.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" fillcolor="#ffc000" strokecolor="#ffc000" strokeweight="2pt">
                <w10:wrap anchorx="margin"/>
              </v:rect>
            </w:pict>
          </mc:Fallback>
        </mc:AlternateContent>
      </w:r>
      <w:r w:rsidR="004F2BAF" w:rsidRPr="004F2BAF">
        <w:rPr>
          <w:rFonts w:asciiTheme="minorHAnsi" w:hAnsiTheme="minorHAnsi" w:cstheme="minorHAnsi"/>
          <w:b/>
          <w:bCs/>
          <w:sz w:val="56"/>
          <w:szCs w:val="56"/>
          <w14:ligatures w14:val="none"/>
        </w:rPr>
        <w:t>Black Hills State University – Rapid City</w:t>
      </w:r>
    </w:p>
    <w:p w14:paraId="26470050" w14:textId="77777777" w:rsidR="00232289" w:rsidRPr="00635A9F" w:rsidRDefault="00232289" w:rsidP="004E1355">
      <w:pPr>
        <w:jc w:val="center"/>
        <w:rPr>
          <w:rFonts w:asciiTheme="minorHAnsi" w:hAnsiTheme="minorHAnsi" w:cstheme="minorHAnsi"/>
          <w:b/>
          <w:bCs/>
          <w:sz w:val="68"/>
          <w:szCs w:val="68"/>
          <w14:ligatures w14:val="none"/>
        </w:rPr>
      </w:pPr>
      <w:r w:rsidRPr="00635A9F">
        <w:rPr>
          <w:rFonts w:asciiTheme="minorHAnsi" w:hAnsiTheme="minorHAnsi" w:cstheme="minorHAnsi"/>
          <w:b/>
          <w:bCs/>
          <w:sz w:val="68"/>
          <w:szCs w:val="68"/>
          <w14:ligatures w14:val="none"/>
        </w:rPr>
        <w:t>FACULTY HANDBOOK</w:t>
      </w:r>
    </w:p>
    <w:p w14:paraId="0CE3C380" w14:textId="4BB53606" w:rsidR="00143B70" w:rsidRPr="00635A9F" w:rsidRDefault="00686971" w:rsidP="004E1355">
      <w:pPr>
        <w:jc w:val="center"/>
        <w:rPr>
          <w:rFonts w:asciiTheme="minorHAnsi" w:hAnsiTheme="minorHAnsi" w:cstheme="minorHAnsi"/>
          <w:b/>
          <w:bCs/>
          <w:sz w:val="68"/>
          <w:szCs w:val="68"/>
          <w14:ligatures w14:val="none"/>
        </w:rPr>
      </w:pPr>
      <w:r>
        <w:rPr>
          <w:rFonts w:asciiTheme="minorHAnsi" w:hAnsiTheme="minorHAnsi" w:cstheme="minorHAnsi"/>
          <w:b/>
          <w:bCs/>
          <w:sz w:val="68"/>
          <w:szCs w:val="68"/>
          <w14:ligatures w14:val="none"/>
        </w:rPr>
        <w:t>2019-2020</w:t>
      </w:r>
    </w:p>
    <w:p w14:paraId="18CFAF17" w14:textId="77777777" w:rsidR="00143B70" w:rsidRPr="00533ABB" w:rsidRDefault="00143B70" w:rsidP="004E1355">
      <w:pPr>
        <w:jc w:val="center"/>
        <w:rPr>
          <w:rFonts w:asciiTheme="minorHAnsi" w:hAnsiTheme="minorHAnsi" w:cstheme="minorHAnsi"/>
          <w:b/>
          <w:bCs/>
          <w:sz w:val="36"/>
          <w:szCs w:val="36"/>
          <w14:ligatures w14:val="none"/>
        </w:rPr>
      </w:pPr>
    </w:p>
    <w:p w14:paraId="727CB18F" w14:textId="77777777" w:rsidR="00143B70" w:rsidRPr="00533ABB" w:rsidRDefault="004F2BAF" w:rsidP="004E1355">
      <w:pPr>
        <w:jc w:val="center"/>
        <w:rPr>
          <w:rFonts w:asciiTheme="minorHAnsi" w:hAnsiTheme="minorHAnsi" w:cstheme="minorHAnsi"/>
          <w:b/>
          <w:bCs/>
          <w:sz w:val="36"/>
          <w:szCs w:val="36"/>
          <w14:ligatures w14:val="none"/>
        </w:rPr>
      </w:pPr>
      <w:r w:rsidRPr="00533ABB">
        <w:rPr>
          <w:rFonts w:asciiTheme="minorHAnsi" w:hAnsiTheme="minorHAnsi" w:cstheme="minorHAnsi"/>
          <w:b/>
          <w:bCs/>
          <w:noProof/>
          <w:sz w:val="36"/>
          <w:szCs w:val="36"/>
          <w14:ligatures w14:val="none"/>
          <w14:cntxtAlts w14:val="0"/>
        </w:rPr>
        <w:drawing>
          <wp:anchor distT="0" distB="0" distL="114300" distR="114300" simplePos="0" relativeHeight="251664384" behindDoc="0" locked="0" layoutInCell="1" allowOverlap="1" wp14:anchorId="1DBB80A0" wp14:editId="3D423698">
            <wp:simplePos x="0" y="0"/>
            <wp:positionH relativeFrom="column">
              <wp:posOffset>1949450</wp:posOffset>
            </wp:positionH>
            <wp:positionV relativeFrom="paragraph">
              <wp:posOffset>23685</wp:posOffset>
            </wp:positionV>
            <wp:extent cx="3145155" cy="3631565"/>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CenterRapidCity_color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45155" cy="3631565"/>
                    </a:xfrm>
                    <a:prstGeom prst="rect">
                      <a:avLst/>
                    </a:prstGeom>
                  </pic:spPr>
                </pic:pic>
              </a:graphicData>
            </a:graphic>
            <wp14:sizeRelH relativeFrom="page">
              <wp14:pctWidth>0</wp14:pctWidth>
            </wp14:sizeRelH>
            <wp14:sizeRelV relativeFrom="page">
              <wp14:pctHeight>0</wp14:pctHeight>
            </wp14:sizeRelV>
          </wp:anchor>
        </w:drawing>
      </w:r>
    </w:p>
    <w:p w14:paraId="34B4C199" w14:textId="77777777" w:rsidR="00143B70" w:rsidRPr="00533ABB" w:rsidRDefault="00143B70" w:rsidP="004E1355">
      <w:pPr>
        <w:jc w:val="center"/>
        <w:rPr>
          <w:rFonts w:asciiTheme="minorHAnsi" w:hAnsiTheme="minorHAnsi" w:cstheme="minorHAnsi"/>
          <w:b/>
          <w:bCs/>
          <w:sz w:val="36"/>
          <w:szCs w:val="36"/>
          <w14:ligatures w14:val="none"/>
        </w:rPr>
      </w:pPr>
    </w:p>
    <w:p w14:paraId="1573CDCC" w14:textId="77777777" w:rsidR="004F2BAF" w:rsidRDefault="004F2BAF" w:rsidP="004E1355">
      <w:pPr>
        <w:jc w:val="center"/>
        <w:rPr>
          <w:rFonts w:asciiTheme="minorHAnsi" w:hAnsiTheme="minorHAnsi" w:cstheme="minorHAnsi"/>
          <w:b/>
          <w:bCs/>
          <w:sz w:val="36"/>
          <w:szCs w:val="36"/>
          <w14:ligatures w14:val="none"/>
        </w:rPr>
      </w:pPr>
    </w:p>
    <w:p w14:paraId="16AABBF7" w14:textId="77777777" w:rsidR="004F2BAF" w:rsidRDefault="004F2BAF" w:rsidP="004E1355">
      <w:pPr>
        <w:jc w:val="center"/>
        <w:rPr>
          <w:rFonts w:asciiTheme="minorHAnsi" w:hAnsiTheme="minorHAnsi" w:cstheme="minorHAnsi"/>
          <w:b/>
          <w:bCs/>
          <w:sz w:val="36"/>
          <w:szCs w:val="36"/>
          <w14:ligatures w14:val="none"/>
        </w:rPr>
      </w:pPr>
    </w:p>
    <w:p w14:paraId="2EF9B6B1" w14:textId="77777777" w:rsidR="004F2BAF" w:rsidRDefault="004F2BAF" w:rsidP="004E1355">
      <w:pPr>
        <w:jc w:val="center"/>
        <w:rPr>
          <w:rFonts w:asciiTheme="minorHAnsi" w:hAnsiTheme="minorHAnsi" w:cstheme="minorHAnsi"/>
          <w:b/>
          <w:bCs/>
          <w:sz w:val="36"/>
          <w:szCs w:val="36"/>
          <w14:ligatures w14:val="none"/>
        </w:rPr>
      </w:pPr>
    </w:p>
    <w:p w14:paraId="3CE27479" w14:textId="77777777" w:rsidR="004F2BAF" w:rsidRDefault="004F2BAF" w:rsidP="004E1355">
      <w:pPr>
        <w:jc w:val="center"/>
        <w:rPr>
          <w:rFonts w:asciiTheme="minorHAnsi" w:hAnsiTheme="minorHAnsi" w:cstheme="minorHAnsi"/>
          <w:b/>
          <w:bCs/>
          <w:sz w:val="36"/>
          <w:szCs w:val="36"/>
          <w14:ligatures w14:val="none"/>
        </w:rPr>
      </w:pPr>
    </w:p>
    <w:p w14:paraId="569B2D6F" w14:textId="77777777" w:rsidR="004F2BAF" w:rsidRDefault="004F2BAF" w:rsidP="004E1355">
      <w:pPr>
        <w:jc w:val="center"/>
        <w:rPr>
          <w:rFonts w:asciiTheme="minorHAnsi" w:hAnsiTheme="minorHAnsi" w:cstheme="minorHAnsi"/>
          <w:b/>
          <w:bCs/>
          <w:sz w:val="36"/>
          <w:szCs w:val="36"/>
          <w14:ligatures w14:val="none"/>
        </w:rPr>
      </w:pPr>
    </w:p>
    <w:p w14:paraId="1A2ACF3F" w14:textId="77777777" w:rsidR="004F2BAF" w:rsidRDefault="004F2BAF" w:rsidP="004E1355">
      <w:pPr>
        <w:jc w:val="center"/>
        <w:rPr>
          <w:rFonts w:asciiTheme="minorHAnsi" w:hAnsiTheme="minorHAnsi" w:cstheme="minorHAnsi"/>
          <w:b/>
          <w:bCs/>
          <w:sz w:val="36"/>
          <w:szCs w:val="36"/>
          <w14:ligatures w14:val="none"/>
        </w:rPr>
      </w:pPr>
    </w:p>
    <w:p w14:paraId="775D6825" w14:textId="77777777" w:rsidR="004F2BAF" w:rsidRDefault="004F2BAF" w:rsidP="004E1355">
      <w:pPr>
        <w:jc w:val="center"/>
        <w:rPr>
          <w:rFonts w:asciiTheme="minorHAnsi" w:hAnsiTheme="minorHAnsi" w:cstheme="minorHAnsi"/>
          <w:b/>
          <w:bCs/>
          <w:sz w:val="36"/>
          <w:szCs w:val="36"/>
          <w14:ligatures w14:val="none"/>
        </w:rPr>
      </w:pPr>
    </w:p>
    <w:p w14:paraId="55713F7D" w14:textId="53E0C71F" w:rsidR="004F2BAF" w:rsidRDefault="004F2BAF" w:rsidP="004E1355">
      <w:pPr>
        <w:jc w:val="center"/>
        <w:rPr>
          <w:rFonts w:asciiTheme="minorHAnsi" w:hAnsiTheme="minorHAnsi" w:cstheme="minorHAnsi"/>
          <w:b/>
          <w:bCs/>
          <w14:ligatures w14:val="none"/>
        </w:rPr>
      </w:pPr>
    </w:p>
    <w:p w14:paraId="2B77D0AE" w14:textId="77777777" w:rsidR="004E1355" w:rsidRDefault="004E1355" w:rsidP="004E1355">
      <w:pPr>
        <w:jc w:val="center"/>
        <w:rPr>
          <w:rFonts w:asciiTheme="minorHAnsi" w:hAnsiTheme="minorHAnsi" w:cstheme="minorHAnsi"/>
          <w:b/>
          <w:bCs/>
          <w14:ligatures w14:val="none"/>
        </w:rPr>
      </w:pPr>
    </w:p>
    <w:p w14:paraId="025CCBEB" w14:textId="77777777" w:rsidR="004E1355" w:rsidRDefault="004E1355" w:rsidP="004E1355">
      <w:pPr>
        <w:jc w:val="center"/>
        <w:rPr>
          <w:rFonts w:asciiTheme="minorHAnsi" w:hAnsiTheme="minorHAnsi" w:cstheme="minorHAnsi"/>
          <w:b/>
          <w:bCs/>
          <w14:ligatures w14:val="none"/>
        </w:rPr>
      </w:pPr>
    </w:p>
    <w:p w14:paraId="6BFFE500" w14:textId="77777777" w:rsidR="004E1355" w:rsidRDefault="004E1355" w:rsidP="004E1355">
      <w:pPr>
        <w:jc w:val="center"/>
        <w:rPr>
          <w:rFonts w:asciiTheme="minorHAnsi" w:hAnsiTheme="minorHAnsi" w:cstheme="minorHAnsi"/>
          <w:b/>
          <w:bCs/>
          <w14:ligatures w14:val="none"/>
        </w:rPr>
      </w:pPr>
    </w:p>
    <w:p w14:paraId="6F311090" w14:textId="77777777" w:rsidR="004E1355" w:rsidRDefault="004E1355" w:rsidP="004E1355">
      <w:pPr>
        <w:jc w:val="center"/>
        <w:rPr>
          <w:rFonts w:asciiTheme="minorHAnsi" w:hAnsiTheme="minorHAnsi" w:cstheme="minorHAnsi"/>
          <w:b/>
          <w:bCs/>
          <w14:ligatures w14:val="none"/>
        </w:rPr>
      </w:pPr>
    </w:p>
    <w:p w14:paraId="0F400ACE" w14:textId="77777777" w:rsidR="004E1355" w:rsidRDefault="004E1355" w:rsidP="004E1355">
      <w:pPr>
        <w:jc w:val="center"/>
        <w:rPr>
          <w:rFonts w:asciiTheme="minorHAnsi" w:hAnsiTheme="minorHAnsi" w:cstheme="minorHAnsi"/>
          <w:b/>
          <w:bCs/>
          <w14:ligatures w14:val="none"/>
        </w:rPr>
      </w:pPr>
    </w:p>
    <w:p w14:paraId="27935AA0" w14:textId="77777777" w:rsidR="004E1355" w:rsidRDefault="004E1355" w:rsidP="004E1355">
      <w:pPr>
        <w:jc w:val="center"/>
        <w:rPr>
          <w:rFonts w:asciiTheme="minorHAnsi" w:hAnsiTheme="minorHAnsi" w:cstheme="minorHAnsi"/>
          <w:b/>
          <w:bCs/>
          <w14:ligatures w14:val="none"/>
        </w:rPr>
      </w:pPr>
    </w:p>
    <w:p w14:paraId="6E64A4CB" w14:textId="77777777" w:rsidR="004E1355" w:rsidRDefault="004E1355" w:rsidP="004E1355">
      <w:pPr>
        <w:jc w:val="center"/>
        <w:rPr>
          <w:rFonts w:asciiTheme="minorHAnsi" w:hAnsiTheme="minorHAnsi" w:cstheme="minorHAnsi"/>
          <w:b/>
          <w:bCs/>
          <w14:ligatures w14:val="none"/>
        </w:rPr>
      </w:pPr>
    </w:p>
    <w:p w14:paraId="3D8831ED" w14:textId="77777777" w:rsidR="004E1355" w:rsidRDefault="004E1355" w:rsidP="004E1355">
      <w:pPr>
        <w:jc w:val="center"/>
        <w:rPr>
          <w:rFonts w:asciiTheme="minorHAnsi" w:hAnsiTheme="minorHAnsi" w:cstheme="minorHAnsi"/>
          <w:b/>
          <w:bCs/>
          <w14:ligatures w14:val="none"/>
        </w:rPr>
      </w:pPr>
    </w:p>
    <w:p w14:paraId="1230C772" w14:textId="77777777" w:rsidR="004E1355" w:rsidRDefault="004E1355" w:rsidP="004E1355">
      <w:pPr>
        <w:jc w:val="center"/>
        <w:rPr>
          <w:rFonts w:asciiTheme="minorHAnsi" w:hAnsiTheme="minorHAnsi" w:cstheme="minorHAnsi"/>
          <w:b/>
          <w:bCs/>
          <w14:ligatures w14:val="none"/>
        </w:rPr>
      </w:pPr>
    </w:p>
    <w:p w14:paraId="2358557A" w14:textId="77777777" w:rsidR="004E1355" w:rsidRDefault="004E1355" w:rsidP="004E1355">
      <w:pPr>
        <w:jc w:val="center"/>
        <w:rPr>
          <w:rFonts w:asciiTheme="minorHAnsi" w:hAnsiTheme="minorHAnsi" w:cstheme="minorHAnsi"/>
          <w:b/>
          <w:bCs/>
          <w14:ligatures w14:val="none"/>
        </w:rPr>
      </w:pPr>
    </w:p>
    <w:p w14:paraId="761712BD" w14:textId="77777777" w:rsidR="004E1355" w:rsidRDefault="004E1355" w:rsidP="004E1355">
      <w:pPr>
        <w:jc w:val="center"/>
        <w:rPr>
          <w:rFonts w:asciiTheme="minorHAnsi" w:hAnsiTheme="minorHAnsi" w:cstheme="minorHAnsi"/>
          <w:b/>
          <w:bCs/>
          <w14:ligatures w14:val="none"/>
        </w:rPr>
      </w:pPr>
    </w:p>
    <w:p w14:paraId="45A7CB5D" w14:textId="77777777" w:rsidR="004E1355" w:rsidRDefault="004E1355" w:rsidP="004E1355">
      <w:pPr>
        <w:jc w:val="center"/>
        <w:rPr>
          <w:rFonts w:asciiTheme="minorHAnsi" w:hAnsiTheme="minorHAnsi" w:cstheme="minorHAnsi"/>
          <w:b/>
          <w:bCs/>
          <w14:ligatures w14:val="none"/>
        </w:rPr>
      </w:pPr>
    </w:p>
    <w:p w14:paraId="7721D376" w14:textId="77777777" w:rsidR="004E1355" w:rsidRDefault="004E1355" w:rsidP="004E1355">
      <w:pPr>
        <w:jc w:val="center"/>
        <w:rPr>
          <w:rFonts w:asciiTheme="minorHAnsi" w:hAnsiTheme="minorHAnsi" w:cstheme="minorHAnsi"/>
          <w:b/>
          <w:bCs/>
          <w14:ligatures w14:val="none"/>
        </w:rPr>
      </w:pPr>
    </w:p>
    <w:p w14:paraId="7348397D" w14:textId="7143D2CA" w:rsidR="004E1355" w:rsidRDefault="004E1355" w:rsidP="004E1355">
      <w:pPr>
        <w:jc w:val="center"/>
        <w:rPr>
          <w:rFonts w:asciiTheme="minorHAnsi" w:hAnsiTheme="minorHAnsi" w:cstheme="minorHAnsi"/>
          <w:b/>
          <w:bCs/>
          <w14:ligatures w14:val="none"/>
        </w:rPr>
      </w:pPr>
      <w:r w:rsidRPr="00533ABB">
        <w:rPr>
          <w:rFonts w:asciiTheme="minorHAnsi" w:hAnsiTheme="minorHAnsi" w:cstheme="minorHAnsi"/>
          <w:b/>
          <w:bCs/>
          <w:noProof/>
          <w:sz w:val="36"/>
          <w:szCs w:val="36"/>
          <w14:ligatures w14:val="none"/>
          <w14:cntxtAlts w14:val="0"/>
        </w:rPr>
        <mc:AlternateContent>
          <mc:Choice Requires="wps">
            <w:drawing>
              <wp:anchor distT="0" distB="0" distL="114300" distR="114300" simplePos="0" relativeHeight="251663360" behindDoc="1" locked="0" layoutInCell="1" allowOverlap="1" wp14:anchorId="30352F19" wp14:editId="4A9D746D">
                <wp:simplePos x="0" y="0"/>
                <wp:positionH relativeFrom="margin">
                  <wp:posOffset>371475</wp:posOffset>
                </wp:positionH>
                <wp:positionV relativeFrom="margin">
                  <wp:posOffset>6581776</wp:posOffset>
                </wp:positionV>
                <wp:extent cx="6279515" cy="2400300"/>
                <wp:effectExtent l="0" t="0" r="26035" b="19050"/>
                <wp:wrapNone/>
                <wp:docPr id="3" name="Rectangle 3"/>
                <wp:cNvGraphicFramePr/>
                <a:graphic xmlns:a="http://schemas.openxmlformats.org/drawingml/2006/main">
                  <a:graphicData uri="http://schemas.microsoft.com/office/word/2010/wordprocessingShape">
                    <wps:wsp>
                      <wps:cNvSpPr/>
                      <wps:spPr>
                        <a:xfrm>
                          <a:off x="0" y="0"/>
                          <a:ext cx="6279515" cy="2400300"/>
                        </a:xfrm>
                        <a:prstGeom prst="rect">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3A81D6" id="Rectangle 3" o:spid="_x0000_s1026" style="position:absolute;margin-left:29.25pt;margin-top:518.25pt;width:494.45pt;height:189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" fillcolor="#ffc000" strokecolor="#ffc000" strokeweight="2pt">
                <w10:wrap anchorx="margin" anchory="margin"/>
              </v:rect>
            </w:pict>
          </mc:Fallback>
        </mc:AlternateContent>
      </w:r>
    </w:p>
    <w:p w14:paraId="0770B1C9" w14:textId="77777777" w:rsidR="004E1355" w:rsidRDefault="004E1355" w:rsidP="004E1355">
      <w:pPr>
        <w:jc w:val="center"/>
        <w:rPr>
          <w:rFonts w:asciiTheme="minorHAnsi" w:hAnsiTheme="minorHAnsi" w:cstheme="minorHAnsi"/>
          <w:b/>
          <w:bCs/>
          <w14:ligatures w14:val="none"/>
        </w:rPr>
      </w:pPr>
    </w:p>
    <w:p w14:paraId="6CA64C74" w14:textId="77777777" w:rsidR="004E1355" w:rsidRDefault="004E1355" w:rsidP="004E1355">
      <w:pPr>
        <w:jc w:val="center"/>
        <w:rPr>
          <w:rFonts w:asciiTheme="minorHAnsi" w:hAnsiTheme="minorHAnsi" w:cstheme="minorHAnsi"/>
          <w:b/>
          <w:bCs/>
          <w14:ligatures w14:val="none"/>
        </w:rPr>
      </w:pPr>
    </w:p>
    <w:p w14:paraId="749D758D" w14:textId="0961166F" w:rsidR="00232289" w:rsidRPr="00533ABB" w:rsidRDefault="00635A9F" w:rsidP="004E1355">
      <w:pPr>
        <w:jc w:val="center"/>
        <w:rPr>
          <w:rFonts w:asciiTheme="minorHAnsi" w:hAnsiTheme="minorHAnsi" w:cstheme="minorHAnsi"/>
          <w:b/>
          <w:bCs/>
          <w:sz w:val="36"/>
          <w:szCs w:val="36"/>
          <w14:ligatures w14:val="none"/>
        </w:rPr>
      </w:pPr>
      <w:r>
        <w:rPr>
          <w:rFonts w:asciiTheme="minorHAnsi" w:hAnsiTheme="minorHAnsi" w:cstheme="minorHAnsi"/>
          <w:b/>
          <w:bCs/>
          <w14:ligatures w14:val="none"/>
        </w:rPr>
        <w:br/>
      </w:r>
      <w:r w:rsidR="004F2BAF">
        <w:rPr>
          <w:rFonts w:asciiTheme="minorHAnsi" w:hAnsiTheme="minorHAnsi" w:cstheme="minorHAnsi"/>
          <w:b/>
          <w:bCs/>
          <w:sz w:val="36"/>
          <w:szCs w:val="36"/>
          <w14:ligatures w14:val="none"/>
        </w:rPr>
        <w:t>Black Hills State University – Rapid City</w:t>
      </w:r>
    </w:p>
    <w:p w14:paraId="57B38594" w14:textId="77777777" w:rsidR="00232289" w:rsidRPr="00533ABB" w:rsidRDefault="00143B70" w:rsidP="004E1355">
      <w:pPr>
        <w:tabs>
          <w:tab w:val="left" w:pos="761"/>
          <w:tab w:val="center" w:pos="5544"/>
        </w:tabs>
        <w:rPr>
          <w:rFonts w:asciiTheme="minorHAnsi" w:hAnsiTheme="minorHAnsi" w:cstheme="minorHAnsi"/>
          <w:b/>
          <w:bCs/>
          <w:sz w:val="36"/>
          <w:szCs w:val="36"/>
          <w14:ligatures w14:val="none"/>
        </w:rPr>
      </w:pPr>
      <w:r w:rsidRPr="00533ABB">
        <w:rPr>
          <w:rFonts w:asciiTheme="minorHAnsi" w:hAnsiTheme="minorHAnsi" w:cstheme="minorHAnsi"/>
          <w:b/>
          <w:bCs/>
          <w:sz w:val="36"/>
          <w:szCs w:val="36"/>
          <w14:ligatures w14:val="none"/>
        </w:rPr>
        <w:tab/>
      </w:r>
      <w:r w:rsidRPr="00533ABB">
        <w:rPr>
          <w:rFonts w:asciiTheme="minorHAnsi" w:hAnsiTheme="minorHAnsi" w:cstheme="minorHAnsi"/>
          <w:b/>
          <w:bCs/>
          <w:sz w:val="36"/>
          <w:szCs w:val="36"/>
          <w14:ligatures w14:val="none"/>
        </w:rPr>
        <w:tab/>
      </w:r>
      <w:r w:rsidR="004F2BAF">
        <w:rPr>
          <w:rFonts w:asciiTheme="minorHAnsi" w:hAnsiTheme="minorHAnsi" w:cstheme="minorHAnsi"/>
          <w:b/>
          <w:bCs/>
          <w:sz w:val="36"/>
          <w:szCs w:val="36"/>
          <w14:ligatures w14:val="none"/>
        </w:rPr>
        <w:t>Physical Address: 4300 Cheyenne Blvd</w:t>
      </w:r>
      <w:r w:rsidR="00A0384F">
        <w:rPr>
          <w:rFonts w:asciiTheme="minorHAnsi" w:hAnsiTheme="minorHAnsi" w:cstheme="minorHAnsi"/>
          <w:b/>
          <w:bCs/>
          <w:sz w:val="36"/>
          <w:szCs w:val="36"/>
          <w14:ligatures w14:val="none"/>
        </w:rPr>
        <w:t>,</w:t>
      </w:r>
      <w:r w:rsidR="004F2BAF">
        <w:rPr>
          <w:rFonts w:asciiTheme="minorHAnsi" w:hAnsiTheme="minorHAnsi" w:cstheme="minorHAnsi"/>
          <w:b/>
          <w:bCs/>
          <w:sz w:val="36"/>
          <w:szCs w:val="36"/>
          <w14:ligatures w14:val="none"/>
        </w:rPr>
        <w:t xml:space="preserve"> Rapid City, SD 57703</w:t>
      </w:r>
    </w:p>
    <w:p w14:paraId="1D185336" w14:textId="77777777" w:rsidR="00232289" w:rsidRPr="00533ABB" w:rsidRDefault="004F2BAF" w:rsidP="004E1355">
      <w:pPr>
        <w:jc w:val="center"/>
        <w:rPr>
          <w:rFonts w:asciiTheme="minorHAnsi" w:hAnsiTheme="minorHAnsi" w:cstheme="minorHAnsi"/>
          <w:b/>
          <w:bCs/>
          <w:sz w:val="36"/>
          <w:szCs w:val="36"/>
          <w14:ligatures w14:val="none"/>
        </w:rPr>
      </w:pPr>
      <w:r>
        <w:rPr>
          <w:rFonts w:asciiTheme="minorHAnsi" w:hAnsiTheme="minorHAnsi" w:cstheme="minorHAnsi"/>
          <w:b/>
          <w:bCs/>
          <w:sz w:val="36"/>
          <w:szCs w:val="36"/>
          <w14:ligatures w14:val="none"/>
        </w:rPr>
        <w:t>Mailing Address: PO Box 250</w:t>
      </w:r>
      <w:r w:rsidR="00A0384F">
        <w:rPr>
          <w:rFonts w:asciiTheme="minorHAnsi" w:hAnsiTheme="minorHAnsi" w:cstheme="minorHAnsi"/>
          <w:b/>
          <w:bCs/>
          <w:sz w:val="36"/>
          <w:szCs w:val="36"/>
          <w14:ligatures w14:val="none"/>
        </w:rPr>
        <w:t xml:space="preserve">, </w:t>
      </w:r>
      <w:r>
        <w:rPr>
          <w:rFonts w:asciiTheme="minorHAnsi" w:hAnsiTheme="minorHAnsi" w:cstheme="minorHAnsi"/>
          <w:b/>
          <w:bCs/>
          <w:sz w:val="36"/>
          <w:szCs w:val="36"/>
          <w14:ligatures w14:val="none"/>
        </w:rPr>
        <w:t>Rapid City, SD 57709</w:t>
      </w:r>
    </w:p>
    <w:p w14:paraId="493D0D4B" w14:textId="77777777" w:rsidR="00232289" w:rsidRPr="00533ABB" w:rsidRDefault="00CD29F6" w:rsidP="004E1355">
      <w:pPr>
        <w:jc w:val="center"/>
        <w:rPr>
          <w:rFonts w:asciiTheme="minorHAnsi" w:hAnsiTheme="minorHAnsi" w:cstheme="minorHAnsi"/>
          <w:b/>
          <w:bCs/>
          <w:sz w:val="36"/>
          <w:szCs w:val="36"/>
          <w14:ligatures w14:val="none"/>
        </w:rPr>
      </w:pPr>
      <w:r>
        <w:rPr>
          <w:rFonts w:asciiTheme="minorHAnsi" w:hAnsiTheme="minorHAnsi" w:cstheme="minorHAnsi"/>
          <w:b/>
          <w:bCs/>
          <w:sz w:val="36"/>
          <w:szCs w:val="36"/>
          <w14:ligatures w14:val="none"/>
        </w:rPr>
        <w:t>605-718-4112</w:t>
      </w:r>
    </w:p>
    <w:p w14:paraId="4633C572" w14:textId="77777777" w:rsidR="00232289" w:rsidRPr="00533ABB" w:rsidRDefault="00B82FC0" w:rsidP="004E1355">
      <w:pPr>
        <w:jc w:val="center"/>
        <w:rPr>
          <w:rFonts w:asciiTheme="minorHAnsi" w:hAnsiTheme="minorHAnsi" w:cstheme="minorHAnsi"/>
          <w:b/>
          <w:bCs/>
          <w:sz w:val="28"/>
          <w:szCs w:val="28"/>
          <w14:ligatures w14:val="none"/>
        </w:rPr>
      </w:pPr>
      <w:hyperlink r:id="rId9" w:history="1">
        <w:r w:rsidR="004F2BAF">
          <w:rPr>
            <w:rStyle w:val="Hyperlink"/>
            <w:rFonts w:asciiTheme="minorHAnsi" w:hAnsiTheme="minorHAnsi" w:cstheme="minorHAnsi"/>
            <w:b/>
            <w:bCs/>
            <w:sz w:val="36"/>
            <w:szCs w:val="36"/>
            <w14:ligatures w14:val="none"/>
          </w:rPr>
          <w:t>www.BHSU.edu/Rapid</w:t>
        </w:r>
      </w:hyperlink>
      <w:r w:rsidR="004F2BAF">
        <w:rPr>
          <w:rStyle w:val="Hyperlink"/>
          <w:rFonts w:asciiTheme="minorHAnsi" w:hAnsiTheme="minorHAnsi" w:cstheme="minorHAnsi"/>
          <w:b/>
          <w:bCs/>
          <w:sz w:val="36"/>
          <w:szCs w:val="36"/>
          <w14:ligatures w14:val="none"/>
        </w:rPr>
        <w:t>City</w:t>
      </w:r>
      <w:r w:rsidR="00232289" w:rsidRPr="00533ABB">
        <w:rPr>
          <w:rFonts w:asciiTheme="minorHAnsi" w:hAnsiTheme="minorHAnsi" w:cstheme="minorHAnsi"/>
          <w:b/>
          <w:bCs/>
          <w:sz w:val="28"/>
          <w:szCs w:val="28"/>
          <w14:ligatures w14:val="none"/>
        </w:rPr>
        <w:br w:type="page"/>
      </w:r>
    </w:p>
    <w:p w14:paraId="4B2A8007" w14:textId="77777777" w:rsidR="00413C73" w:rsidRPr="00533ABB" w:rsidRDefault="00413C73" w:rsidP="004E1355">
      <w:pPr>
        <w:widowControl w:val="0"/>
        <w:jc w:val="center"/>
        <w:rPr>
          <w:rFonts w:asciiTheme="minorHAnsi" w:hAnsiTheme="minorHAnsi" w:cstheme="minorHAnsi"/>
          <w:b/>
          <w:bCs/>
          <w:sz w:val="28"/>
          <w:szCs w:val="28"/>
          <w14:ligatures w14:val="none"/>
        </w:rPr>
        <w:sectPr w:rsidR="00413C73" w:rsidRPr="00533ABB" w:rsidSect="004E1355">
          <w:footerReference w:type="default" r:id="rId10"/>
          <w:footerReference w:type="first" r:id="rId11"/>
          <w:pgSz w:w="12240" w:h="15840"/>
          <w:pgMar w:top="720" w:right="720" w:bottom="720" w:left="720" w:header="0" w:footer="0" w:gutter="0"/>
          <w:cols w:space="720"/>
          <w:titlePg/>
          <w:docGrid w:linePitch="360"/>
        </w:sectPr>
      </w:pPr>
    </w:p>
    <w:p w14:paraId="387E6FAD" w14:textId="77777777" w:rsidR="00413C73" w:rsidRPr="00533ABB" w:rsidRDefault="00413C73" w:rsidP="004E1355">
      <w:pPr>
        <w:rPr>
          <w:rFonts w:asciiTheme="minorHAnsi" w:hAnsiTheme="minorHAnsi" w:cstheme="minorHAnsi"/>
          <w:b/>
          <w:bCs/>
          <w:sz w:val="28"/>
          <w:szCs w:val="28"/>
          <w14:ligatures w14:val="none"/>
        </w:rPr>
      </w:pPr>
      <w:r w:rsidRPr="00533ABB">
        <w:rPr>
          <w:rFonts w:asciiTheme="minorHAnsi" w:hAnsiTheme="minorHAnsi" w:cstheme="minorHAnsi"/>
          <w:b/>
          <w:bCs/>
          <w:sz w:val="28"/>
          <w:szCs w:val="28"/>
          <w14:ligatures w14:val="none"/>
        </w:rPr>
        <w:lastRenderedPageBreak/>
        <w:br w:type="page"/>
      </w:r>
    </w:p>
    <w:p w14:paraId="3E62897A" w14:textId="77777777" w:rsidR="00686971" w:rsidRDefault="00686971" w:rsidP="004E1355">
      <w:pPr>
        <w:ind w:left="360" w:right="360"/>
        <w:jc w:val="both"/>
        <w:rPr>
          <w:rFonts w:asciiTheme="minorHAnsi" w:hAnsiTheme="minorHAnsi" w:cstheme="minorHAnsi"/>
          <w:b/>
          <w:bCs/>
          <w:sz w:val="28"/>
          <w:szCs w:val="28"/>
        </w:rPr>
      </w:pPr>
    </w:p>
    <w:p w14:paraId="6540EA74" w14:textId="77777777" w:rsidR="00686971" w:rsidRPr="004E1355" w:rsidRDefault="00686971" w:rsidP="004E1355">
      <w:pPr>
        <w:ind w:left="360" w:right="360"/>
        <w:jc w:val="both"/>
        <w:rPr>
          <w:rFonts w:asciiTheme="minorHAnsi" w:hAnsiTheme="minorHAnsi" w:cstheme="minorHAnsi"/>
          <w:b/>
          <w:bCs/>
          <w:sz w:val="25"/>
          <w:szCs w:val="25"/>
        </w:rPr>
      </w:pPr>
    </w:p>
    <w:p w14:paraId="066F5BE1" w14:textId="77777777" w:rsidR="00686971" w:rsidRPr="004E1355" w:rsidRDefault="00686971" w:rsidP="004E1355">
      <w:pPr>
        <w:ind w:left="360" w:right="360"/>
        <w:jc w:val="center"/>
        <w:rPr>
          <w:rFonts w:asciiTheme="minorHAnsi" w:hAnsiTheme="minorHAnsi" w:cstheme="minorHAnsi"/>
          <w:b/>
          <w:bCs/>
          <w:sz w:val="32"/>
          <w:szCs w:val="32"/>
        </w:rPr>
      </w:pPr>
      <w:r w:rsidRPr="004E1355">
        <w:rPr>
          <w:rFonts w:asciiTheme="minorHAnsi" w:hAnsiTheme="minorHAnsi" w:cstheme="minorHAnsi"/>
          <w:b/>
          <w:bCs/>
          <w:sz w:val="32"/>
          <w:szCs w:val="32"/>
        </w:rPr>
        <w:t>MISSION</w:t>
      </w:r>
    </w:p>
    <w:p w14:paraId="79248440" w14:textId="040D9696" w:rsidR="00686971" w:rsidRPr="004E1355" w:rsidRDefault="00686971" w:rsidP="004E1355">
      <w:pPr>
        <w:ind w:left="360" w:right="360"/>
        <w:jc w:val="center"/>
        <w:rPr>
          <w:rFonts w:asciiTheme="minorHAnsi" w:hAnsiTheme="minorHAnsi" w:cstheme="minorHAnsi"/>
          <w:sz w:val="25"/>
          <w:szCs w:val="25"/>
        </w:rPr>
      </w:pPr>
      <w:r w:rsidRPr="004E1355">
        <w:rPr>
          <w:rFonts w:asciiTheme="minorHAnsi" w:hAnsiTheme="minorHAnsi" w:cstheme="minorHAnsi"/>
          <w:sz w:val="25"/>
          <w:szCs w:val="25"/>
        </w:rPr>
        <w:t>To be a central location for higher education.</w:t>
      </w:r>
    </w:p>
    <w:p w14:paraId="08F29054" w14:textId="77777777" w:rsidR="00686971" w:rsidRPr="004E1355" w:rsidRDefault="00686971" w:rsidP="004E1355">
      <w:pPr>
        <w:ind w:left="360" w:right="360"/>
        <w:jc w:val="both"/>
        <w:rPr>
          <w:rFonts w:asciiTheme="minorHAnsi" w:hAnsiTheme="minorHAnsi" w:cstheme="minorHAnsi"/>
          <w:sz w:val="25"/>
          <w:szCs w:val="25"/>
        </w:rPr>
      </w:pPr>
    </w:p>
    <w:p w14:paraId="5C978A68" w14:textId="77777777" w:rsidR="00686971" w:rsidRPr="004E1355" w:rsidRDefault="00686971" w:rsidP="004E1355">
      <w:pPr>
        <w:ind w:left="360" w:right="360"/>
        <w:jc w:val="both"/>
        <w:rPr>
          <w:rFonts w:asciiTheme="minorHAnsi" w:hAnsiTheme="minorHAnsi" w:cstheme="minorHAnsi"/>
          <w:sz w:val="25"/>
          <w:szCs w:val="25"/>
        </w:rPr>
      </w:pPr>
    </w:p>
    <w:p w14:paraId="3CA591D8" w14:textId="77777777" w:rsidR="00686971" w:rsidRPr="004E1355" w:rsidRDefault="00686971" w:rsidP="004E1355">
      <w:pPr>
        <w:ind w:left="360" w:right="360"/>
        <w:jc w:val="center"/>
        <w:rPr>
          <w:rFonts w:asciiTheme="minorHAnsi" w:hAnsiTheme="minorHAnsi" w:cstheme="minorHAnsi"/>
          <w:b/>
          <w:bCs/>
          <w:sz w:val="32"/>
          <w:szCs w:val="32"/>
        </w:rPr>
      </w:pPr>
      <w:r w:rsidRPr="004E1355">
        <w:rPr>
          <w:rFonts w:asciiTheme="minorHAnsi" w:hAnsiTheme="minorHAnsi" w:cstheme="minorHAnsi"/>
          <w:b/>
          <w:bCs/>
          <w:sz w:val="32"/>
          <w:szCs w:val="32"/>
        </w:rPr>
        <w:t>VISION</w:t>
      </w:r>
    </w:p>
    <w:p w14:paraId="36D8F20C" w14:textId="1856B6C3" w:rsidR="00686971" w:rsidRPr="004E1355" w:rsidRDefault="00686971" w:rsidP="004E1355">
      <w:pPr>
        <w:ind w:left="360" w:right="360"/>
        <w:jc w:val="center"/>
        <w:rPr>
          <w:rFonts w:asciiTheme="minorHAnsi" w:hAnsiTheme="minorHAnsi" w:cstheme="minorHAnsi"/>
          <w:sz w:val="25"/>
          <w:szCs w:val="25"/>
        </w:rPr>
      </w:pPr>
      <w:r w:rsidRPr="004E1355">
        <w:rPr>
          <w:rFonts w:asciiTheme="minorHAnsi" w:hAnsiTheme="minorHAnsi" w:cstheme="minorHAnsi"/>
          <w:sz w:val="25"/>
          <w:szCs w:val="25"/>
        </w:rPr>
        <w:t>Every student who comes through our doors will graduate.</w:t>
      </w:r>
    </w:p>
    <w:p w14:paraId="3BCA8363" w14:textId="77777777" w:rsidR="00686971" w:rsidRPr="004E1355" w:rsidRDefault="00686971" w:rsidP="004E1355">
      <w:pPr>
        <w:ind w:left="360" w:right="360"/>
        <w:jc w:val="both"/>
        <w:rPr>
          <w:rFonts w:asciiTheme="minorHAnsi" w:hAnsiTheme="minorHAnsi" w:cstheme="minorHAnsi"/>
          <w:sz w:val="25"/>
          <w:szCs w:val="25"/>
        </w:rPr>
      </w:pPr>
    </w:p>
    <w:p w14:paraId="631F3C50" w14:textId="77777777" w:rsidR="00686971" w:rsidRPr="004E1355" w:rsidRDefault="00686971" w:rsidP="004E1355">
      <w:pPr>
        <w:ind w:left="360" w:right="360"/>
        <w:jc w:val="both"/>
        <w:rPr>
          <w:rFonts w:asciiTheme="minorHAnsi" w:hAnsiTheme="minorHAnsi" w:cstheme="minorHAnsi"/>
          <w:sz w:val="32"/>
          <w:szCs w:val="32"/>
        </w:rPr>
      </w:pPr>
    </w:p>
    <w:p w14:paraId="4059B09D" w14:textId="77777777" w:rsidR="00686971" w:rsidRPr="004E1355" w:rsidRDefault="00686971" w:rsidP="004E1355">
      <w:pPr>
        <w:ind w:left="360" w:right="360"/>
        <w:jc w:val="center"/>
        <w:rPr>
          <w:rFonts w:asciiTheme="minorHAnsi" w:hAnsiTheme="minorHAnsi" w:cstheme="minorHAnsi"/>
          <w:b/>
          <w:bCs/>
          <w:sz w:val="32"/>
          <w:szCs w:val="32"/>
        </w:rPr>
      </w:pPr>
      <w:r w:rsidRPr="004E1355">
        <w:rPr>
          <w:rFonts w:asciiTheme="minorHAnsi" w:hAnsiTheme="minorHAnsi" w:cstheme="minorHAnsi"/>
          <w:b/>
          <w:bCs/>
          <w:sz w:val="32"/>
          <w:szCs w:val="32"/>
        </w:rPr>
        <w:t>CORE VALUES</w:t>
      </w:r>
    </w:p>
    <w:p w14:paraId="4BD951EC" w14:textId="51AE0824" w:rsidR="00686971" w:rsidRPr="004E1355" w:rsidRDefault="00686971" w:rsidP="004E1355">
      <w:pPr>
        <w:ind w:left="360" w:right="360"/>
        <w:jc w:val="center"/>
        <w:rPr>
          <w:rFonts w:asciiTheme="minorHAnsi" w:hAnsiTheme="minorHAnsi" w:cstheme="minorHAnsi"/>
          <w:sz w:val="25"/>
          <w:szCs w:val="25"/>
        </w:rPr>
      </w:pPr>
      <w:r w:rsidRPr="004E1355">
        <w:rPr>
          <w:rFonts w:asciiTheme="minorHAnsi" w:hAnsiTheme="minorHAnsi" w:cstheme="minorHAnsi"/>
          <w:sz w:val="25"/>
          <w:szCs w:val="25"/>
        </w:rPr>
        <w:t>Diversity: BHSU-RC respects individuals of all ages, backgrounds, identities, and abilities.</w:t>
      </w:r>
    </w:p>
    <w:p w14:paraId="6B28B13C" w14:textId="1C7B3ADA" w:rsidR="00686971" w:rsidRPr="004E1355" w:rsidRDefault="00686971" w:rsidP="004E1355">
      <w:pPr>
        <w:ind w:left="360" w:right="360"/>
        <w:jc w:val="center"/>
        <w:rPr>
          <w:rFonts w:asciiTheme="minorHAnsi" w:hAnsiTheme="minorHAnsi" w:cstheme="minorHAnsi"/>
          <w:sz w:val="25"/>
          <w:szCs w:val="25"/>
        </w:rPr>
      </w:pPr>
      <w:r w:rsidRPr="004E1355">
        <w:rPr>
          <w:rFonts w:asciiTheme="minorHAnsi" w:hAnsiTheme="minorHAnsi" w:cstheme="minorHAnsi"/>
          <w:sz w:val="25"/>
          <w:szCs w:val="25"/>
        </w:rPr>
        <w:t>Empowerment: BHSU-RC encourages individuals to improve their lives and their communities.</w:t>
      </w:r>
    </w:p>
    <w:p w14:paraId="13243739" w14:textId="3E8D74A5" w:rsidR="00686971" w:rsidRPr="004E1355" w:rsidRDefault="00686971" w:rsidP="004E1355">
      <w:pPr>
        <w:ind w:left="360" w:right="360"/>
        <w:jc w:val="center"/>
        <w:rPr>
          <w:rFonts w:asciiTheme="minorHAnsi" w:hAnsiTheme="minorHAnsi" w:cstheme="minorHAnsi"/>
          <w:sz w:val="25"/>
          <w:szCs w:val="25"/>
        </w:rPr>
      </w:pPr>
      <w:r w:rsidRPr="004E1355">
        <w:rPr>
          <w:rFonts w:asciiTheme="minorHAnsi" w:hAnsiTheme="minorHAnsi" w:cstheme="minorHAnsi"/>
          <w:sz w:val="25"/>
          <w:szCs w:val="25"/>
        </w:rPr>
        <w:t>Integrity: BHSU-RC values honesty, fairness, and trustworthiness.</w:t>
      </w:r>
    </w:p>
    <w:p w14:paraId="6F6732E3" w14:textId="53C0A14D" w:rsidR="00686971" w:rsidRPr="004E1355" w:rsidRDefault="00686971" w:rsidP="004E1355">
      <w:pPr>
        <w:ind w:left="360" w:right="360"/>
        <w:jc w:val="center"/>
        <w:rPr>
          <w:rFonts w:asciiTheme="minorHAnsi" w:hAnsiTheme="minorHAnsi" w:cstheme="minorHAnsi"/>
          <w:sz w:val="25"/>
          <w:szCs w:val="25"/>
        </w:rPr>
      </w:pPr>
      <w:r w:rsidRPr="004E1355">
        <w:rPr>
          <w:rFonts w:asciiTheme="minorHAnsi" w:hAnsiTheme="minorHAnsi" w:cstheme="minorHAnsi"/>
          <w:sz w:val="25"/>
          <w:szCs w:val="25"/>
        </w:rPr>
        <w:t>Quality: BHSU-RC commits to excellence through a rigorous and accessible learning community.</w:t>
      </w:r>
    </w:p>
    <w:p w14:paraId="65181C9C" w14:textId="77777777" w:rsidR="00686971" w:rsidRPr="004E1355" w:rsidRDefault="00686971" w:rsidP="004E1355">
      <w:pPr>
        <w:ind w:left="360" w:right="360"/>
        <w:jc w:val="center"/>
        <w:rPr>
          <w:rFonts w:asciiTheme="minorHAnsi" w:hAnsiTheme="minorHAnsi" w:cstheme="minorHAnsi"/>
          <w:sz w:val="25"/>
          <w:szCs w:val="25"/>
        </w:rPr>
      </w:pPr>
      <w:r w:rsidRPr="004E1355">
        <w:rPr>
          <w:rFonts w:asciiTheme="minorHAnsi" w:hAnsiTheme="minorHAnsi" w:cstheme="minorHAnsi"/>
          <w:sz w:val="25"/>
          <w:szCs w:val="25"/>
        </w:rPr>
        <w:t>Responsibility: BHSU-RC supports accountability to ourselves, one another, and our communities.</w:t>
      </w:r>
    </w:p>
    <w:p w14:paraId="690E671C" w14:textId="77777777" w:rsidR="00686971" w:rsidRDefault="00686971" w:rsidP="004E1355">
      <w:pPr>
        <w:ind w:left="360" w:right="360"/>
        <w:jc w:val="both"/>
        <w:rPr>
          <w:rFonts w:asciiTheme="minorHAnsi" w:hAnsiTheme="minorHAnsi" w:cstheme="minorHAnsi"/>
        </w:rPr>
      </w:pPr>
      <w:r>
        <w:rPr>
          <w:rFonts w:asciiTheme="minorHAnsi" w:hAnsiTheme="minorHAnsi" w:cstheme="minorHAnsi"/>
        </w:rPr>
        <w:br w:type="page"/>
      </w:r>
    </w:p>
    <w:p w14:paraId="6896803A" w14:textId="292D0B80" w:rsidR="00686971" w:rsidRDefault="00686971" w:rsidP="004E1355">
      <w:pPr>
        <w:tabs>
          <w:tab w:val="left" w:pos="10710"/>
        </w:tabs>
        <w:ind w:left="360" w:right="360" w:hanging="90"/>
        <w:jc w:val="center"/>
        <w:rPr>
          <w:rFonts w:asciiTheme="minorHAnsi" w:hAnsiTheme="minorHAnsi" w:cstheme="minorHAnsi"/>
          <w:b/>
          <w:bCs/>
          <w:sz w:val="32"/>
          <w:szCs w:val="32"/>
        </w:rPr>
      </w:pPr>
      <w:r w:rsidRPr="004E1355">
        <w:rPr>
          <w:rFonts w:asciiTheme="minorHAnsi" w:hAnsiTheme="minorHAnsi" w:cstheme="minorHAnsi"/>
          <w:b/>
          <w:bCs/>
          <w:sz w:val="32"/>
          <w:szCs w:val="32"/>
        </w:rPr>
        <w:lastRenderedPageBreak/>
        <w:t>TABLE OF CONTENTS:</w:t>
      </w:r>
    </w:p>
    <w:p w14:paraId="401EF9A1" w14:textId="77777777" w:rsidR="004E1355" w:rsidRPr="004E1355" w:rsidRDefault="004E1355" w:rsidP="004E1355">
      <w:pPr>
        <w:tabs>
          <w:tab w:val="left" w:pos="10710"/>
        </w:tabs>
        <w:ind w:left="360" w:right="360" w:hanging="90"/>
        <w:jc w:val="center"/>
        <w:rPr>
          <w:rFonts w:asciiTheme="minorHAnsi" w:hAnsiTheme="minorHAnsi" w:cstheme="minorHAnsi"/>
          <w:b/>
          <w:bCs/>
          <w:sz w:val="32"/>
          <w:szCs w:val="32"/>
        </w:rPr>
      </w:pPr>
    </w:p>
    <w:p w14:paraId="70C20FDA" w14:textId="77777777" w:rsidR="00686971" w:rsidRPr="004E1355" w:rsidRDefault="00686971" w:rsidP="004E1355">
      <w:pPr>
        <w:tabs>
          <w:tab w:val="left" w:pos="900"/>
          <w:tab w:val="right" w:leader="dot" w:pos="10440"/>
          <w:tab w:val="left" w:pos="10710"/>
        </w:tabs>
        <w:spacing w:line="360" w:lineRule="auto"/>
        <w:ind w:left="360" w:right="360" w:hanging="90"/>
        <w:jc w:val="both"/>
        <w:rPr>
          <w:rFonts w:ascii="Times New Roman" w:hAnsi="Times New Roman"/>
          <w:sz w:val="24"/>
          <w:szCs w:val="24"/>
        </w:rPr>
      </w:pPr>
      <w:r w:rsidRPr="004E1355">
        <w:rPr>
          <w:rFonts w:ascii="Times New Roman" w:hAnsi="Times New Roman"/>
          <w:sz w:val="24"/>
          <w:szCs w:val="24"/>
        </w:rPr>
        <w:t>CLASSROOM EQUIPMENT</w:t>
      </w:r>
      <w:r w:rsidRPr="004E1355">
        <w:rPr>
          <w:rFonts w:ascii="Times New Roman" w:hAnsi="Times New Roman"/>
          <w:sz w:val="24"/>
          <w:szCs w:val="24"/>
        </w:rPr>
        <w:tab/>
        <w:t>6</w:t>
      </w:r>
    </w:p>
    <w:p w14:paraId="5FE715C7" w14:textId="6AD6CDDA" w:rsidR="00686971" w:rsidRPr="004E1355" w:rsidRDefault="00686971" w:rsidP="004E1355">
      <w:pPr>
        <w:tabs>
          <w:tab w:val="left" w:pos="360"/>
          <w:tab w:val="left" w:pos="900"/>
          <w:tab w:val="right" w:leader="dot" w:pos="10440"/>
        </w:tabs>
        <w:spacing w:line="360" w:lineRule="auto"/>
        <w:ind w:left="360" w:right="360" w:hanging="90"/>
        <w:jc w:val="both"/>
        <w:rPr>
          <w:rFonts w:ascii="Times New Roman" w:hAnsi="Times New Roman"/>
          <w:sz w:val="24"/>
          <w:szCs w:val="24"/>
        </w:rPr>
      </w:pPr>
      <w:r w:rsidRPr="004E1355">
        <w:rPr>
          <w:rFonts w:ascii="Times New Roman" w:hAnsi="Times New Roman"/>
          <w:sz w:val="24"/>
          <w:szCs w:val="24"/>
        </w:rPr>
        <w:tab/>
      </w:r>
      <w:r w:rsidRPr="004E1355">
        <w:rPr>
          <w:rFonts w:ascii="Times New Roman" w:hAnsi="Times New Roman"/>
          <w:sz w:val="24"/>
          <w:szCs w:val="24"/>
        </w:rPr>
        <w:tab/>
        <w:t xml:space="preserve">Classroom </w:t>
      </w:r>
      <w:r w:rsidR="00631CDB" w:rsidRPr="004E1355">
        <w:rPr>
          <w:rFonts w:ascii="Times New Roman" w:hAnsi="Times New Roman"/>
          <w:sz w:val="24"/>
          <w:szCs w:val="24"/>
        </w:rPr>
        <w:t>Set-Up</w:t>
      </w:r>
      <w:r w:rsidRPr="004E1355">
        <w:rPr>
          <w:rFonts w:ascii="Times New Roman" w:hAnsi="Times New Roman"/>
          <w:sz w:val="24"/>
          <w:szCs w:val="24"/>
        </w:rPr>
        <w:tab/>
        <w:t>6</w:t>
      </w:r>
    </w:p>
    <w:p w14:paraId="3F3B6F99" w14:textId="77777777" w:rsidR="00686971" w:rsidRPr="004E1355" w:rsidRDefault="00686971" w:rsidP="004E1355">
      <w:pPr>
        <w:tabs>
          <w:tab w:val="left" w:pos="360"/>
          <w:tab w:val="left" w:pos="900"/>
          <w:tab w:val="right" w:leader="dot" w:pos="10440"/>
          <w:tab w:val="left" w:pos="10710"/>
        </w:tabs>
        <w:spacing w:line="360" w:lineRule="auto"/>
        <w:ind w:left="360" w:right="360" w:hanging="90"/>
        <w:jc w:val="both"/>
        <w:rPr>
          <w:rFonts w:ascii="Times New Roman" w:hAnsi="Times New Roman"/>
          <w:sz w:val="24"/>
          <w:szCs w:val="24"/>
        </w:rPr>
      </w:pPr>
      <w:r w:rsidRPr="004E1355">
        <w:rPr>
          <w:rFonts w:ascii="Times New Roman" w:hAnsi="Times New Roman"/>
          <w:sz w:val="24"/>
          <w:szCs w:val="24"/>
        </w:rPr>
        <w:tab/>
      </w:r>
      <w:r w:rsidRPr="004E1355">
        <w:rPr>
          <w:rFonts w:ascii="Times New Roman" w:hAnsi="Times New Roman"/>
          <w:sz w:val="24"/>
          <w:szCs w:val="24"/>
        </w:rPr>
        <w:tab/>
        <w:t>Instructor Stations</w:t>
      </w:r>
      <w:r w:rsidRPr="004E1355">
        <w:rPr>
          <w:rFonts w:ascii="Times New Roman" w:hAnsi="Times New Roman"/>
          <w:sz w:val="24"/>
          <w:szCs w:val="24"/>
        </w:rPr>
        <w:tab/>
        <w:t>6</w:t>
      </w:r>
    </w:p>
    <w:p w14:paraId="66352788" w14:textId="77777777" w:rsidR="00686971" w:rsidRPr="004E1355" w:rsidRDefault="00686971" w:rsidP="004E1355">
      <w:pPr>
        <w:tabs>
          <w:tab w:val="left" w:pos="360"/>
          <w:tab w:val="left" w:pos="900"/>
          <w:tab w:val="right" w:leader="dot" w:pos="10440"/>
          <w:tab w:val="left" w:pos="10710"/>
        </w:tabs>
        <w:spacing w:line="360" w:lineRule="auto"/>
        <w:ind w:left="360" w:right="360" w:hanging="90"/>
        <w:jc w:val="both"/>
        <w:rPr>
          <w:rFonts w:ascii="Times New Roman" w:hAnsi="Times New Roman"/>
          <w:sz w:val="24"/>
          <w:szCs w:val="24"/>
        </w:rPr>
      </w:pPr>
      <w:r w:rsidRPr="004E1355">
        <w:rPr>
          <w:rFonts w:ascii="Times New Roman" w:hAnsi="Times New Roman"/>
          <w:sz w:val="24"/>
          <w:szCs w:val="24"/>
        </w:rPr>
        <w:tab/>
      </w:r>
      <w:r w:rsidRPr="004E1355">
        <w:rPr>
          <w:rFonts w:ascii="Times New Roman" w:hAnsi="Times New Roman"/>
          <w:sz w:val="24"/>
          <w:szCs w:val="24"/>
        </w:rPr>
        <w:tab/>
        <w:t>Software</w:t>
      </w:r>
      <w:r w:rsidRPr="004E1355">
        <w:rPr>
          <w:rFonts w:ascii="Times New Roman" w:hAnsi="Times New Roman"/>
          <w:sz w:val="24"/>
          <w:szCs w:val="24"/>
        </w:rPr>
        <w:tab/>
        <w:t>6</w:t>
      </w:r>
    </w:p>
    <w:p w14:paraId="203A7C47" w14:textId="77777777" w:rsidR="00686971" w:rsidRPr="004E1355" w:rsidRDefault="00686971" w:rsidP="004E1355">
      <w:pPr>
        <w:tabs>
          <w:tab w:val="left" w:pos="360"/>
          <w:tab w:val="left" w:pos="900"/>
          <w:tab w:val="right" w:leader="dot" w:pos="10440"/>
          <w:tab w:val="left" w:pos="10710"/>
        </w:tabs>
        <w:spacing w:line="360" w:lineRule="auto"/>
        <w:ind w:left="360" w:right="360" w:hanging="90"/>
        <w:jc w:val="both"/>
        <w:rPr>
          <w:rFonts w:ascii="Times New Roman" w:hAnsi="Times New Roman"/>
          <w:sz w:val="24"/>
          <w:szCs w:val="24"/>
        </w:rPr>
      </w:pPr>
      <w:r w:rsidRPr="004E1355">
        <w:rPr>
          <w:rFonts w:ascii="Times New Roman" w:hAnsi="Times New Roman"/>
          <w:sz w:val="24"/>
          <w:szCs w:val="24"/>
        </w:rPr>
        <w:t>COMPUTER SUPPORT SERVICES</w:t>
      </w:r>
      <w:r w:rsidRPr="004E1355">
        <w:rPr>
          <w:rFonts w:ascii="Times New Roman" w:hAnsi="Times New Roman"/>
          <w:sz w:val="24"/>
          <w:szCs w:val="24"/>
        </w:rPr>
        <w:tab/>
        <w:t>6</w:t>
      </w:r>
    </w:p>
    <w:p w14:paraId="7EBE6A89" w14:textId="77777777" w:rsidR="00686971" w:rsidRPr="004E1355" w:rsidRDefault="00686971" w:rsidP="004E1355">
      <w:pPr>
        <w:tabs>
          <w:tab w:val="left" w:pos="360"/>
          <w:tab w:val="left" w:pos="900"/>
          <w:tab w:val="right" w:leader="dot" w:pos="10440"/>
          <w:tab w:val="left" w:pos="10710"/>
        </w:tabs>
        <w:spacing w:line="360" w:lineRule="auto"/>
        <w:ind w:left="360" w:right="360" w:hanging="90"/>
        <w:jc w:val="both"/>
        <w:rPr>
          <w:rFonts w:ascii="Times New Roman" w:hAnsi="Times New Roman"/>
          <w:sz w:val="24"/>
          <w:szCs w:val="24"/>
        </w:rPr>
      </w:pPr>
      <w:r w:rsidRPr="004E1355">
        <w:rPr>
          <w:rFonts w:ascii="Times New Roman" w:hAnsi="Times New Roman"/>
          <w:sz w:val="24"/>
          <w:szCs w:val="24"/>
        </w:rPr>
        <w:tab/>
      </w:r>
      <w:r w:rsidRPr="004E1355">
        <w:rPr>
          <w:rFonts w:ascii="Times New Roman" w:hAnsi="Times New Roman"/>
          <w:sz w:val="24"/>
          <w:szCs w:val="24"/>
        </w:rPr>
        <w:tab/>
        <w:t>Desire2Learn</w:t>
      </w:r>
      <w:r w:rsidRPr="004E1355">
        <w:rPr>
          <w:rFonts w:ascii="Times New Roman" w:hAnsi="Times New Roman"/>
          <w:sz w:val="24"/>
          <w:szCs w:val="24"/>
        </w:rPr>
        <w:tab/>
        <w:t>6</w:t>
      </w:r>
    </w:p>
    <w:p w14:paraId="6A09F331" w14:textId="77777777" w:rsidR="00686971" w:rsidRPr="004E1355" w:rsidRDefault="00686971" w:rsidP="004E1355">
      <w:pPr>
        <w:tabs>
          <w:tab w:val="left" w:pos="360"/>
          <w:tab w:val="left" w:pos="900"/>
          <w:tab w:val="right" w:leader="dot" w:pos="10440"/>
          <w:tab w:val="left" w:pos="10710"/>
        </w:tabs>
        <w:spacing w:line="360" w:lineRule="auto"/>
        <w:ind w:left="360" w:right="360" w:hanging="90"/>
        <w:jc w:val="both"/>
        <w:rPr>
          <w:rFonts w:ascii="Times New Roman" w:hAnsi="Times New Roman"/>
          <w:sz w:val="24"/>
          <w:szCs w:val="24"/>
        </w:rPr>
      </w:pPr>
      <w:r w:rsidRPr="004E1355">
        <w:rPr>
          <w:rFonts w:ascii="Times New Roman" w:hAnsi="Times New Roman"/>
          <w:sz w:val="24"/>
          <w:szCs w:val="24"/>
        </w:rPr>
        <w:tab/>
      </w:r>
      <w:r w:rsidRPr="004E1355">
        <w:rPr>
          <w:rFonts w:ascii="Times New Roman" w:hAnsi="Times New Roman"/>
          <w:sz w:val="24"/>
          <w:szCs w:val="24"/>
        </w:rPr>
        <w:tab/>
        <w:t>Email</w:t>
      </w:r>
      <w:r w:rsidRPr="004E1355">
        <w:rPr>
          <w:rFonts w:ascii="Times New Roman" w:hAnsi="Times New Roman"/>
          <w:sz w:val="24"/>
          <w:szCs w:val="24"/>
        </w:rPr>
        <w:tab/>
        <w:t>6</w:t>
      </w:r>
    </w:p>
    <w:p w14:paraId="1AC38E85" w14:textId="1ECA75BC" w:rsidR="00686971" w:rsidRPr="004E1355" w:rsidRDefault="00686971" w:rsidP="004E1355">
      <w:pPr>
        <w:tabs>
          <w:tab w:val="left" w:pos="360"/>
          <w:tab w:val="left" w:pos="900"/>
          <w:tab w:val="right" w:leader="dot" w:pos="10440"/>
          <w:tab w:val="left" w:pos="10710"/>
        </w:tabs>
        <w:spacing w:line="360" w:lineRule="auto"/>
        <w:ind w:left="360" w:right="360" w:hanging="90"/>
        <w:jc w:val="both"/>
        <w:rPr>
          <w:rFonts w:ascii="Times New Roman" w:hAnsi="Times New Roman"/>
          <w:sz w:val="24"/>
          <w:szCs w:val="24"/>
        </w:rPr>
      </w:pPr>
      <w:r w:rsidRPr="004E1355">
        <w:rPr>
          <w:rFonts w:ascii="Times New Roman" w:hAnsi="Times New Roman"/>
          <w:sz w:val="24"/>
          <w:szCs w:val="24"/>
        </w:rPr>
        <w:tab/>
      </w:r>
      <w:r w:rsidRPr="004E1355">
        <w:rPr>
          <w:rFonts w:ascii="Times New Roman" w:hAnsi="Times New Roman"/>
          <w:sz w:val="24"/>
          <w:szCs w:val="24"/>
        </w:rPr>
        <w:tab/>
        <w:t>Starfish</w:t>
      </w:r>
      <w:r w:rsidRPr="004E1355">
        <w:rPr>
          <w:rFonts w:ascii="Times New Roman" w:hAnsi="Times New Roman"/>
          <w:sz w:val="24"/>
          <w:szCs w:val="24"/>
        </w:rPr>
        <w:tab/>
      </w:r>
      <w:r w:rsidR="00E04B6B">
        <w:rPr>
          <w:rFonts w:ascii="Times New Roman" w:hAnsi="Times New Roman"/>
          <w:sz w:val="24"/>
          <w:szCs w:val="24"/>
        </w:rPr>
        <w:t>6</w:t>
      </w:r>
    </w:p>
    <w:p w14:paraId="280C21B7" w14:textId="27194299" w:rsidR="00686971" w:rsidRPr="004E1355" w:rsidRDefault="00686971" w:rsidP="004E1355">
      <w:pPr>
        <w:tabs>
          <w:tab w:val="left" w:pos="360"/>
          <w:tab w:val="left" w:pos="900"/>
          <w:tab w:val="right" w:leader="dot" w:pos="10440"/>
          <w:tab w:val="left" w:pos="10710"/>
        </w:tabs>
        <w:spacing w:line="360" w:lineRule="auto"/>
        <w:ind w:left="360" w:right="360" w:hanging="90"/>
        <w:jc w:val="both"/>
        <w:rPr>
          <w:rFonts w:ascii="Times New Roman" w:hAnsi="Times New Roman"/>
          <w:sz w:val="24"/>
          <w:szCs w:val="24"/>
        </w:rPr>
      </w:pPr>
      <w:r w:rsidRPr="004E1355">
        <w:rPr>
          <w:rFonts w:ascii="Times New Roman" w:hAnsi="Times New Roman"/>
          <w:sz w:val="24"/>
          <w:szCs w:val="24"/>
        </w:rPr>
        <w:tab/>
        <w:t>FACULTY NOTIFICATIONS</w:t>
      </w:r>
      <w:r w:rsidRPr="004E1355">
        <w:rPr>
          <w:rFonts w:ascii="Times New Roman" w:hAnsi="Times New Roman"/>
          <w:sz w:val="24"/>
          <w:szCs w:val="24"/>
        </w:rPr>
        <w:tab/>
      </w:r>
      <w:r w:rsidR="00A438C3">
        <w:rPr>
          <w:rFonts w:ascii="Times New Roman" w:hAnsi="Times New Roman"/>
          <w:sz w:val="24"/>
          <w:szCs w:val="24"/>
        </w:rPr>
        <w:t>8</w:t>
      </w:r>
    </w:p>
    <w:p w14:paraId="74763202" w14:textId="59162D5E" w:rsidR="00686971" w:rsidRPr="004E1355" w:rsidRDefault="00686971" w:rsidP="004E1355">
      <w:pPr>
        <w:tabs>
          <w:tab w:val="left" w:pos="360"/>
          <w:tab w:val="left" w:pos="900"/>
          <w:tab w:val="right" w:leader="dot" w:pos="10440"/>
          <w:tab w:val="left" w:pos="10710"/>
        </w:tabs>
        <w:spacing w:line="360" w:lineRule="auto"/>
        <w:ind w:left="360" w:right="360" w:hanging="90"/>
        <w:jc w:val="both"/>
        <w:rPr>
          <w:rFonts w:ascii="Times New Roman" w:hAnsi="Times New Roman"/>
          <w:sz w:val="24"/>
          <w:szCs w:val="24"/>
        </w:rPr>
      </w:pPr>
      <w:r w:rsidRPr="004E1355">
        <w:rPr>
          <w:rFonts w:ascii="Times New Roman" w:hAnsi="Times New Roman"/>
          <w:sz w:val="24"/>
          <w:szCs w:val="24"/>
        </w:rPr>
        <w:tab/>
      </w:r>
      <w:r w:rsidRPr="004E1355">
        <w:rPr>
          <w:rFonts w:ascii="Times New Roman" w:hAnsi="Times New Roman"/>
          <w:sz w:val="24"/>
          <w:szCs w:val="24"/>
        </w:rPr>
        <w:tab/>
        <w:t>BHSU Faculty Mailboxes</w:t>
      </w:r>
      <w:r w:rsidRPr="004E1355">
        <w:rPr>
          <w:rFonts w:ascii="Times New Roman" w:hAnsi="Times New Roman"/>
          <w:sz w:val="24"/>
          <w:szCs w:val="24"/>
        </w:rPr>
        <w:tab/>
      </w:r>
      <w:r w:rsidR="00A438C3">
        <w:rPr>
          <w:rFonts w:ascii="Times New Roman" w:hAnsi="Times New Roman"/>
          <w:sz w:val="24"/>
          <w:szCs w:val="24"/>
        </w:rPr>
        <w:t>8</w:t>
      </w:r>
    </w:p>
    <w:p w14:paraId="75697055" w14:textId="22D66C94" w:rsidR="00686971" w:rsidRPr="004E1355" w:rsidRDefault="00686971" w:rsidP="004E1355">
      <w:pPr>
        <w:tabs>
          <w:tab w:val="left" w:pos="360"/>
          <w:tab w:val="left" w:pos="900"/>
          <w:tab w:val="right" w:leader="dot" w:pos="10440"/>
          <w:tab w:val="left" w:pos="10710"/>
        </w:tabs>
        <w:spacing w:line="360" w:lineRule="auto"/>
        <w:ind w:left="360" w:right="360" w:hanging="90"/>
        <w:jc w:val="both"/>
        <w:rPr>
          <w:rFonts w:ascii="Times New Roman" w:hAnsi="Times New Roman"/>
          <w:sz w:val="24"/>
          <w:szCs w:val="24"/>
        </w:rPr>
      </w:pPr>
      <w:r w:rsidRPr="004E1355">
        <w:rPr>
          <w:rFonts w:ascii="Times New Roman" w:hAnsi="Times New Roman"/>
          <w:sz w:val="24"/>
          <w:szCs w:val="24"/>
        </w:rPr>
        <w:tab/>
      </w:r>
      <w:r w:rsidRPr="004E1355">
        <w:rPr>
          <w:rFonts w:ascii="Times New Roman" w:hAnsi="Times New Roman"/>
          <w:sz w:val="24"/>
          <w:szCs w:val="24"/>
        </w:rPr>
        <w:tab/>
        <w:t>Contact Information</w:t>
      </w:r>
      <w:r w:rsidRPr="004E1355">
        <w:rPr>
          <w:rFonts w:ascii="Times New Roman" w:hAnsi="Times New Roman"/>
          <w:sz w:val="24"/>
          <w:szCs w:val="24"/>
        </w:rPr>
        <w:tab/>
      </w:r>
      <w:r w:rsidR="009B7A0B">
        <w:rPr>
          <w:rFonts w:ascii="Times New Roman" w:hAnsi="Times New Roman"/>
          <w:sz w:val="24"/>
          <w:szCs w:val="24"/>
        </w:rPr>
        <w:t>9</w:t>
      </w:r>
    </w:p>
    <w:p w14:paraId="69076596" w14:textId="77777777" w:rsidR="00686971" w:rsidRPr="004E1355" w:rsidRDefault="00686971" w:rsidP="004E1355">
      <w:pPr>
        <w:tabs>
          <w:tab w:val="left" w:pos="360"/>
          <w:tab w:val="left" w:pos="900"/>
          <w:tab w:val="right" w:leader="dot" w:pos="10440"/>
          <w:tab w:val="left" w:pos="10710"/>
        </w:tabs>
        <w:spacing w:line="360" w:lineRule="auto"/>
        <w:ind w:left="360" w:right="360" w:hanging="90"/>
        <w:jc w:val="both"/>
        <w:rPr>
          <w:rFonts w:ascii="Times New Roman" w:hAnsi="Times New Roman"/>
          <w:sz w:val="24"/>
          <w:szCs w:val="24"/>
        </w:rPr>
      </w:pPr>
      <w:r w:rsidRPr="004E1355">
        <w:rPr>
          <w:rFonts w:ascii="Times New Roman" w:hAnsi="Times New Roman"/>
          <w:sz w:val="24"/>
          <w:szCs w:val="24"/>
        </w:rPr>
        <w:tab/>
        <w:t>SERVICES</w:t>
      </w:r>
      <w:r w:rsidRPr="004E1355">
        <w:rPr>
          <w:rFonts w:ascii="Times New Roman" w:hAnsi="Times New Roman"/>
          <w:sz w:val="24"/>
          <w:szCs w:val="24"/>
        </w:rPr>
        <w:tab/>
        <w:t>9</w:t>
      </w:r>
    </w:p>
    <w:p w14:paraId="5BD11D4F" w14:textId="77777777" w:rsidR="00686971" w:rsidRPr="004E1355" w:rsidRDefault="00686971" w:rsidP="004E1355">
      <w:pPr>
        <w:tabs>
          <w:tab w:val="left" w:pos="360"/>
          <w:tab w:val="left" w:pos="900"/>
          <w:tab w:val="right" w:leader="dot" w:pos="10440"/>
          <w:tab w:val="left" w:pos="10710"/>
        </w:tabs>
        <w:spacing w:line="360" w:lineRule="auto"/>
        <w:ind w:left="360" w:right="360" w:hanging="90"/>
        <w:jc w:val="both"/>
        <w:rPr>
          <w:rFonts w:ascii="Times New Roman" w:hAnsi="Times New Roman"/>
          <w:sz w:val="24"/>
          <w:szCs w:val="24"/>
        </w:rPr>
      </w:pPr>
      <w:r w:rsidRPr="004E1355">
        <w:rPr>
          <w:rFonts w:ascii="Times New Roman" w:hAnsi="Times New Roman"/>
          <w:sz w:val="24"/>
          <w:szCs w:val="24"/>
        </w:rPr>
        <w:tab/>
      </w:r>
      <w:r w:rsidRPr="004E1355">
        <w:rPr>
          <w:rFonts w:ascii="Times New Roman" w:hAnsi="Times New Roman"/>
          <w:sz w:val="24"/>
          <w:szCs w:val="24"/>
        </w:rPr>
        <w:tab/>
        <w:t>Bookstore</w:t>
      </w:r>
      <w:r w:rsidRPr="004E1355">
        <w:rPr>
          <w:rFonts w:ascii="Times New Roman" w:hAnsi="Times New Roman"/>
          <w:sz w:val="24"/>
          <w:szCs w:val="24"/>
        </w:rPr>
        <w:tab/>
        <w:t>9</w:t>
      </w:r>
    </w:p>
    <w:p w14:paraId="005E362C" w14:textId="77777777" w:rsidR="00686971" w:rsidRPr="004E1355" w:rsidRDefault="00686971" w:rsidP="004E1355">
      <w:pPr>
        <w:tabs>
          <w:tab w:val="left" w:pos="360"/>
          <w:tab w:val="left" w:pos="900"/>
          <w:tab w:val="right" w:leader="dot" w:pos="10440"/>
          <w:tab w:val="left" w:pos="10710"/>
        </w:tabs>
        <w:spacing w:line="360" w:lineRule="auto"/>
        <w:ind w:left="360" w:right="360" w:hanging="90"/>
        <w:jc w:val="both"/>
        <w:rPr>
          <w:rFonts w:ascii="Times New Roman" w:hAnsi="Times New Roman"/>
          <w:sz w:val="24"/>
          <w:szCs w:val="24"/>
        </w:rPr>
      </w:pPr>
      <w:r w:rsidRPr="004E1355">
        <w:rPr>
          <w:rFonts w:ascii="Times New Roman" w:hAnsi="Times New Roman"/>
          <w:sz w:val="24"/>
          <w:szCs w:val="24"/>
        </w:rPr>
        <w:tab/>
      </w:r>
      <w:r w:rsidRPr="004E1355">
        <w:rPr>
          <w:rFonts w:ascii="Times New Roman" w:hAnsi="Times New Roman"/>
          <w:sz w:val="24"/>
          <w:szCs w:val="24"/>
        </w:rPr>
        <w:tab/>
        <w:t>Book Orders</w:t>
      </w:r>
      <w:r w:rsidRPr="004E1355">
        <w:rPr>
          <w:rFonts w:ascii="Times New Roman" w:hAnsi="Times New Roman"/>
          <w:sz w:val="24"/>
          <w:szCs w:val="24"/>
        </w:rPr>
        <w:tab/>
        <w:t>9</w:t>
      </w:r>
    </w:p>
    <w:p w14:paraId="3950DAA0" w14:textId="77777777" w:rsidR="00686971" w:rsidRPr="004E1355" w:rsidRDefault="00686971" w:rsidP="004E1355">
      <w:pPr>
        <w:tabs>
          <w:tab w:val="left" w:pos="360"/>
          <w:tab w:val="left" w:pos="900"/>
          <w:tab w:val="right" w:leader="dot" w:pos="10440"/>
          <w:tab w:val="left" w:pos="10710"/>
        </w:tabs>
        <w:spacing w:line="360" w:lineRule="auto"/>
        <w:ind w:left="360" w:right="360" w:hanging="90"/>
        <w:jc w:val="both"/>
        <w:rPr>
          <w:rFonts w:ascii="Times New Roman" w:hAnsi="Times New Roman"/>
          <w:sz w:val="24"/>
          <w:szCs w:val="24"/>
        </w:rPr>
      </w:pPr>
      <w:r w:rsidRPr="004E1355">
        <w:rPr>
          <w:rFonts w:ascii="Times New Roman" w:hAnsi="Times New Roman"/>
          <w:sz w:val="24"/>
          <w:szCs w:val="24"/>
        </w:rPr>
        <w:tab/>
      </w:r>
      <w:r w:rsidRPr="004E1355">
        <w:rPr>
          <w:rFonts w:ascii="Times New Roman" w:hAnsi="Times New Roman"/>
          <w:sz w:val="24"/>
          <w:szCs w:val="24"/>
        </w:rPr>
        <w:tab/>
        <w:t>Building Access</w:t>
      </w:r>
      <w:r w:rsidRPr="004E1355">
        <w:rPr>
          <w:rFonts w:ascii="Times New Roman" w:hAnsi="Times New Roman"/>
          <w:sz w:val="24"/>
          <w:szCs w:val="24"/>
        </w:rPr>
        <w:tab/>
        <w:t>9</w:t>
      </w:r>
    </w:p>
    <w:p w14:paraId="6DDFFF25" w14:textId="77777777" w:rsidR="00686971" w:rsidRPr="004E1355" w:rsidRDefault="00686971" w:rsidP="004E1355">
      <w:pPr>
        <w:tabs>
          <w:tab w:val="left" w:pos="360"/>
          <w:tab w:val="left" w:pos="900"/>
          <w:tab w:val="right" w:leader="dot" w:pos="10440"/>
          <w:tab w:val="left" w:pos="10710"/>
        </w:tabs>
        <w:spacing w:line="360" w:lineRule="auto"/>
        <w:ind w:left="360" w:right="360" w:hanging="90"/>
        <w:jc w:val="both"/>
        <w:rPr>
          <w:rFonts w:ascii="Times New Roman" w:hAnsi="Times New Roman"/>
          <w:sz w:val="24"/>
          <w:szCs w:val="24"/>
        </w:rPr>
      </w:pPr>
      <w:r w:rsidRPr="004E1355">
        <w:rPr>
          <w:rFonts w:ascii="Times New Roman" w:hAnsi="Times New Roman"/>
          <w:sz w:val="24"/>
          <w:szCs w:val="24"/>
        </w:rPr>
        <w:tab/>
      </w:r>
      <w:r w:rsidRPr="004E1355">
        <w:rPr>
          <w:rFonts w:ascii="Times New Roman" w:hAnsi="Times New Roman"/>
          <w:sz w:val="24"/>
          <w:szCs w:val="24"/>
        </w:rPr>
        <w:tab/>
        <w:t>Classrooms</w:t>
      </w:r>
      <w:r w:rsidRPr="004E1355">
        <w:rPr>
          <w:rFonts w:ascii="Times New Roman" w:hAnsi="Times New Roman"/>
          <w:sz w:val="24"/>
          <w:szCs w:val="24"/>
        </w:rPr>
        <w:tab/>
        <w:t>9</w:t>
      </w:r>
    </w:p>
    <w:p w14:paraId="454C208F" w14:textId="24FC66C7" w:rsidR="00686971" w:rsidRPr="004E1355" w:rsidRDefault="00686971" w:rsidP="004E1355">
      <w:pPr>
        <w:tabs>
          <w:tab w:val="left" w:pos="360"/>
          <w:tab w:val="left" w:pos="900"/>
          <w:tab w:val="right" w:leader="dot" w:pos="10440"/>
          <w:tab w:val="left" w:pos="10710"/>
        </w:tabs>
        <w:spacing w:line="360" w:lineRule="auto"/>
        <w:ind w:left="360" w:right="360" w:hanging="90"/>
        <w:jc w:val="both"/>
        <w:rPr>
          <w:rFonts w:ascii="Times New Roman" w:hAnsi="Times New Roman"/>
          <w:sz w:val="24"/>
          <w:szCs w:val="24"/>
        </w:rPr>
      </w:pPr>
      <w:r w:rsidRPr="004E1355">
        <w:rPr>
          <w:rFonts w:ascii="Times New Roman" w:hAnsi="Times New Roman"/>
          <w:sz w:val="24"/>
          <w:szCs w:val="24"/>
        </w:rPr>
        <w:tab/>
      </w:r>
      <w:r w:rsidRPr="004E1355">
        <w:rPr>
          <w:rFonts w:ascii="Times New Roman" w:hAnsi="Times New Roman"/>
          <w:sz w:val="24"/>
          <w:szCs w:val="24"/>
        </w:rPr>
        <w:tab/>
        <w:t>Copies</w:t>
      </w:r>
      <w:r w:rsidRPr="004E1355">
        <w:rPr>
          <w:rFonts w:ascii="Times New Roman" w:hAnsi="Times New Roman"/>
          <w:sz w:val="24"/>
          <w:szCs w:val="24"/>
        </w:rPr>
        <w:tab/>
      </w:r>
      <w:r w:rsidR="009B7A0B">
        <w:rPr>
          <w:rFonts w:ascii="Times New Roman" w:hAnsi="Times New Roman"/>
          <w:sz w:val="24"/>
          <w:szCs w:val="24"/>
        </w:rPr>
        <w:t>10</w:t>
      </w:r>
    </w:p>
    <w:p w14:paraId="1489DA01" w14:textId="77777777" w:rsidR="00686971" w:rsidRPr="004E1355" w:rsidRDefault="00686971" w:rsidP="004E1355">
      <w:pPr>
        <w:tabs>
          <w:tab w:val="left" w:pos="360"/>
          <w:tab w:val="left" w:pos="900"/>
          <w:tab w:val="right" w:leader="dot" w:pos="10440"/>
          <w:tab w:val="left" w:pos="10710"/>
        </w:tabs>
        <w:spacing w:line="360" w:lineRule="auto"/>
        <w:ind w:left="360" w:right="360" w:hanging="90"/>
        <w:jc w:val="both"/>
        <w:rPr>
          <w:rFonts w:ascii="Times New Roman" w:hAnsi="Times New Roman"/>
          <w:sz w:val="24"/>
          <w:szCs w:val="24"/>
        </w:rPr>
      </w:pPr>
      <w:r w:rsidRPr="004E1355">
        <w:rPr>
          <w:rFonts w:ascii="Times New Roman" w:hAnsi="Times New Roman"/>
          <w:sz w:val="24"/>
          <w:szCs w:val="24"/>
        </w:rPr>
        <w:tab/>
      </w:r>
      <w:r w:rsidRPr="004E1355">
        <w:rPr>
          <w:rFonts w:ascii="Times New Roman" w:hAnsi="Times New Roman"/>
          <w:sz w:val="24"/>
          <w:szCs w:val="24"/>
        </w:rPr>
        <w:tab/>
        <w:t>ID Cards</w:t>
      </w:r>
      <w:r w:rsidRPr="004E1355">
        <w:rPr>
          <w:rFonts w:ascii="Times New Roman" w:hAnsi="Times New Roman"/>
          <w:sz w:val="24"/>
          <w:szCs w:val="24"/>
        </w:rPr>
        <w:tab/>
        <w:t>10</w:t>
      </w:r>
    </w:p>
    <w:p w14:paraId="077D19DB" w14:textId="77777777" w:rsidR="00686971" w:rsidRPr="004E1355" w:rsidRDefault="00686971" w:rsidP="004E1355">
      <w:pPr>
        <w:tabs>
          <w:tab w:val="left" w:pos="360"/>
          <w:tab w:val="left" w:pos="900"/>
          <w:tab w:val="right" w:leader="dot" w:pos="10440"/>
          <w:tab w:val="left" w:pos="10710"/>
        </w:tabs>
        <w:spacing w:line="360" w:lineRule="auto"/>
        <w:ind w:left="360" w:right="360" w:hanging="90"/>
        <w:jc w:val="both"/>
        <w:rPr>
          <w:rFonts w:ascii="Times New Roman" w:hAnsi="Times New Roman"/>
          <w:sz w:val="24"/>
          <w:szCs w:val="24"/>
        </w:rPr>
      </w:pPr>
      <w:r w:rsidRPr="004E1355">
        <w:rPr>
          <w:rFonts w:ascii="Times New Roman" w:hAnsi="Times New Roman"/>
          <w:sz w:val="24"/>
          <w:szCs w:val="24"/>
        </w:rPr>
        <w:tab/>
      </w:r>
      <w:r w:rsidRPr="004E1355">
        <w:rPr>
          <w:rFonts w:ascii="Times New Roman" w:hAnsi="Times New Roman"/>
          <w:sz w:val="24"/>
          <w:szCs w:val="24"/>
        </w:rPr>
        <w:tab/>
        <w:t>Parking</w:t>
      </w:r>
      <w:r w:rsidRPr="004E1355">
        <w:rPr>
          <w:rFonts w:ascii="Times New Roman" w:hAnsi="Times New Roman"/>
          <w:sz w:val="24"/>
          <w:szCs w:val="24"/>
        </w:rPr>
        <w:tab/>
        <w:t>10</w:t>
      </w:r>
    </w:p>
    <w:p w14:paraId="65559097" w14:textId="77777777" w:rsidR="00686971" w:rsidRPr="004E1355" w:rsidRDefault="00686971" w:rsidP="004E1355">
      <w:pPr>
        <w:tabs>
          <w:tab w:val="left" w:pos="360"/>
          <w:tab w:val="left" w:pos="900"/>
          <w:tab w:val="right" w:leader="dot" w:pos="10440"/>
          <w:tab w:val="left" w:pos="10710"/>
        </w:tabs>
        <w:spacing w:line="360" w:lineRule="auto"/>
        <w:ind w:left="360" w:right="360" w:hanging="90"/>
        <w:jc w:val="both"/>
        <w:rPr>
          <w:rFonts w:ascii="Times New Roman" w:hAnsi="Times New Roman"/>
          <w:sz w:val="24"/>
          <w:szCs w:val="24"/>
        </w:rPr>
      </w:pPr>
      <w:r w:rsidRPr="004E1355">
        <w:rPr>
          <w:rFonts w:ascii="Times New Roman" w:hAnsi="Times New Roman"/>
          <w:sz w:val="24"/>
          <w:szCs w:val="24"/>
        </w:rPr>
        <w:tab/>
      </w:r>
      <w:r w:rsidRPr="004E1355">
        <w:rPr>
          <w:rFonts w:ascii="Times New Roman" w:hAnsi="Times New Roman"/>
          <w:sz w:val="24"/>
          <w:szCs w:val="24"/>
        </w:rPr>
        <w:tab/>
        <w:t>Policy and Procedure Questions</w:t>
      </w:r>
      <w:r w:rsidRPr="004E1355">
        <w:rPr>
          <w:rFonts w:ascii="Times New Roman" w:hAnsi="Times New Roman"/>
          <w:sz w:val="24"/>
          <w:szCs w:val="24"/>
        </w:rPr>
        <w:tab/>
        <w:t>10</w:t>
      </w:r>
    </w:p>
    <w:p w14:paraId="1E98ED3D" w14:textId="77777777" w:rsidR="00686971" w:rsidRPr="004E1355" w:rsidRDefault="00686971" w:rsidP="004E1355">
      <w:pPr>
        <w:tabs>
          <w:tab w:val="left" w:pos="360"/>
          <w:tab w:val="left" w:pos="900"/>
          <w:tab w:val="right" w:leader="dot" w:pos="10440"/>
          <w:tab w:val="left" w:pos="10710"/>
        </w:tabs>
        <w:spacing w:line="360" w:lineRule="auto"/>
        <w:ind w:left="360" w:right="360" w:hanging="90"/>
        <w:jc w:val="both"/>
        <w:rPr>
          <w:rFonts w:ascii="Times New Roman" w:hAnsi="Times New Roman"/>
          <w:sz w:val="24"/>
          <w:szCs w:val="24"/>
        </w:rPr>
      </w:pPr>
      <w:r w:rsidRPr="004E1355">
        <w:rPr>
          <w:rFonts w:ascii="Times New Roman" w:hAnsi="Times New Roman"/>
          <w:sz w:val="24"/>
          <w:szCs w:val="24"/>
        </w:rPr>
        <w:tab/>
      </w:r>
      <w:r w:rsidRPr="004E1355">
        <w:rPr>
          <w:rFonts w:ascii="Times New Roman" w:hAnsi="Times New Roman"/>
          <w:sz w:val="24"/>
          <w:szCs w:val="24"/>
        </w:rPr>
        <w:tab/>
        <w:t>Room Scheduling</w:t>
      </w:r>
      <w:r w:rsidRPr="004E1355">
        <w:rPr>
          <w:rFonts w:ascii="Times New Roman" w:hAnsi="Times New Roman"/>
          <w:sz w:val="24"/>
          <w:szCs w:val="24"/>
        </w:rPr>
        <w:tab/>
        <w:t>10</w:t>
      </w:r>
    </w:p>
    <w:p w14:paraId="6BD204B7" w14:textId="77777777" w:rsidR="00686971" w:rsidRPr="004E1355" w:rsidRDefault="00686971" w:rsidP="004E1355">
      <w:pPr>
        <w:tabs>
          <w:tab w:val="left" w:pos="360"/>
          <w:tab w:val="left" w:pos="900"/>
          <w:tab w:val="right" w:leader="dot" w:pos="10440"/>
          <w:tab w:val="left" w:pos="10710"/>
        </w:tabs>
        <w:spacing w:line="360" w:lineRule="auto"/>
        <w:ind w:left="360" w:right="360" w:hanging="90"/>
        <w:jc w:val="both"/>
        <w:rPr>
          <w:rFonts w:ascii="Times New Roman" w:hAnsi="Times New Roman"/>
          <w:sz w:val="24"/>
          <w:szCs w:val="24"/>
        </w:rPr>
      </w:pPr>
      <w:r w:rsidRPr="004E1355">
        <w:rPr>
          <w:rFonts w:ascii="Times New Roman" w:hAnsi="Times New Roman"/>
          <w:sz w:val="24"/>
          <w:szCs w:val="24"/>
        </w:rPr>
        <w:tab/>
      </w:r>
      <w:r w:rsidRPr="004E1355">
        <w:rPr>
          <w:rFonts w:ascii="Times New Roman" w:hAnsi="Times New Roman"/>
          <w:sz w:val="24"/>
          <w:szCs w:val="24"/>
        </w:rPr>
        <w:tab/>
        <w:t>Registrar/Records Office Forms</w:t>
      </w:r>
      <w:r w:rsidRPr="004E1355">
        <w:rPr>
          <w:rFonts w:ascii="Times New Roman" w:hAnsi="Times New Roman"/>
          <w:sz w:val="24"/>
          <w:szCs w:val="24"/>
        </w:rPr>
        <w:tab/>
        <w:t>10</w:t>
      </w:r>
    </w:p>
    <w:p w14:paraId="730BCC39" w14:textId="77777777" w:rsidR="00686971" w:rsidRPr="004E1355" w:rsidRDefault="00686971" w:rsidP="004E1355">
      <w:pPr>
        <w:tabs>
          <w:tab w:val="left" w:pos="360"/>
          <w:tab w:val="left" w:pos="900"/>
          <w:tab w:val="right" w:leader="dot" w:pos="10440"/>
          <w:tab w:val="left" w:pos="10710"/>
        </w:tabs>
        <w:spacing w:line="360" w:lineRule="auto"/>
        <w:ind w:left="360" w:right="360" w:hanging="90"/>
        <w:jc w:val="both"/>
        <w:rPr>
          <w:rFonts w:ascii="Times New Roman" w:hAnsi="Times New Roman"/>
          <w:sz w:val="24"/>
          <w:szCs w:val="24"/>
        </w:rPr>
      </w:pPr>
      <w:r w:rsidRPr="004E1355">
        <w:rPr>
          <w:rFonts w:ascii="Times New Roman" w:hAnsi="Times New Roman"/>
          <w:sz w:val="24"/>
          <w:szCs w:val="24"/>
        </w:rPr>
        <w:tab/>
      </w:r>
      <w:r w:rsidRPr="004E1355">
        <w:rPr>
          <w:rFonts w:ascii="Times New Roman" w:hAnsi="Times New Roman"/>
          <w:sz w:val="24"/>
          <w:szCs w:val="24"/>
        </w:rPr>
        <w:tab/>
        <w:t>Statewide Library Courier Service</w:t>
      </w:r>
      <w:r w:rsidRPr="004E1355">
        <w:rPr>
          <w:rFonts w:ascii="Times New Roman" w:hAnsi="Times New Roman"/>
          <w:sz w:val="24"/>
          <w:szCs w:val="24"/>
        </w:rPr>
        <w:tab/>
        <w:t>10</w:t>
      </w:r>
    </w:p>
    <w:p w14:paraId="26A6AEB4" w14:textId="77777777" w:rsidR="00686971" w:rsidRPr="004E1355" w:rsidRDefault="00686971" w:rsidP="004E1355">
      <w:pPr>
        <w:tabs>
          <w:tab w:val="left" w:pos="360"/>
          <w:tab w:val="left" w:pos="900"/>
          <w:tab w:val="right" w:leader="dot" w:pos="10440"/>
          <w:tab w:val="left" w:pos="10710"/>
        </w:tabs>
        <w:spacing w:line="360" w:lineRule="auto"/>
        <w:ind w:left="360" w:right="360" w:hanging="90"/>
        <w:jc w:val="both"/>
        <w:rPr>
          <w:rFonts w:ascii="Times New Roman" w:hAnsi="Times New Roman"/>
          <w:sz w:val="24"/>
          <w:szCs w:val="24"/>
        </w:rPr>
      </w:pPr>
      <w:r w:rsidRPr="004E1355">
        <w:rPr>
          <w:rFonts w:ascii="Times New Roman" w:hAnsi="Times New Roman"/>
          <w:sz w:val="24"/>
          <w:szCs w:val="24"/>
        </w:rPr>
        <w:t>SYLLABUS</w:t>
      </w:r>
      <w:r w:rsidRPr="004E1355">
        <w:rPr>
          <w:rFonts w:ascii="Times New Roman" w:hAnsi="Times New Roman"/>
          <w:sz w:val="24"/>
          <w:szCs w:val="24"/>
        </w:rPr>
        <w:tab/>
        <w:t>10</w:t>
      </w:r>
    </w:p>
    <w:p w14:paraId="6388FCF1" w14:textId="3194EDC4" w:rsidR="00686971" w:rsidRPr="004E1355" w:rsidRDefault="00686971" w:rsidP="004E1355">
      <w:pPr>
        <w:tabs>
          <w:tab w:val="left" w:pos="360"/>
          <w:tab w:val="left" w:pos="900"/>
          <w:tab w:val="right" w:leader="dot" w:pos="10440"/>
          <w:tab w:val="left" w:pos="10710"/>
        </w:tabs>
        <w:spacing w:line="360" w:lineRule="auto"/>
        <w:ind w:left="360" w:right="360" w:hanging="90"/>
        <w:jc w:val="both"/>
        <w:rPr>
          <w:rFonts w:ascii="Times New Roman" w:hAnsi="Times New Roman"/>
          <w:sz w:val="24"/>
          <w:szCs w:val="24"/>
        </w:rPr>
      </w:pPr>
      <w:r w:rsidRPr="004E1355">
        <w:rPr>
          <w:rFonts w:ascii="Times New Roman" w:hAnsi="Times New Roman"/>
          <w:sz w:val="24"/>
          <w:szCs w:val="24"/>
        </w:rPr>
        <w:tab/>
      </w:r>
      <w:r w:rsidRPr="004E1355">
        <w:rPr>
          <w:rFonts w:ascii="Times New Roman" w:hAnsi="Times New Roman"/>
          <w:sz w:val="24"/>
          <w:szCs w:val="24"/>
        </w:rPr>
        <w:tab/>
        <w:t>Format for Course Syllabus</w:t>
      </w:r>
      <w:r w:rsidRPr="004E1355">
        <w:rPr>
          <w:rFonts w:ascii="Times New Roman" w:hAnsi="Times New Roman"/>
          <w:sz w:val="24"/>
          <w:szCs w:val="24"/>
        </w:rPr>
        <w:tab/>
        <w:t>1</w:t>
      </w:r>
      <w:r w:rsidR="009B7A0B">
        <w:rPr>
          <w:rFonts w:ascii="Times New Roman" w:hAnsi="Times New Roman"/>
          <w:sz w:val="24"/>
          <w:szCs w:val="24"/>
        </w:rPr>
        <w:t>1</w:t>
      </w:r>
    </w:p>
    <w:p w14:paraId="195C8351" w14:textId="77777777" w:rsidR="00686971" w:rsidRPr="004E1355" w:rsidRDefault="00686971" w:rsidP="004E1355">
      <w:pPr>
        <w:tabs>
          <w:tab w:val="left" w:pos="360"/>
          <w:tab w:val="left" w:pos="900"/>
          <w:tab w:val="right" w:leader="dot" w:pos="10440"/>
          <w:tab w:val="left" w:pos="10710"/>
        </w:tabs>
        <w:spacing w:line="360" w:lineRule="auto"/>
        <w:ind w:left="360" w:right="360" w:hanging="90"/>
        <w:jc w:val="both"/>
        <w:rPr>
          <w:rFonts w:ascii="Times New Roman" w:hAnsi="Times New Roman"/>
          <w:sz w:val="24"/>
          <w:szCs w:val="24"/>
        </w:rPr>
      </w:pPr>
      <w:r w:rsidRPr="004E1355">
        <w:rPr>
          <w:rFonts w:ascii="Times New Roman" w:hAnsi="Times New Roman"/>
          <w:sz w:val="24"/>
          <w:szCs w:val="24"/>
        </w:rPr>
        <w:t>TESTING POLICY</w:t>
      </w:r>
      <w:r w:rsidRPr="004E1355">
        <w:rPr>
          <w:rFonts w:ascii="Times New Roman" w:hAnsi="Times New Roman"/>
          <w:sz w:val="24"/>
          <w:szCs w:val="24"/>
        </w:rPr>
        <w:tab/>
        <w:t>12</w:t>
      </w:r>
    </w:p>
    <w:p w14:paraId="0D268522" w14:textId="77777777" w:rsidR="00686971" w:rsidRPr="004E1355" w:rsidRDefault="00686971" w:rsidP="004E1355">
      <w:pPr>
        <w:tabs>
          <w:tab w:val="left" w:pos="360"/>
          <w:tab w:val="left" w:pos="900"/>
          <w:tab w:val="right" w:leader="dot" w:pos="10440"/>
          <w:tab w:val="left" w:pos="10710"/>
        </w:tabs>
        <w:spacing w:line="360" w:lineRule="auto"/>
        <w:ind w:left="360" w:right="360" w:hanging="90"/>
        <w:jc w:val="both"/>
        <w:rPr>
          <w:rFonts w:ascii="Times New Roman" w:hAnsi="Times New Roman"/>
          <w:sz w:val="24"/>
          <w:szCs w:val="24"/>
        </w:rPr>
      </w:pPr>
      <w:r w:rsidRPr="004E1355">
        <w:rPr>
          <w:rFonts w:ascii="Times New Roman" w:hAnsi="Times New Roman"/>
          <w:sz w:val="24"/>
          <w:szCs w:val="24"/>
        </w:rPr>
        <w:tab/>
      </w:r>
      <w:r w:rsidRPr="004E1355">
        <w:rPr>
          <w:rFonts w:ascii="Times New Roman" w:hAnsi="Times New Roman"/>
          <w:sz w:val="24"/>
          <w:szCs w:val="24"/>
        </w:rPr>
        <w:tab/>
        <w:t>Testing Students with ADA Accommodations</w:t>
      </w:r>
      <w:r w:rsidRPr="004E1355">
        <w:rPr>
          <w:rFonts w:ascii="Times New Roman" w:hAnsi="Times New Roman"/>
          <w:sz w:val="24"/>
          <w:szCs w:val="24"/>
        </w:rPr>
        <w:tab/>
        <w:t>13</w:t>
      </w:r>
    </w:p>
    <w:p w14:paraId="19CE2080" w14:textId="77777777" w:rsidR="00686971" w:rsidRPr="004E1355" w:rsidRDefault="00686971" w:rsidP="004E1355">
      <w:pPr>
        <w:tabs>
          <w:tab w:val="left" w:pos="360"/>
          <w:tab w:val="left" w:pos="900"/>
          <w:tab w:val="right" w:leader="dot" w:pos="10440"/>
          <w:tab w:val="left" w:pos="10710"/>
        </w:tabs>
        <w:spacing w:line="360" w:lineRule="auto"/>
        <w:ind w:left="360" w:right="360" w:hanging="90"/>
        <w:jc w:val="both"/>
        <w:rPr>
          <w:rFonts w:ascii="Times New Roman" w:hAnsi="Times New Roman"/>
          <w:sz w:val="24"/>
          <w:szCs w:val="24"/>
        </w:rPr>
      </w:pPr>
      <w:r w:rsidRPr="004E1355">
        <w:rPr>
          <w:rFonts w:ascii="Times New Roman" w:hAnsi="Times New Roman"/>
          <w:sz w:val="24"/>
          <w:szCs w:val="24"/>
        </w:rPr>
        <w:t>TUTORING SERVICES</w:t>
      </w:r>
      <w:r w:rsidRPr="004E1355">
        <w:rPr>
          <w:rFonts w:ascii="Times New Roman" w:hAnsi="Times New Roman"/>
          <w:sz w:val="24"/>
          <w:szCs w:val="24"/>
        </w:rPr>
        <w:tab/>
        <w:t>13</w:t>
      </w:r>
    </w:p>
    <w:p w14:paraId="13C19C5B" w14:textId="77777777" w:rsidR="00686971" w:rsidRPr="004E1355" w:rsidRDefault="00686971" w:rsidP="004E1355">
      <w:pPr>
        <w:tabs>
          <w:tab w:val="left" w:pos="360"/>
          <w:tab w:val="left" w:pos="900"/>
          <w:tab w:val="right" w:leader="dot" w:pos="10440"/>
          <w:tab w:val="left" w:pos="10710"/>
        </w:tabs>
        <w:spacing w:line="360" w:lineRule="auto"/>
        <w:ind w:left="360" w:right="360" w:hanging="90"/>
        <w:jc w:val="both"/>
        <w:rPr>
          <w:rFonts w:ascii="Times New Roman" w:hAnsi="Times New Roman"/>
          <w:sz w:val="24"/>
          <w:szCs w:val="24"/>
        </w:rPr>
      </w:pPr>
      <w:r w:rsidRPr="004E1355">
        <w:rPr>
          <w:rFonts w:ascii="Times New Roman" w:hAnsi="Times New Roman"/>
          <w:sz w:val="24"/>
          <w:szCs w:val="24"/>
        </w:rPr>
        <w:t>EMERGENCY POLICIES</w:t>
      </w:r>
      <w:r w:rsidRPr="004E1355">
        <w:rPr>
          <w:rFonts w:ascii="Times New Roman" w:hAnsi="Times New Roman"/>
          <w:sz w:val="24"/>
          <w:szCs w:val="24"/>
        </w:rPr>
        <w:tab/>
        <w:t>13</w:t>
      </w:r>
    </w:p>
    <w:p w14:paraId="0597F7F9" w14:textId="77777777" w:rsidR="00686971" w:rsidRPr="004E1355" w:rsidRDefault="00686971" w:rsidP="004E1355">
      <w:pPr>
        <w:tabs>
          <w:tab w:val="left" w:pos="360"/>
          <w:tab w:val="left" w:pos="900"/>
          <w:tab w:val="right" w:leader="dot" w:pos="10440"/>
          <w:tab w:val="left" w:pos="10710"/>
        </w:tabs>
        <w:spacing w:line="360" w:lineRule="auto"/>
        <w:ind w:left="360" w:right="360" w:hanging="90"/>
        <w:jc w:val="both"/>
        <w:rPr>
          <w:rFonts w:ascii="Times New Roman" w:hAnsi="Times New Roman"/>
          <w:sz w:val="24"/>
          <w:szCs w:val="24"/>
        </w:rPr>
      </w:pPr>
      <w:r w:rsidRPr="004E1355">
        <w:rPr>
          <w:rFonts w:ascii="Times New Roman" w:hAnsi="Times New Roman"/>
          <w:sz w:val="24"/>
          <w:szCs w:val="24"/>
        </w:rPr>
        <w:tab/>
      </w:r>
      <w:r w:rsidRPr="004E1355">
        <w:rPr>
          <w:rFonts w:ascii="Times New Roman" w:hAnsi="Times New Roman"/>
          <w:sz w:val="24"/>
          <w:szCs w:val="24"/>
        </w:rPr>
        <w:tab/>
        <w:t>Medical Emergency/Death</w:t>
      </w:r>
      <w:r w:rsidRPr="004E1355">
        <w:rPr>
          <w:rFonts w:ascii="Times New Roman" w:hAnsi="Times New Roman"/>
          <w:sz w:val="24"/>
          <w:szCs w:val="24"/>
        </w:rPr>
        <w:tab/>
        <w:t>13</w:t>
      </w:r>
    </w:p>
    <w:p w14:paraId="3210C5AD" w14:textId="77777777" w:rsidR="00686971" w:rsidRPr="004E1355" w:rsidRDefault="00686971" w:rsidP="004E1355">
      <w:pPr>
        <w:tabs>
          <w:tab w:val="left" w:pos="360"/>
          <w:tab w:val="left" w:pos="900"/>
          <w:tab w:val="right" w:leader="dot" w:pos="10440"/>
          <w:tab w:val="left" w:pos="10710"/>
        </w:tabs>
        <w:spacing w:line="360" w:lineRule="auto"/>
        <w:ind w:left="360" w:right="360" w:hanging="90"/>
        <w:jc w:val="both"/>
        <w:rPr>
          <w:rFonts w:ascii="Times New Roman" w:hAnsi="Times New Roman"/>
          <w:sz w:val="24"/>
          <w:szCs w:val="24"/>
        </w:rPr>
      </w:pPr>
      <w:r w:rsidRPr="004E1355">
        <w:rPr>
          <w:rFonts w:ascii="Times New Roman" w:hAnsi="Times New Roman"/>
          <w:sz w:val="24"/>
          <w:szCs w:val="24"/>
        </w:rPr>
        <w:tab/>
      </w:r>
      <w:r w:rsidRPr="004E1355">
        <w:rPr>
          <w:rFonts w:ascii="Times New Roman" w:hAnsi="Times New Roman"/>
          <w:sz w:val="24"/>
          <w:szCs w:val="24"/>
        </w:rPr>
        <w:tab/>
        <w:t>Fire/Explosion</w:t>
      </w:r>
      <w:r w:rsidRPr="004E1355">
        <w:rPr>
          <w:rFonts w:ascii="Times New Roman" w:hAnsi="Times New Roman"/>
          <w:sz w:val="24"/>
          <w:szCs w:val="24"/>
        </w:rPr>
        <w:tab/>
        <w:t>13</w:t>
      </w:r>
    </w:p>
    <w:p w14:paraId="487C5CDB" w14:textId="77777777" w:rsidR="00686971" w:rsidRPr="004E1355" w:rsidRDefault="00686971" w:rsidP="004E1355">
      <w:pPr>
        <w:tabs>
          <w:tab w:val="left" w:pos="360"/>
          <w:tab w:val="left" w:pos="900"/>
          <w:tab w:val="right" w:leader="dot" w:pos="10440"/>
          <w:tab w:val="left" w:pos="10710"/>
        </w:tabs>
        <w:spacing w:line="360" w:lineRule="auto"/>
        <w:ind w:left="360" w:right="360" w:hanging="90"/>
        <w:jc w:val="both"/>
        <w:rPr>
          <w:rFonts w:ascii="Times New Roman" w:hAnsi="Times New Roman"/>
          <w:sz w:val="24"/>
          <w:szCs w:val="24"/>
        </w:rPr>
      </w:pPr>
      <w:r w:rsidRPr="004E1355">
        <w:rPr>
          <w:rFonts w:ascii="Times New Roman" w:hAnsi="Times New Roman"/>
          <w:sz w:val="24"/>
          <w:szCs w:val="24"/>
        </w:rPr>
        <w:tab/>
      </w:r>
      <w:r w:rsidRPr="004E1355">
        <w:rPr>
          <w:rFonts w:ascii="Times New Roman" w:hAnsi="Times New Roman"/>
          <w:sz w:val="24"/>
          <w:szCs w:val="24"/>
        </w:rPr>
        <w:tab/>
        <w:t>Tornado/Hazardous Weather</w:t>
      </w:r>
      <w:r w:rsidRPr="004E1355">
        <w:rPr>
          <w:rFonts w:ascii="Times New Roman" w:hAnsi="Times New Roman"/>
          <w:sz w:val="24"/>
          <w:szCs w:val="24"/>
        </w:rPr>
        <w:tab/>
        <w:t>14</w:t>
      </w:r>
    </w:p>
    <w:p w14:paraId="660323AF" w14:textId="77777777" w:rsidR="00686971" w:rsidRPr="004E1355" w:rsidRDefault="00686971" w:rsidP="004E1355">
      <w:pPr>
        <w:tabs>
          <w:tab w:val="left" w:pos="360"/>
          <w:tab w:val="left" w:pos="900"/>
          <w:tab w:val="right" w:leader="dot" w:pos="10440"/>
          <w:tab w:val="left" w:pos="10710"/>
        </w:tabs>
        <w:spacing w:line="360" w:lineRule="auto"/>
        <w:ind w:left="360" w:right="360" w:hanging="90"/>
        <w:jc w:val="both"/>
        <w:rPr>
          <w:rFonts w:ascii="Times New Roman" w:hAnsi="Times New Roman"/>
          <w:sz w:val="24"/>
          <w:szCs w:val="24"/>
        </w:rPr>
      </w:pPr>
      <w:r w:rsidRPr="004E1355">
        <w:rPr>
          <w:rFonts w:ascii="Times New Roman" w:hAnsi="Times New Roman"/>
          <w:sz w:val="24"/>
          <w:szCs w:val="24"/>
        </w:rPr>
        <w:tab/>
      </w:r>
      <w:r w:rsidRPr="004E1355">
        <w:rPr>
          <w:rFonts w:ascii="Times New Roman" w:hAnsi="Times New Roman"/>
          <w:sz w:val="24"/>
          <w:szCs w:val="24"/>
        </w:rPr>
        <w:tab/>
        <w:t>Hazardous Material Spill</w:t>
      </w:r>
      <w:r w:rsidRPr="004E1355">
        <w:rPr>
          <w:rFonts w:ascii="Times New Roman" w:hAnsi="Times New Roman"/>
          <w:sz w:val="24"/>
          <w:szCs w:val="24"/>
        </w:rPr>
        <w:tab/>
        <w:t>14</w:t>
      </w:r>
    </w:p>
    <w:p w14:paraId="217CE085" w14:textId="77777777" w:rsidR="00686971" w:rsidRPr="004E1355" w:rsidRDefault="00686971" w:rsidP="004E1355">
      <w:pPr>
        <w:tabs>
          <w:tab w:val="left" w:pos="360"/>
          <w:tab w:val="left" w:pos="900"/>
          <w:tab w:val="right" w:leader="dot" w:pos="10440"/>
          <w:tab w:val="left" w:pos="10710"/>
        </w:tabs>
        <w:spacing w:line="360" w:lineRule="auto"/>
        <w:ind w:left="360" w:right="360" w:hanging="90"/>
        <w:jc w:val="both"/>
        <w:rPr>
          <w:rFonts w:ascii="Times New Roman" w:hAnsi="Times New Roman"/>
          <w:sz w:val="24"/>
          <w:szCs w:val="24"/>
        </w:rPr>
      </w:pPr>
      <w:r w:rsidRPr="004E1355">
        <w:rPr>
          <w:rFonts w:ascii="Times New Roman" w:hAnsi="Times New Roman"/>
          <w:sz w:val="24"/>
          <w:szCs w:val="24"/>
        </w:rPr>
        <w:lastRenderedPageBreak/>
        <w:tab/>
      </w:r>
      <w:r w:rsidRPr="004E1355">
        <w:rPr>
          <w:rFonts w:ascii="Times New Roman" w:hAnsi="Times New Roman"/>
          <w:sz w:val="24"/>
          <w:szCs w:val="24"/>
        </w:rPr>
        <w:tab/>
        <w:t>Threatening/Disruptive Behavior</w:t>
      </w:r>
      <w:r w:rsidRPr="004E1355">
        <w:rPr>
          <w:rFonts w:ascii="Times New Roman" w:hAnsi="Times New Roman"/>
          <w:sz w:val="24"/>
          <w:szCs w:val="24"/>
        </w:rPr>
        <w:tab/>
        <w:t>14</w:t>
      </w:r>
    </w:p>
    <w:p w14:paraId="4EBE1007" w14:textId="77777777" w:rsidR="00686971" w:rsidRPr="004E1355" w:rsidRDefault="00686971" w:rsidP="004E1355">
      <w:pPr>
        <w:tabs>
          <w:tab w:val="left" w:pos="360"/>
          <w:tab w:val="left" w:pos="900"/>
          <w:tab w:val="right" w:leader="dot" w:pos="10440"/>
          <w:tab w:val="left" w:pos="10710"/>
        </w:tabs>
        <w:spacing w:line="360" w:lineRule="auto"/>
        <w:ind w:left="360" w:right="360" w:hanging="90"/>
        <w:jc w:val="both"/>
        <w:rPr>
          <w:rFonts w:ascii="Times New Roman" w:hAnsi="Times New Roman"/>
          <w:sz w:val="24"/>
          <w:szCs w:val="24"/>
        </w:rPr>
      </w:pPr>
      <w:r w:rsidRPr="004E1355">
        <w:rPr>
          <w:rFonts w:ascii="Times New Roman" w:hAnsi="Times New Roman"/>
          <w:sz w:val="24"/>
          <w:szCs w:val="24"/>
        </w:rPr>
        <w:t>SECURITY</w:t>
      </w:r>
      <w:r w:rsidRPr="004E1355">
        <w:rPr>
          <w:rFonts w:ascii="Times New Roman" w:hAnsi="Times New Roman"/>
          <w:sz w:val="24"/>
          <w:szCs w:val="24"/>
        </w:rPr>
        <w:tab/>
        <w:t>16</w:t>
      </w:r>
    </w:p>
    <w:p w14:paraId="6C79C1D8" w14:textId="77777777" w:rsidR="00686971" w:rsidRPr="004E1355" w:rsidRDefault="00686971" w:rsidP="004E1355">
      <w:pPr>
        <w:tabs>
          <w:tab w:val="left" w:pos="360"/>
          <w:tab w:val="left" w:pos="900"/>
          <w:tab w:val="right" w:leader="dot" w:pos="10440"/>
          <w:tab w:val="left" w:pos="10710"/>
        </w:tabs>
        <w:spacing w:line="360" w:lineRule="auto"/>
        <w:ind w:left="360" w:right="360" w:hanging="90"/>
        <w:jc w:val="both"/>
        <w:rPr>
          <w:rFonts w:ascii="Times New Roman" w:hAnsi="Times New Roman"/>
          <w:sz w:val="24"/>
          <w:szCs w:val="24"/>
        </w:rPr>
      </w:pPr>
      <w:r w:rsidRPr="004E1355">
        <w:rPr>
          <w:rFonts w:ascii="Times New Roman" w:hAnsi="Times New Roman"/>
          <w:sz w:val="24"/>
          <w:szCs w:val="24"/>
        </w:rPr>
        <w:t>UNIVERSITY POLICIES</w:t>
      </w:r>
      <w:r w:rsidRPr="004E1355">
        <w:rPr>
          <w:rFonts w:ascii="Times New Roman" w:hAnsi="Times New Roman"/>
          <w:sz w:val="24"/>
          <w:szCs w:val="24"/>
        </w:rPr>
        <w:tab/>
        <w:t>16</w:t>
      </w:r>
    </w:p>
    <w:p w14:paraId="160E6B7D" w14:textId="77777777" w:rsidR="00686971" w:rsidRPr="004E1355" w:rsidRDefault="00686971" w:rsidP="004E1355">
      <w:pPr>
        <w:tabs>
          <w:tab w:val="left" w:pos="360"/>
          <w:tab w:val="left" w:pos="900"/>
          <w:tab w:val="right" w:leader="dot" w:pos="10440"/>
          <w:tab w:val="left" w:pos="10710"/>
        </w:tabs>
        <w:spacing w:line="360" w:lineRule="auto"/>
        <w:ind w:left="360" w:right="360" w:hanging="90"/>
        <w:jc w:val="both"/>
        <w:rPr>
          <w:rFonts w:ascii="Times New Roman" w:hAnsi="Times New Roman"/>
          <w:sz w:val="24"/>
          <w:szCs w:val="24"/>
        </w:rPr>
      </w:pPr>
      <w:r w:rsidRPr="004E1355">
        <w:rPr>
          <w:rFonts w:ascii="Times New Roman" w:hAnsi="Times New Roman"/>
          <w:sz w:val="24"/>
          <w:szCs w:val="24"/>
        </w:rPr>
        <w:tab/>
      </w:r>
      <w:r w:rsidRPr="004E1355">
        <w:rPr>
          <w:rFonts w:ascii="Times New Roman" w:hAnsi="Times New Roman"/>
          <w:sz w:val="24"/>
          <w:szCs w:val="24"/>
        </w:rPr>
        <w:tab/>
        <w:t>Academic Honesty/Plagiarism</w:t>
      </w:r>
      <w:r w:rsidRPr="004E1355">
        <w:rPr>
          <w:rFonts w:ascii="Times New Roman" w:hAnsi="Times New Roman"/>
          <w:sz w:val="24"/>
          <w:szCs w:val="24"/>
        </w:rPr>
        <w:tab/>
        <w:t>16</w:t>
      </w:r>
    </w:p>
    <w:p w14:paraId="423E632A" w14:textId="77777777" w:rsidR="00686971" w:rsidRPr="004E1355" w:rsidRDefault="00686971" w:rsidP="004E1355">
      <w:pPr>
        <w:tabs>
          <w:tab w:val="left" w:pos="360"/>
          <w:tab w:val="left" w:pos="900"/>
          <w:tab w:val="right" w:leader="dot" w:pos="10440"/>
          <w:tab w:val="left" w:pos="10710"/>
        </w:tabs>
        <w:spacing w:line="360" w:lineRule="auto"/>
        <w:ind w:left="360" w:right="360" w:hanging="90"/>
        <w:jc w:val="both"/>
        <w:rPr>
          <w:rFonts w:ascii="Times New Roman" w:hAnsi="Times New Roman"/>
          <w:sz w:val="24"/>
          <w:szCs w:val="24"/>
        </w:rPr>
      </w:pPr>
      <w:r w:rsidRPr="004E1355">
        <w:rPr>
          <w:rFonts w:ascii="Times New Roman" w:hAnsi="Times New Roman"/>
          <w:sz w:val="24"/>
          <w:szCs w:val="24"/>
        </w:rPr>
        <w:tab/>
      </w:r>
      <w:r w:rsidRPr="004E1355">
        <w:rPr>
          <w:rFonts w:ascii="Times New Roman" w:hAnsi="Times New Roman"/>
          <w:sz w:val="24"/>
          <w:szCs w:val="24"/>
        </w:rPr>
        <w:tab/>
        <w:t>Attendance Check</w:t>
      </w:r>
      <w:r w:rsidRPr="004E1355">
        <w:rPr>
          <w:rFonts w:ascii="Times New Roman" w:hAnsi="Times New Roman"/>
          <w:sz w:val="24"/>
          <w:szCs w:val="24"/>
        </w:rPr>
        <w:tab/>
        <w:t>16</w:t>
      </w:r>
    </w:p>
    <w:p w14:paraId="6E6F2A68" w14:textId="77777777" w:rsidR="00686971" w:rsidRPr="004E1355" w:rsidRDefault="00686971" w:rsidP="004E1355">
      <w:pPr>
        <w:tabs>
          <w:tab w:val="left" w:pos="360"/>
          <w:tab w:val="left" w:pos="900"/>
          <w:tab w:val="right" w:leader="dot" w:pos="10440"/>
          <w:tab w:val="left" w:pos="10710"/>
        </w:tabs>
        <w:spacing w:line="360" w:lineRule="auto"/>
        <w:ind w:left="360" w:right="360" w:hanging="90"/>
        <w:jc w:val="both"/>
        <w:rPr>
          <w:rFonts w:ascii="Times New Roman" w:hAnsi="Times New Roman"/>
          <w:sz w:val="24"/>
          <w:szCs w:val="24"/>
        </w:rPr>
      </w:pPr>
      <w:r w:rsidRPr="004E1355">
        <w:rPr>
          <w:rFonts w:ascii="Times New Roman" w:hAnsi="Times New Roman"/>
          <w:sz w:val="24"/>
          <w:szCs w:val="24"/>
        </w:rPr>
        <w:tab/>
      </w:r>
      <w:r w:rsidRPr="004E1355">
        <w:rPr>
          <w:rFonts w:ascii="Times New Roman" w:hAnsi="Times New Roman"/>
          <w:sz w:val="24"/>
          <w:szCs w:val="24"/>
        </w:rPr>
        <w:tab/>
        <w:t>Course Evaluations</w:t>
      </w:r>
      <w:r w:rsidRPr="004E1355">
        <w:rPr>
          <w:rFonts w:ascii="Times New Roman" w:hAnsi="Times New Roman"/>
          <w:sz w:val="24"/>
          <w:szCs w:val="24"/>
        </w:rPr>
        <w:tab/>
        <w:t>16</w:t>
      </w:r>
    </w:p>
    <w:p w14:paraId="39BAC40E" w14:textId="292CDBCF" w:rsidR="00686971" w:rsidRPr="004E1355" w:rsidRDefault="00686971" w:rsidP="004E1355">
      <w:pPr>
        <w:tabs>
          <w:tab w:val="left" w:pos="360"/>
          <w:tab w:val="left" w:pos="900"/>
          <w:tab w:val="right" w:leader="dot" w:pos="10440"/>
          <w:tab w:val="left" w:pos="10710"/>
        </w:tabs>
        <w:spacing w:line="360" w:lineRule="auto"/>
        <w:ind w:left="360" w:right="360" w:hanging="90"/>
        <w:jc w:val="both"/>
        <w:rPr>
          <w:rFonts w:ascii="Times New Roman" w:hAnsi="Times New Roman"/>
          <w:sz w:val="24"/>
          <w:szCs w:val="24"/>
        </w:rPr>
      </w:pPr>
      <w:r w:rsidRPr="004E1355">
        <w:rPr>
          <w:rFonts w:ascii="Times New Roman" w:hAnsi="Times New Roman"/>
          <w:sz w:val="24"/>
          <w:szCs w:val="24"/>
        </w:rPr>
        <w:tab/>
      </w:r>
      <w:r w:rsidRPr="004E1355">
        <w:rPr>
          <w:rFonts w:ascii="Times New Roman" w:hAnsi="Times New Roman"/>
          <w:sz w:val="24"/>
          <w:szCs w:val="24"/>
        </w:rPr>
        <w:tab/>
      </w:r>
      <w:r w:rsidR="00631CDB" w:rsidRPr="004E1355">
        <w:rPr>
          <w:rFonts w:ascii="Times New Roman" w:hAnsi="Times New Roman"/>
          <w:sz w:val="24"/>
          <w:szCs w:val="24"/>
        </w:rPr>
        <w:t>Disability</w:t>
      </w:r>
      <w:r w:rsidRPr="004E1355">
        <w:rPr>
          <w:rFonts w:ascii="Times New Roman" w:hAnsi="Times New Roman"/>
          <w:sz w:val="24"/>
          <w:szCs w:val="24"/>
        </w:rPr>
        <w:t xml:space="preserve"> Policy Statement (ADA)</w:t>
      </w:r>
      <w:r w:rsidRPr="004E1355">
        <w:rPr>
          <w:rFonts w:ascii="Times New Roman" w:hAnsi="Times New Roman"/>
          <w:sz w:val="24"/>
          <w:szCs w:val="24"/>
        </w:rPr>
        <w:tab/>
        <w:t>16</w:t>
      </w:r>
    </w:p>
    <w:p w14:paraId="4D0012B2" w14:textId="20FDFFC9" w:rsidR="00686971" w:rsidRPr="004E1355" w:rsidRDefault="00686971" w:rsidP="004E1355">
      <w:pPr>
        <w:tabs>
          <w:tab w:val="left" w:pos="360"/>
          <w:tab w:val="left" w:pos="900"/>
          <w:tab w:val="right" w:leader="dot" w:pos="10440"/>
          <w:tab w:val="left" w:pos="10710"/>
        </w:tabs>
        <w:spacing w:line="360" w:lineRule="auto"/>
        <w:ind w:left="360" w:right="360" w:hanging="90"/>
        <w:jc w:val="both"/>
        <w:rPr>
          <w:rFonts w:ascii="Times New Roman" w:hAnsi="Times New Roman"/>
          <w:sz w:val="24"/>
          <w:szCs w:val="24"/>
        </w:rPr>
      </w:pPr>
      <w:r w:rsidRPr="004E1355">
        <w:rPr>
          <w:rFonts w:ascii="Times New Roman" w:hAnsi="Times New Roman"/>
          <w:sz w:val="24"/>
          <w:szCs w:val="24"/>
        </w:rPr>
        <w:tab/>
      </w:r>
      <w:r w:rsidRPr="004E1355">
        <w:rPr>
          <w:rFonts w:ascii="Times New Roman" w:hAnsi="Times New Roman"/>
          <w:sz w:val="24"/>
          <w:szCs w:val="24"/>
        </w:rPr>
        <w:tab/>
        <w:t>Disruptive Behavior</w:t>
      </w:r>
      <w:r w:rsidRPr="004E1355">
        <w:rPr>
          <w:rFonts w:ascii="Times New Roman" w:hAnsi="Times New Roman"/>
          <w:sz w:val="24"/>
          <w:szCs w:val="24"/>
        </w:rPr>
        <w:tab/>
        <w:t>16</w:t>
      </w:r>
    </w:p>
    <w:p w14:paraId="4B4A7798" w14:textId="18422294" w:rsidR="004E1355" w:rsidRPr="004E1355" w:rsidRDefault="004E1355" w:rsidP="004E1355">
      <w:pPr>
        <w:tabs>
          <w:tab w:val="left" w:pos="360"/>
          <w:tab w:val="left" w:pos="900"/>
          <w:tab w:val="right" w:leader="dot" w:pos="10440"/>
          <w:tab w:val="left" w:pos="10710"/>
        </w:tabs>
        <w:spacing w:line="360" w:lineRule="auto"/>
        <w:ind w:left="360" w:right="360" w:hanging="90"/>
        <w:jc w:val="both"/>
        <w:rPr>
          <w:rFonts w:ascii="Times New Roman" w:hAnsi="Times New Roman"/>
          <w:sz w:val="24"/>
          <w:szCs w:val="24"/>
        </w:rPr>
      </w:pPr>
      <w:r w:rsidRPr="004E1355">
        <w:rPr>
          <w:rFonts w:ascii="Times New Roman" w:hAnsi="Times New Roman"/>
          <w:sz w:val="24"/>
          <w:szCs w:val="24"/>
        </w:rPr>
        <w:tab/>
      </w:r>
      <w:r w:rsidRPr="004E1355">
        <w:rPr>
          <w:rFonts w:ascii="Times New Roman" w:hAnsi="Times New Roman"/>
          <w:sz w:val="24"/>
          <w:szCs w:val="24"/>
        </w:rPr>
        <w:tab/>
        <w:t>Drug Free Workplace</w:t>
      </w:r>
      <w:r w:rsidRPr="004E1355">
        <w:rPr>
          <w:rFonts w:ascii="Times New Roman" w:hAnsi="Times New Roman"/>
          <w:sz w:val="24"/>
          <w:szCs w:val="24"/>
        </w:rPr>
        <w:tab/>
        <w:t>1</w:t>
      </w:r>
      <w:r w:rsidR="00E04B6B">
        <w:rPr>
          <w:rFonts w:ascii="Times New Roman" w:hAnsi="Times New Roman"/>
          <w:sz w:val="24"/>
          <w:szCs w:val="24"/>
        </w:rPr>
        <w:t>7</w:t>
      </w:r>
    </w:p>
    <w:p w14:paraId="453F677A" w14:textId="0F2096A7" w:rsidR="00686971" w:rsidRPr="004E1355" w:rsidRDefault="00686971" w:rsidP="004E1355">
      <w:pPr>
        <w:tabs>
          <w:tab w:val="left" w:pos="900"/>
          <w:tab w:val="right" w:leader="dot" w:pos="10440"/>
        </w:tabs>
        <w:spacing w:line="360" w:lineRule="auto"/>
        <w:ind w:left="360" w:right="360" w:hanging="90"/>
        <w:rPr>
          <w:rFonts w:ascii="Times New Roman" w:hAnsi="Times New Roman"/>
          <w:sz w:val="24"/>
          <w:szCs w:val="24"/>
        </w:rPr>
      </w:pPr>
      <w:r w:rsidRPr="004E1355">
        <w:rPr>
          <w:rFonts w:ascii="Times New Roman" w:hAnsi="Times New Roman"/>
          <w:sz w:val="24"/>
          <w:szCs w:val="24"/>
        </w:rPr>
        <w:tab/>
      </w:r>
      <w:r w:rsidRPr="004E1355">
        <w:rPr>
          <w:rFonts w:ascii="Times New Roman" w:hAnsi="Times New Roman"/>
          <w:sz w:val="24"/>
          <w:szCs w:val="24"/>
        </w:rPr>
        <w:tab/>
        <w:t>Dual Enrollment</w:t>
      </w:r>
      <w:r w:rsidRPr="004E1355">
        <w:rPr>
          <w:rFonts w:ascii="Times New Roman" w:hAnsi="Times New Roman"/>
          <w:sz w:val="24"/>
          <w:szCs w:val="24"/>
        </w:rPr>
        <w:tab/>
        <w:t>17</w:t>
      </w:r>
    </w:p>
    <w:p w14:paraId="2C718F7C" w14:textId="77777777" w:rsidR="00686971" w:rsidRPr="004E1355" w:rsidRDefault="00686971" w:rsidP="004E1355">
      <w:pPr>
        <w:tabs>
          <w:tab w:val="left" w:pos="360"/>
          <w:tab w:val="left" w:pos="900"/>
          <w:tab w:val="right" w:leader="dot" w:pos="10440"/>
          <w:tab w:val="left" w:pos="10710"/>
        </w:tabs>
        <w:spacing w:line="360" w:lineRule="auto"/>
        <w:ind w:left="360" w:right="360" w:hanging="90"/>
        <w:jc w:val="both"/>
        <w:rPr>
          <w:rFonts w:ascii="Times New Roman" w:hAnsi="Times New Roman"/>
          <w:sz w:val="24"/>
          <w:szCs w:val="24"/>
        </w:rPr>
      </w:pPr>
      <w:r w:rsidRPr="004E1355">
        <w:rPr>
          <w:rFonts w:ascii="Times New Roman" w:hAnsi="Times New Roman"/>
          <w:sz w:val="24"/>
          <w:szCs w:val="24"/>
        </w:rPr>
        <w:tab/>
      </w:r>
      <w:r w:rsidRPr="004E1355">
        <w:rPr>
          <w:rFonts w:ascii="Times New Roman" w:hAnsi="Times New Roman"/>
          <w:sz w:val="24"/>
          <w:szCs w:val="24"/>
        </w:rPr>
        <w:tab/>
        <w:t>Exit Exams</w:t>
      </w:r>
      <w:r w:rsidRPr="004E1355">
        <w:rPr>
          <w:rFonts w:ascii="Times New Roman" w:hAnsi="Times New Roman"/>
          <w:sz w:val="24"/>
          <w:szCs w:val="24"/>
        </w:rPr>
        <w:tab/>
        <w:t>17</w:t>
      </w:r>
    </w:p>
    <w:p w14:paraId="1B9A4B8F" w14:textId="77777777" w:rsidR="00686971" w:rsidRPr="004E1355" w:rsidRDefault="00686971" w:rsidP="004E1355">
      <w:pPr>
        <w:tabs>
          <w:tab w:val="left" w:pos="360"/>
          <w:tab w:val="left" w:pos="900"/>
          <w:tab w:val="right" w:leader="dot" w:pos="10440"/>
          <w:tab w:val="left" w:pos="10710"/>
        </w:tabs>
        <w:spacing w:line="360" w:lineRule="auto"/>
        <w:ind w:left="360" w:right="360" w:hanging="90"/>
        <w:jc w:val="both"/>
        <w:rPr>
          <w:rFonts w:ascii="Times New Roman" w:hAnsi="Times New Roman"/>
          <w:sz w:val="24"/>
          <w:szCs w:val="24"/>
        </w:rPr>
      </w:pPr>
      <w:r w:rsidRPr="004E1355">
        <w:rPr>
          <w:rFonts w:ascii="Times New Roman" w:hAnsi="Times New Roman"/>
          <w:sz w:val="24"/>
          <w:szCs w:val="24"/>
        </w:rPr>
        <w:tab/>
      </w:r>
      <w:r w:rsidRPr="004E1355">
        <w:rPr>
          <w:rFonts w:ascii="Times New Roman" w:hAnsi="Times New Roman"/>
          <w:sz w:val="24"/>
          <w:szCs w:val="24"/>
        </w:rPr>
        <w:tab/>
        <w:t>Faculty Cancellation of Class</w:t>
      </w:r>
      <w:r w:rsidRPr="004E1355">
        <w:rPr>
          <w:rFonts w:ascii="Times New Roman" w:hAnsi="Times New Roman"/>
          <w:sz w:val="24"/>
          <w:szCs w:val="24"/>
        </w:rPr>
        <w:tab/>
        <w:t>17</w:t>
      </w:r>
    </w:p>
    <w:p w14:paraId="095179AE" w14:textId="77777777" w:rsidR="00686971" w:rsidRPr="004E1355" w:rsidRDefault="00686971" w:rsidP="004E1355">
      <w:pPr>
        <w:tabs>
          <w:tab w:val="left" w:pos="360"/>
          <w:tab w:val="left" w:pos="900"/>
          <w:tab w:val="right" w:leader="dot" w:pos="10440"/>
          <w:tab w:val="left" w:pos="10710"/>
        </w:tabs>
        <w:spacing w:line="360" w:lineRule="auto"/>
        <w:ind w:left="360" w:right="360" w:hanging="90"/>
        <w:jc w:val="both"/>
        <w:rPr>
          <w:rFonts w:ascii="Times New Roman" w:hAnsi="Times New Roman"/>
          <w:sz w:val="24"/>
          <w:szCs w:val="24"/>
        </w:rPr>
      </w:pPr>
      <w:r w:rsidRPr="004E1355">
        <w:rPr>
          <w:rFonts w:ascii="Times New Roman" w:hAnsi="Times New Roman"/>
          <w:sz w:val="24"/>
          <w:szCs w:val="24"/>
        </w:rPr>
        <w:tab/>
      </w:r>
      <w:r w:rsidRPr="004E1355">
        <w:rPr>
          <w:rFonts w:ascii="Times New Roman" w:hAnsi="Times New Roman"/>
          <w:sz w:val="24"/>
          <w:szCs w:val="24"/>
        </w:rPr>
        <w:tab/>
        <w:t>Final Exam Policy</w:t>
      </w:r>
      <w:r w:rsidRPr="004E1355">
        <w:rPr>
          <w:rFonts w:ascii="Times New Roman" w:hAnsi="Times New Roman"/>
          <w:sz w:val="24"/>
          <w:szCs w:val="24"/>
        </w:rPr>
        <w:tab/>
        <w:t>17</w:t>
      </w:r>
    </w:p>
    <w:p w14:paraId="15B5BBB1" w14:textId="6381906C" w:rsidR="00686971" w:rsidRPr="004E1355" w:rsidRDefault="00686971" w:rsidP="004E1355">
      <w:pPr>
        <w:tabs>
          <w:tab w:val="left" w:pos="360"/>
          <w:tab w:val="left" w:pos="900"/>
          <w:tab w:val="right" w:leader="dot" w:pos="10440"/>
          <w:tab w:val="left" w:pos="10710"/>
        </w:tabs>
        <w:spacing w:line="360" w:lineRule="auto"/>
        <w:ind w:left="360" w:right="360" w:hanging="90"/>
        <w:jc w:val="both"/>
        <w:rPr>
          <w:rFonts w:ascii="Times New Roman" w:hAnsi="Times New Roman"/>
          <w:sz w:val="24"/>
          <w:szCs w:val="24"/>
        </w:rPr>
      </w:pPr>
      <w:r w:rsidRPr="004E1355">
        <w:rPr>
          <w:rFonts w:ascii="Times New Roman" w:hAnsi="Times New Roman"/>
          <w:sz w:val="24"/>
          <w:szCs w:val="24"/>
        </w:rPr>
        <w:tab/>
      </w:r>
      <w:r w:rsidRPr="004E1355">
        <w:rPr>
          <w:rFonts w:ascii="Times New Roman" w:hAnsi="Times New Roman"/>
          <w:sz w:val="24"/>
          <w:szCs w:val="24"/>
        </w:rPr>
        <w:tab/>
        <w:t>Freedom in Learning</w:t>
      </w:r>
      <w:r w:rsidRPr="004E1355">
        <w:rPr>
          <w:rFonts w:ascii="Times New Roman" w:hAnsi="Times New Roman"/>
          <w:sz w:val="24"/>
          <w:szCs w:val="24"/>
        </w:rPr>
        <w:tab/>
        <w:t>1</w:t>
      </w:r>
      <w:r w:rsidR="00E04B6B">
        <w:rPr>
          <w:rFonts w:ascii="Times New Roman" w:hAnsi="Times New Roman"/>
          <w:sz w:val="24"/>
          <w:szCs w:val="24"/>
        </w:rPr>
        <w:t>8</w:t>
      </w:r>
    </w:p>
    <w:p w14:paraId="77EE209B" w14:textId="77777777" w:rsidR="00686971" w:rsidRPr="004E1355" w:rsidRDefault="00686971" w:rsidP="004E1355">
      <w:pPr>
        <w:tabs>
          <w:tab w:val="left" w:pos="360"/>
          <w:tab w:val="left" w:pos="900"/>
          <w:tab w:val="right" w:leader="dot" w:pos="10440"/>
          <w:tab w:val="left" w:pos="10710"/>
        </w:tabs>
        <w:spacing w:line="360" w:lineRule="auto"/>
        <w:ind w:left="360" w:right="360" w:hanging="90"/>
        <w:jc w:val="both"/>
        <w:rPr>
          <w:rFonts w:ascii="Times New Roman" w:hAnsi="Times New Roman"/>
          <w:sz w:val="24"/>
          <w:szCs w:val="24"/>
        </w:rPr>
      </w:pPr>
      <w:r w:rsidRPr="004E1355">
        <w:rPr>
          <w:rFonts w:ascii="Times New Roman" w:hAnsi="Times New Roman"/>
          <w:sz w:val="24"/>
          <w:szCs w:val="24"/>
        </w:rPr>
        <w:tab/>
      </w:r>
      <w:r w:rsidRPr="004E1355">
        <w:rPr>
          <w:rFonts w:ascii="Times New Roman" w:hAnsi="Times New Roman"/>
          <w:sz w:val="24"/>
          <w:szCs w:val="24"/>
        </w:rPr>
        <w:tab/>
        <w:t>Grievance Procedure</w:t>
      </w:r>
      <w:r w:rsidRPr="004E1355">
        <w:rPr>
          <w:rFonts w:ascii="Times New Roman" w:hAnsi="Times New Roman"/>
          <w:sz w:val="24"/>
          <w:szCs w:val="24"/>
        </w:rPr>
        <w:tab/>
        <w:t>18</w:t>
      </w:r>
    </w:p>
    <w:p w14:paraId="0565DA11" w14:textId="77777777" w:rsidR="00686971" w:rsidRPr="004E1355" w:rsidRDefault="00686971" w:rsidP="004E1355">
      <w:pPr>
        <w:tabs>
          <w:tab w:val="left" w:pos="360"/>
          <w:tab w:val="left" w:pos="900"/>
          <w:tab w:val="right" w:leader="dot" w:pos="10440"/>
          <w:tab w:val="left" w:pos="10710"/>
        </w:tabs>
        <w:spacing w:line="360" w:lineRule="auto"/>
        <w:ind w:left="360" w:right="360" w:hanging="90"/>
        <w:jc w:val="both"/>
        <w:rPr>
          <w:rFonts w:ascii="Times New Roman" w:hAnsi="Times New Roman"/>
          <w:sz w:val="24"/>
          <w:szCs w:val="24"/>
        </w:rPr>
      </w:pPr>
      <w:r w:rsidRPr="004E1355">
        <w:rPr>
          <w:rFonts w:ascii="Times New Roman" w:hAnsi="Times New Roman"/>
          <w:sz w:val="24"/>
          <w:szCs w:val="24"/>
        </w:rPr>
        <w:tab/>
      </w:r>
      <w:r w:rsidRPr="004E1355">
        <w:rPr>
          <w:rFonts w:ascii="Times New Roman" w:hAnsi="Times New Roman"/>
          <w:sz w:val="24"/>
          <w:szCs w:val="24"/>
        </w:rPr>
        <w:tab/>
        <w:t>Nondiscrimination &amp; Affirmative Action Policy Statement</w:t>
      </w:r>
      <w:r w:rsidRPr="004E1355">
        <w:rPr>
          <w:rFonts w:ascii="Times New Roman" w:hAnsi="Times New Roman"/>
          <w:sz w:val="24"/>
          <w:szCs w:val="24"/>
        </w:rPr>
        <w:tab/>
        <w:t>18</w:t>
      </w:r>
    </w:p>
    <w:p w14:paraId="2F6B661D" w14:textId="77777777" w:rsidR="00686971" w:rsidRPr="004E1355" w:rsidRDefault="00686971" w:rsidP="004E1355">
      <w:pPr>
        <w:tabs>
          <w:tab w:val="left" w:pos="360"/>
          <w:tab w:val="left" w:pos="900"/>
          <w:tab w:val="right" w:leader="dot" w:pos="10440"/>
          <w:tab w:val="left" w:pos="10710"/>
        </w:tabs>
        <w:spacing w:line="360" w:lineRule="auto"/>
        <w:ind w:left="360" w:right="360" w:hanging="90"/>
        <w:jc w:val="both"/>
        <w:rPr>
          <w:rFonts w:ascii="Times New Roman" w:hAnsi="Times New Roman"/>
          <w:sz w:val="24"/>
          <w:szCs w:val="24"/>
        </w:rPr>
      </w:pPr>
      <w:r w:rsidRPr="004E1355">
        <w:rPr>
          <w:rFonts w:ascii="Times New Roman" w:hAnsi="Times New Roman"/>
          <w:sz w:val="24"/>
          <w:szCs w:val="24"/>
        </w:rPr>
        <w:tab/>
      </w:r>
      <w:r w:rsidRPr="004E1355">
        <w:rPr>
          <w:rFonts w:ascii="Times New Roman" w:hAnsi="Times New Roman"/>
          <w:sz w:val="24"/>
          <w:szCs w:val="24"/>
        </w:rPr>
        <w:tab/>
        <w:t>Notifying Students</w:t>
      </w:r>
      <w:r w:rsidRPr="004E1355">
        <w:rPr>
          <w:rFonts w:ascii="Times New Roman" w:hAnsi="Times New Roman"/>
          <w:sz w:val="24"/>
          <w:szCs w:val="24"/>
        </w:rPr>
        <w:tab/>
        <w:t>19</w:t>
      </w:r>
    </w:p>
    <w:p w14:paraId="46393942" w14:textId="77777777" w:rsidR="00686971" w:rsidRPr="004E1355" w:rsidRDefault="00686971" w:rsidP="004E1355">
      <w:pPr>
        <w:tabs>
          <w:tab w:val="left" w:pos="360"/>
          <w:tab w:val="left" w:pos="900"/>
          <w:tab w:val="right" w:leader="dot" w:pos="10440"/>
          <w:tab w:val="left" w:pos="10710"/>
        </w:tabs>
        <w:spacing w:line="360" w:lineRule="auto"/>
        <w:ind w:left="360" w:right="360" w:hanging="90"/>
        <w:jc w:val="both"/>
        <w:rPr>
          <w:rFonts w:ascii="Times New Roman" w:hAnsi="Times New Roman"/>
          <w:sz w:val="24"/>
          <w:szCs w:val="24"/>
        </w:rPr>
      </w:pPr>
      <w:r w:rsidRPr="004E1355">
        <w:rPr>
          <w:rFonts w:ascii="Times New Roman" w:hAnsi="Times New Roman"/>
          <w:sz w:val="24"/>
          <w:szCs w:val="24"/>
        </w:rPr>
        <w:tab/>
      </w:r>
      <w:r w:rsidRPr="004E1355">
        <w:rPr>
          <w:rFonts w:ascii="Times New Roman" w:hAnsi="Times New Roman"/>
          <w:sz w:val="24"/>
          <w:szCs w:val="24"/>
        </w:rPr>
        <w:tab/>
        <w:t>Office Hours</w:t>
      </w:r>
      <w:r w:rsidRPr="004E1355">
        <w:rPr>
          <w:rFonts w:ascii="Times New Roman" w:hAnsi="Times New Roman"/>
          <w:sz w:val="24"/>
          <w:szCs w:val="24"/>
        </w:rPr>
        <w:tab/>
        <w:t>19</w:t>
      </w:r>
    </w:p>
    <w:p w14:paraId="1C5660D6" w14:textId="77777777" w:rsidR="00686971" w:rsidRPr="004E1355" w:rsidRDefault="00686971" w:rsidP="004E1355">
      <w:pPr>
        <w:tabs>
          <w:tab w:val="left" w:pos="360"/>
          <w:tab w:val="left" w:pos="900"/>
          <w:tab w:val="right" w:leader="dot" w:pos="10440"/>
          <w:tab w:val="left" w:pos="10710"/>
        </w:tabs>
        <w:spacing w:line="360" w:lineRule="auto"/>
        <w:ind w:left="360" w:right="360" w:hanging="90"/>
        <w:jc w:val="both"/>
        <w:rPr>
          <w:rFonts w:ascii="Times New Roman" w:hAnsi="Times New Roman"/>
          <w:sz w:val="24"/>
          <w:szCs w:val="24"/>
        </w:rPr>
      </w:pPr>
      <w:r w:rsidRPr="004E1355">
        <w:rPr>
          <w:rFonts w:ascii="Times New Roman" w:hAnsi="Times New Roman"/>
          <w:sz w:val="24"/>
          <w:szCs w:val="24"/>
        </w:rPr>
        <w:tab/>
      </w:r>
      <w:r w:rsidRPr="004E1355">
        <w:rPr>
          <w:rFonts w:ascii="Times New Roman" w:hAnsi="Times New Roman"/>
          <w:sz w:val="24"/>
          <w:szCs w:val="24"/>
        </w:rPr>
        <w:tab/>
        <w:t>Office Supplies</w:t>
      </w:r>
      <w:r w:rsidRPr="004E1355">
        <w:rPr>
          <w:rFonts w:ascii="Times New Roman" w:hAnsi="Times New Roman"/>
          <w:sz w:val="24"/>
          <w:szCs w:val="24"/>
        </w:rPr>
        <w:tab/>
        <w:t>19</w:t>
      </w:r>
    </w:p>
    <w:p w14:paraId="38CDACA3" w14:textId="77777777" w:rsidR="00686971" w:rsidRPr="004E1355" w:rsidRDefault="00686971" w:rsidP="004E1355">
      <w:pPr>
        <w:tabs>
          <w:tab w:val="left" w:pos="360"/>
          <w:tab w:val="left" w:pos="900"/>
          <w:tab w:val="right" w:leader="dot" w:pos="10440"/>
          <w:tab w:val="left" w:pos="10710"/>
        </w:tabs>
        <w:spacing w:line="360" w:lineRule="auto"/>
        <w:ind w:left="360" w:right="360" w:hanging="90"/>
        <w:jc w:val="both"/>
        <w:rPr>
          <w:rFonts w:ascii="Times New Roman" w:hAnsi="Times New Roman"/>
          <w:sz w:val="24"/>
          <w:szCs w:val="24"/>
        </w:rPr>
      </w:pPr>
      <w:r w:rsidRPr="004E1355">
        <w:rPr>
          <w:rFonts w:ascii="Times New Roman" w:hAnsi="Times New Roman"/>
          <w:sz w:val="24"/>
          <w:szCs w:val="24"/>
        </w:rPr>
        <w:tab/>
      </w:r>
      <w:r w:rsidRPr="004E1355">
        <w:rPr>
          <w:rFonts w:ascii="Times New Roman" w:hAnsi="Times New Roman"/>
          <w:sz w:val="24"/>
          <w:szCs w:val="24"/>
        </w:rPr>
        <w:tab/>
        <w:t>Privacy of Student Records</w:t>
      </w:r>
      <w:r w:rsidRPr="004E1355">
        <w:rPr>
          <w:rFonts w:ascii="Times New Roman" w:hAnsi="Times New Roman"/>
          <w:sz w:val="24"/>
          <w:szCs w:val="24"/>
        </w:rPr>
        <w:tab/>
        <w:t>19</w:t>
      </w:r>
    </w:p>
    <w:p w14:paraId="4564BA36" w14:textId="77777777" w:rsidR="00686971" w:rsidRPr="004E1355" w:rsidRDefault="00686971" w:rsidP="004E1355">
      <w:pPr>
        <w:tabs>
          <w:tab w:val="left" w:pos="360"/>
          <w:tab w:val="left" w:pos="900"/>
          <w:tab w:val="right" w:leader="dot" w:pos="10440"/>
          <w:tab w:val="left" w:pos="10710"/>
        </w:tabs>
        <w:spacing w:line="360" w:lineRule="auto"/>
        <w:ind w:left="360" w:right="360" w:hanging="90"/>
        <w:jc w:val="both"/>
        <w:rPr>
          <w:rFonts w:ascii="Times New Roman" w:hAnsi="Times New Roman"/>
          <w:sz w:val="24"/>
          <w:szCs w:val="24"/>
        </w:rPr>
      </w:pPr>
      <w:r w:rsidRPr="004E1355">
        <w:rPr>
          <w:rFonts w:ascii="Times New Roman" w:hAnsi="Times New Roman"/>
          <w:sz w:val="24"/>
          <w:szCs w:val="24"/>
        </w:rPr>
        <w:tab/>
      </w:r>
      <w:r w:rsidRPr="004E1355">
        <w:rPr>
          <w:rFonts w:ascii="Times New Roman" w:hAnsi="Times New Roman"/>
          <w:sz w:val="24"/>
          <w:szCs w:val="24"/>
        </w:rPr>
        <w:tab/>
        <w:t>Sexual Harassment Policy</w:t>
      </w:r>
      <w:r w:rsidRPr="004E1355">
        <w:rPr>
          <w:rFonts w:ascii="Times New Roman" w:hAnsi="Times New Roman"/>
          <w:sz w:val="24"/>
          <w:szCs w:val="24"/>
        </w:rPr>
        <w:tab/>
        <w:t>20</w:t>
      </w:r>
    </w:p>
    <w:p w14:paraId="44489105" w14:textId="77777777" w:rsidR="00686971" w:rsidRPr="004E1355" w:rsidRDefault="00686971" w:rsidP="004E1355">
      <w:pPr>
        <w:tabs>
          <w:tab w:val="left" w:pos="360"/>
          <w:tab w:val="left" w:pos="900"/>
          <w:tab w:val="right" w:leader="dot" w:pos="10440"/>
          <w:tab w:val="left" w:pos="10710"/>
        </w:tabs>
        <w:spacing w:line="360" w:lineRule="auto"/>
        <w:ind w:left="360" w:right="360" w:hanging="90"/>
        <w:jc w:val="both"/>
        <w:rPr>
          <w:rFonts w:ascii="Times New Roman" w:hAnsi="Times New Roman"/>
          <w:sz w:val="24"/>
          <w:szCs w:val="24"/>
        </w:rPr>
      </w:pPr>
      <w:r w:rsidRPr="004E1355">
        <w:rPr>
          <w:rFonts w:ascii="Times New Roman" w:hAnsi="Times New Roman"/>
          <w:sz w:val="24"/>
          <w:szCs w:val="24"/>
        </w:rPr>
        <w:tab/>
      </w:r>
      <w:r w:rsidRPr="004E1355">
        <w:rPr>
          <w:rFonts w:ascii="Times New Roman" w:hAnsi="Times New Roman"/>
          <w:sz w:val="24"/>
          <w:szCs w:val="24"/>
        </w:rPr>
        <w:tab/>
        <w:t>Smoke and Tobacco Free Policy</w:t>
      </w:r>
      <w:r w:rsidRPr="004E1355">
        <w:rPr>
          <w:rFonts w:ascii="Times New Roman" w:hAnsi="Times New Roman"/>
          <w:sz w:val="24"/>
          <w:szCs w:val="24"/>
        </w:rPr>
        <w:tab/>
        <w:t>20</w:t>
      </w:r>
    </w:p>
    <w:p w14:paraId="2EF039C5" w14:textId="77777777" w:rsidR="00686971" w:rsidRPr="004E1355" w:rsidRDefault="00686971" w:rsidP="004E1355">
      <w:pPr>
        <w:tabs>
          <w:tab w:val="left" w:pos="360"/>
          <w:tab w:val="left" w:pos="900"/>
          <w:tab w:val="right" w:leader="dot" w:pos="10440"/>
          <w:tab w:val="left" w:pos="10710"/>
        </w:tabs>
        <w:spacing w:line="360" w:lineRule="auto"/>
        <w:ind w:left="360" w:right="360" w:hanging="90"/>
        <w:jc w:val="both"/>
        <w:rPr>
          <w:rFonts w:ascii="Times New Roman" w:hAnsi="Times New Roman"/>
          <w:sz w:val="24"/>
          <w:szCs w:val="24"/>
        </w:rPr>
      </w:pPr>
      <w:r w:rsidRPr="004E1355">
        <w:rPr>
          <w:rFonts w:ascii="Times New Roman" w:hAnsi="Times New Roman"/>
          <w:sz w:val="24"/>
          <w:szCs w:val="24"/>
        </w:rPr>
        <w:t>WEATHER POLICIES</w:t>
      </w:r>
      <w:r w:rsidRPr="004E1355">
        <w:rPr>
          <w:rFonts w:ascii="Times New Roman" w:hAnsi="Times New Roman"/>
          <w:sz w:val="24"/>
          <w:szCs w:val="24"/>
        </w:rPr>
        <w:tab/>
        <w:t>21</w:t>
      </w:r>
    </w:p>
    <w:p w14:paraId="50E502F2" w14:textId="77777777" w:rsidR="00686971" w:rsidRPr="004E1355" w:rsidRDefault="00686971" w:rsidP="004E1355">
      <w:pPr>
        <w:tabs>
          <w:tab w:val="left" w:pos="360"/>
          <w:tab w:val="left" w:pos="900"/>
          <w:tab w:val="right" w:leader="dot" w:pos="10440"/>
          <w:tab w:val="left" w:pos="10710"/>
        </w:tabs>
        <w:spacing w:line="360" w:lineRule="auto"/>
        <w:ind w:left="360" w:right="360" w:hanging="90"/>
        <w:jc w:val="both"/>
        <w:rPr>
          <w:rFonts w:ascii="Times New Roman" w:hAnsi="Times New Roman"/>
          <w:sz w:val="24"/>
          <w:szCs w:val="24"/>
        </w:rPr>
      </w:pPr>
      <w:r w:rsidRPr="004E1355">
        <w:rPr>
          <w:rFonts w:ascii="Times New Roman" w:hAnsi="Times New Roman"/>
          <w:sz w:val="24"/>
          <w:szCs w:val="24"/>
        </w:rPr>
        <w:tab/>
      </w:r>
      <w:r w:rsidRPr="004E1355">
        <w:rPr>
          <w:rFonts w:ascii="Times New Roman" w:hAnsi="Times New Roman"/>
          <w:sz w:val="24"/>
          <w:szCs w:val="24"/>
        </w:rPr>
        <w:tab/>
        <w:t>Cancellation Policy for Inclement Weather</w:t>
      </w:r>
      <w:r w:rsidRPr="004E1355">
        <w:rPr>
          <w:rFonts w:ascii="Times New Roman" w:hAnsi="Times New Roman"/>
          <w:sz w:val="24"/>
          <w:szCs w:val="24"/>
        </w:rPr>
        <w:tab/>
        <w:t>21</w:t>
      </w:r>
    </w:p>
    <w:p w14:paraId="7CAEE995" w14:textId="77777777" w:rsidR="00686971" w:rsidRDefault="00686971" w:rsidP="004E1355">
      <w:pPr>
        <w:tabs>
          <w:tab w:val="left" w:pos="360"/>
          <w:tab w:val="left" w:pos="900"/>
          <w:tab w:val="right" w:leader="dot" w:pos="10080"/>
        </w:tabs>
        <w:spacing w:line="360" w:lineRule="auto"/>
        <w:jc w:val="both"/>
        <w:rPr>
          <w:rFonts w:asciiTheme="minorHAnsi" w:hAnsiTheme="minorHAnsi" w:cstheme="minorHAnsi"/>
        </w:rPr>
      </w:pPr>
    </w:p>
    <w:p w14:paraId="5D43FA01" w14:textId="77777777" w:rsidR="00686971" w:rsidRDefault="00686971" w:rsidP="004E1355">
      <w:pPr>
        <w:tabs>
          <w:tab w:val="left" w:pos="360"/>
          <w:tab w:val="left" w:pos="900"/>
          <w:tab w:val="right" w:leader="dot" w:pos="10080"/>
        </w:tabs>
        <w:jc w:val="both"/>
        <w:rPr>
          <w:rFonts w:asciiTheme="minorHAnsi" w:hAnsiTheme="minorHAnsi" w:cstheme="minorHAnsi"/>
        </w:rPr>
      </w:pPr>
    </w:p>
    <w:p w14:paraId="37813125" w14:textId="77777777" w:rsidR="004E1355" w:rsidRDefault="004E1355" w:rsidP="004E1355">
      <w:pPr>
        <w:rPr>
          <w:rFonts w:asciiTheme="minorHAnsi" w:eastAsiaTheme="majorEastAsia" w:hAnsiTheme="minorHAnsi" w:cstheme="minorHAnsi"/>
          <w:b/>
          <w:bCs/>
          <w:color w:val="auto"/>
          <w:sz w:val="32"/>
          <w:szCs w:val="24"/>
          <w:u w:val="single"/>
        </w:rPr>
      </w:pPr>
      <w:r>
        <w:rPr>
          <w:rFonts w:asciiTheme="minorHAnsi" w:hAnsiTheme="minorHAnsi" w:cstheme="minorHAnsi"/>
          <w:color w:val="auto"/>
          <w:sz w:val="32"/>
          <w:szCs w:val="24"/>
          <w:u w:val="single"/>
        </w:rPr>
        <w:br w:type="page"/>
      </w:r>
    </w:p>
    <w:p w14:paraId="26137BEC" w14:textId="20B76A99" w:rsidR="006822D5" w:rsidRDefault="00995754" w:rsidP="004E1355">
      <w:pPr>
        <w:pStyle w:val="Heading1"/>
        <w:spacing w:before="0"/>
        <w:rPr>
          <w:rFonts w:asciiTheme="minorHAnsi" w:hAnsiTheme="minorHAnsi" w:cstheme="minorHAnsi"/>
          <w:sz w:val="24"/>
          <w14:ligatures w14:val="none"/>
        </w:rPr>
      </w:pPr>
      <w:r w:rsidRPr="00533ABB">
        <w:rPr>
          <w:rFonts w:asciiTheme="minorHAnsi" w:hAnsiTheme="minorHAnsi" w:cstheme="minorHAnsi"/>
          <w:color w:val="auto"/>
          <w:sz w:val="32"/>
          <w:szCs w:val="24"/>
          <w:u w:val="single"/>
        </w:rPr>
        <w:lastRenderedPageBreak/>
        <w:t xml:space="preserve">CLASSROOM </w:t>
      </w:r>
      <w:r w:rsidR="003454BB" w:rsidRPr="00533ABB">
        <w:rPr>
          <w:rFonts w:asciiTheme="minorHAnsi" w:hAnsiTheme="minorHAnsi" w:cstheme="minorHAnsi"/>
          <w:color w:val="auto"/>
          <w:sz w:val="32"/>
          <w:szCs w:val="24"/>
          <w:u w:val="single"/>
        </w:rPr>
        <w:t>EQUIPMENT</w:t>
      </w:r>
    </w:p>
    <w:p w14:paraId="5485C18F" w14:textId="3DA6CAC7" w:rsidR="003454BB" w:rsidRDefault="00995754" w:rsidP="004E1355">
      <w:pPr>
        <w:widowControl w:val="0"/>
        <w:jc w:val="both"/>
        <w:rPr>
          <w:rFonts w:asciiTheme="minorHAnsi" w:hAnsiTheme="minorHAnsi" w:cstheme="minorHAnsi"/>
          <w:sz w:val="24"/>
          <w14:ligatures w14:val="none"/>
        </w:rPr>
      </w:pPr>
      <w:r w:rsidRPr="00533ABB">
        <w:rPr>
          <w:rFonts w:asciiTheme="minorHAnsi" w:hAnsiTheme="minorHAnsi" w:cstheme="minorHAnsi"/>
          <w:sz w:val="24"/>
          <w14:ligatures w14:val="none"/>
        </w:rPr>
        <w:t xml:space="preserve">If you need assistance </w:t>
      </w:r>
      <w:r w:rsidR="003454BB" w:rsidRPr="00533ABB">
        <w:rPr>
          <w:rFonts w:asciiTheme="minorHAnsi" w:hAnsiTheme="minorHAnsi" w:cstheme="minorHAnsi"/>
          <w:sz w:val="24"/>
          <w14:ligatures w14:val="none"/>
        </w:rPr>
        <w:t xml:space="preserve">with the equipment in the classrooms, </w:t>
      </w:r>
      <w:r w:rsidR="00050471">
        <w:rPr>
          <w:rFonts w:asciiTheme="minorHAnsi" w:hAnsiTheme="minorHAnsi" w:cstheme="minorHAnsi"/>
          <w:sz w:val="24"/>
          <w14:ligatures w14:val="none"/>
        </w:rPr>
        <w:t xml:space="preserve">please </w:t>
      </w:r>
      <w:r w:rsidR="003454BB" w:rsidRPr="00533ABB">
        <w:rPr>
          <w:rFonts w:asciiTheme="minorHAnsi" w:hAnsiTheme="minorHAnsi" w:cstheme="minorHAnsi"/>
          <w:sz w:val="24"/>
          <w14:ligatures w14:val="none"/>
        </w:rPr>
        <w:t xml:space="preserve">contact </w:t>
      </w:r>
      <w:r w:rsidR="00581692" w:rsidRPr="00533ABB">
        <w:rPr>
          <w:rFonts w:asciiTheme="minorHAnsi" w:hAnsiTheme="minorHAnsi" w:cstheme="minorHAnsi"/>
          <w:sz w:val="24"/>
          <w14:ligatures w14:val="none"/>
        </w:rPr>
        <w:t>Computer Support Services</w:t>
      </w:r>
      <w:r w:rsidR="003454BB" w:rsidRPr="00533ABB">
        <w:rPr>
          <w:rFonts w:asciiTheme="minorHAnsi" w:hAnsiTheme="minorHAnsi" w:cstheme="minorHAnsi"/>
          <w:sz w:val="24"/>
          <w14:ligatures w14:val="none"/>
        </w:rPr>
        <w:t xml:space="preserve"> (</w:t>
      </w:r>
      <w:r w:rsidR="00050471">
        <w:rPr>
          <w:rFonts w:asciiTheme="minorHAnsi" w:hAnsiTheme="minorHAnsi" w:cstheme="minorHAnsi"/>
          <w:sz w:val="24"/>
          <w14:ligatures w14:val="none"/>
        </w:rPr>
        <w:t>605-</w:t>
      </w:r>
      <w:r w:rsidR="00581692" w:rsidRPr="00533ABB">
        <w:rPr>
          <w:rFonts w:asciiTheme="minorHAnsi" w:hAnsiTheme="minorHAnsi" w:cstheme="minorHAnsi"/>
          <w:sz w:val="24"/>
          <w14:ligatures w14:val="none"/>
        </w:rPr>
        <w:t>718-4052).</w:t>
      </w:r>
      <w:r w:rsidR="00050471">
        <w:rPr>
          <w:rFonts w:asciiTheme="minorHAnsi" w:hAnsiTheme="minorHAnsi" w:cstheme="minorHAnsi"/>
          <w:sz w:val="24"/>
          <w14:ligatures w14:val="none"/>
        </w:rPr>
        <w:t xml:space="preserve">  </w:t>
      </w:r>
      <w:r w:rsidR="003454BB" w:rsidRPr="00533ABB">
        <w:rPr>
          <w:rFonts w:asciiTheme="minorHAnsi" w:hAnsiTheme="minorHAnsi" w:cstheme="minorHAnsi"/>
          <w:sz w:val="24"/>
          <w14:ligatures w14:val="none"/>
        </w:rPr>
        <w:t>Equipment in</w:t>
      </w:r>
      <w:r w:rsidR="00581692" w:rsidRPr="00533ABB">
        <w:rPr>
          <w:rFonts w:asciiTheme="minorHAnsi" w:hAnsiTheme="minorHAnsi" w:cstheme="minorHAnsi"/>
          <w:sz w:val="24"/>
          <w14:ligatures w14:val="none"/>
        </w:rPr>
        <w:t xml:space="preserve"> most classrooms consists of an instructor computer with laptop hookup, document reader, </w:t>
      </w:r>
      <w:r w:rsidR="003454BB" w:rsidRPr="00533ABB">
        <w:rPr>
          <w:rFonts w:asciiTheme="minorHAnsi" w:hAnsiTheme="minorHAnsi" w:cstheme="minorHAnsi"/>
          <w:sz w:val="24"/>
          <w14:ligatures w14:val="none"/>
        </w:rPr>
        <w:t xml:space="preserve">VCR/DVD, </w:t>
      </w:r>
      <w:r w:rsidR="00581692" w:rsidRPr="00533ABB">
        <w:rPr>
          <w:rFonts w:asciiTheme="minorHAnsi" w:hAnsiTheme="minorHAnsi" w:cstheme="minorHAnsi"/>
          <w:sz w:val="24"/>
          <w14:ligatures w14:val="none"/>
        </w:rPr>
        <w:t xml:space="preserve">and </w:t>
      </w:r>
      <w:r w:rsidR="007A4074" w:rsidRPr="00533ABB">
        <w:rPr>
          <w:rFonts w:asciiTheme="minorHAnsi" w:hAnsiTheme="minorHAnsi" w:cstheme="minorHAnsi"/>
          <w:sz w:val="24"/>
          <w14:ligatures w14:val="none"/>
        </w:rPr>
        <w:t>Wall Talker (</w:t>
      </w:r>
      <w:r w:rsidR="003454BB" w:rsidRPr="00533ABB">
        <w:rPr>
          <w:rFonts w:asciiTheme="minorHAnsi" w:hAnsiTheme="minorHAnsi" w:cstheme="minorHAnsi"/>
          <w:sz w:val="24"/>
          <w14:ligatures w14:val="none"/>
        </w:rPr>
        <w:t>whiteboard</w:t>
      </w:r>
      <w:r w:rsidR="007A4074" w:rsidRPr="00533ABB">
        <w:rPr>
          <w:rFonts w:asciiTheme="minorHAnsi" w:hAnsiTheme="minorHAnsi" w:cstheme="minorHAnsi"/>
          <w:sz w:val="24"/>
          <w14:ligatures w14:val="none"/>
        </w:rPr>
        <w:t>)</w:t>
      </w:r>
      <w:r w:rsidR="00F85FC0">
        <w:rPr>
          <w:rFonts w:asciiTheme="minorHAnsi" w:hAnsiTheme="minorHAnsi" w:cstheme="minorHAnsi"/>
          <w:sz w:val="24"/>
          <w14:ligatures w14:val="none"/>
        </w:rPr>
        <w:t xml:space="preserve">. </w:t>
      </w:r>
      <w:r w:rsidR="00581692" w:rsidRPr="00533ABB">
        <w:rPr>
          <w:rFonts w:asciiTheme="minorHAnsi" w:hAnsiTheme="minorHAnsi" w:cstheme="minorHAnsi"/>
          <w:sz w:val="24"/>
          <w14:ligatures w14:val="none"/>
        </w:rPr>
        <w:t>To operate the equipment, log in to the computer and click the XPanel icon and proceed</w:t>
      </w:r>
      <w:r w:rsidR="003604B0" w:rsidRPr="00533ABB">
        <w:rPr>
          <w:rFonts w:asciiTheme="minorHAnsi" w:hAnsiTheme="minorHAnsi" w:cstheme="minorHAnsi"/>
          <w:sz w:val="24"/>
          <w14:ligatures w14:val="none"/>
        </w:rPr>
        <w:t xml:space="preserve"> </w:t>
      </w:r>
      <w:r w:rsidR="007A4074" w:rsidRPr="00533ABB">
        <w:rPr>
          <w:rFonts w:asciiTheme="minorHAnsi" w:hAnsiTheme="minorHAnsi" w:cstheme="minorHAnsi"/>
          <w:sz w:val="24"/>
          <w14:ligatures w14:val="none"/>
        </w:rPr>
        <w:t xml:space="preserve">by following the instruction card placed </w:t>
      </w:r>
      <w:r w:rsidR="003604B0" w:rsidRPr="00533ABB">
        <w:rPr>
          <w:rFonts w:asciiTheme="minorHAnsi" w:hAnsiTheme="minorHAnsi" w:cstheme="minorHAnsi"/>
          <w:sz w:val="24"/>
          <w14:ligatures w14:val="none"/>
        </w:rPr>
        <w:t>in the room.</w:t>
      </w:r>
    </w:p>
    <w:p w14:paraId="42BE0B23" w14:textId="77777777" w:rsidR="004E1355" w:rsidRPr="00533ABB" w:rsidRDefault="004E1355" w:rsidP="004E1355">
      <w:pPr>
        <w:widowControl w:val="0"/>
        <w:jc w:val="both"/>
        <w:rPr>
          <w:rFonts w:asciiTheme="minorHAnsi" w:hAnsiTheme="minorHAnsi" w:cstheme="minorHAnsi"/>
          <w:sz w:val="24"/>
          <w14:ligatures w14:val="none"/>
        </w:rPr>
      </w:pPr>
    </w:p>
    <w:p w14:paraId="1363443E" w14:textId="77777777" w:rsidR="00B95652" w:rsidRDefault="00D13BB7" w:rsidP="00B95652">
      <w:pPr>
        <w:pStyle w:val="Heading2"/>
        <w:spacing w:before="0"/>
        <w:rPr>
          <w:rFonts w:asciiTheme="minorHAnsi" w:hAnsiTheme="minorHAnsi" w:cstheme="minorHAnsi"/>
          <w:i/>
          <w:color w:val="auto"/>
          <w:sz w:val="32"/>
        </w:rPr>
      </w:pPr>
      <w:r w:rsidRPr="00533ABB">
        <w:rPr>
          <w:rFonts w:asciiTheme="minorHAnsi" w:hAnsiTheme="minorHAnsi" w:cstheme="minorHAnsi"/>
          <w:i/>
          <w:color w:val="auto"/>
          <w:sz w:val="32"/>
        </w:rPr>
        <w:t>Classroom</w:t>
      </w:r>
      <w:r w:rsidR="00B95652">
        <w:rPr>
          <w:rFonts w:asciiTheme="minorHAnsi" w:hAnsiTheme="minorHAnsi" w:cstheme="minorHAnsi"/>
          <w:i/>
          <w:color w:val="auto"/>
          <w:sz w:val="32"/>
        </w:rPr>
        <w:t xml:space="preserve"> </w:t>
      </w:r>
      <w:r w:rsidRPr="00533ABB">
        <w:rPr>
          <w:rFonts w:asciiTheme="minorHAnsi" w:hAnsiTheme="minorHAnsi" w:cstheme="minorHAnsi"/>
          <w:i/>
          <w:color w:val="auto"/>
          <w:sz w:val="32"/>
        </w:rPr>
        <w:t>Set-Up</w:t>
      </w:r>
    </w:p>
    <w:p w14:paraId="2A5F66F6" w14:textId="623DC434" w:rsidR="005830B1" w:rsidRDefault="00AF1267" w:rsidP="00B95652">
      <w:pPr>
        <w:pStyle w:val="Heading2"/>
        <w:spacing w:before="0"/>
        <w:jc w:val="both"/>
        <w:rPr>
          <w:rFonts w:asciiTheme="minorHAnsi" w:eastAsia="Times New Roman" w:hAnsiTheme="minorHAnsi" w:cstheme="minorHAnsi"/>
          <w:b w:val="0"/>
          <w:bCs w:val="0"/>
          <w:color w:val="000000"/>
          <w:sz w:val="24"/>
          <w:szCs w:val="20"/>
          <w14:ligatures w14:val="none"/>
        </w:rPr>
      </w:pPr>
      <w:r>
        <w:rPr>
          <w:rFonts w:asciiTheme="minorHAnsi" w:eastAsia="Times New Roman" w:hAnsiTheme="minorHAnsi" w:cstheme="minorHAnsi"/>
          <w:b w:val="0"/>
          <w:bCs w:val="0"/>
          <w:color w:val="000000"/>
          <w:sz w:val="24"/>
          <w:szCs w:val="20"/>
          <w14:ligatures w14:val="none"/>
        </w:rPr>
        <w:t>All classrooms</w:t>
      </w:r>
      <w:r w:rsidR="005830B1" w:rsidRPr="005830B1">
        <w:rPr>
          <w:rFonts w:asciiTheme="minorHAnsi" w:eastAsia="Times New Roman" w:hAnsiTheme="minorHAnsi" w:cstheme="minorHAnsi"/>
          <w:b w:val="0"/>
          <w:bCs w:val="0"/>
          <w:color w:val="000000"/>
          <w:sz w:val="24"/>
          <w:szCs w:val="20"/>
          <w14:ligatures w14:val="none"/>
        </w:rPr>
        <w:t xml:space="preserve"> have moveable desks and can be rearrang</w:t>
      </w:r>
      <w:r w:rsidR="00050471">
        <w:rPr>
          <w:rFonts w:asciiTheme="minorHAnsi" w:eastAsia="Times New Roman" w:hAnsiTheme="minorHAnsi" w:cstheme="minorHAnsi"/>
          <w:b w:val="0"/>
          <w:bCs w:val="0"/>
          <w:color w:val="000000"/>
          <w:sz w:val="24"/>
          <w:szCs w:val="20"/>
          <w14:ligatures w14:val="none"/>
        </w:rPr>
        <w:t xml:space="preserve">ed </w:t>
      </w:r>
      <w:r w:rsidR="0098069A">
        <w:rPr>
          <w:rFonts w:asciiTheme="minorHAnsi" w:eastAsia="Times New Roman" w:hAnsiTheme="minorHAnsi" w:cstheme="minorHAnsi"/>
          <w:b w:val="0"/>
          <w:bCs w:val="0"/>
          <w:color w:val="000000"/>
          <w:sz w:val="24"/>
          <w:szCs w:val="20"/>
          <w14:ligatures w14:val="none"/>
        </w:rPr>
        <w:t xml:space="preserve">during class time. Please place </w:t>
      </w:r>
      <w:r w:rsidR="005830B1" w:rsidRPr="005830B1">
        <w:rPr>
          <w:rFonts w:asciiTheme="minorHAnsi" w:eastAsia="Times New Roman" w:hAnsiTheme="minorHAnsi" w:cstheme="minorHAnsi"/>
          <w:b w:val="0"/>
          <w:bCs w:val="0"/>
          <w:color w:val="000000"/>
          <w:sz w:val="24"/>
          <w:szCs w:val="20"/>
          <w14:ligatures w14:val="none"/>
        </w:rPr>
        <w:t xml:space="preserve">desks back in their original positions at the end of class. Most desks are wired for electricity and are aligned with the outlets on the wall so be sure to unplug the cords and plug them back in when you move desks back to their original positions. </w:t>
      </w:r>
      <w:r>
        <w:rPr>
          <w:rFonts w:asciiTheme="minorHAnsi" w:eastAsia="Times New Roman" w:hAnsiTheme="minorHAnsi" w:cstheme="minorHAnsi"/>
          <w:b w:val="0"/>
          <w:bCs w:val="0"/>
          <w:color w:val="000000"/>
          <w:sz w:val="24"/>
          <w:szCs w:val="20"/>
          <w14:ligatures w14:val="none"/>
        </w:rPr>
        <w:t>Please d</w:t>
      </w:r>
      <w:r w:rsidR="005830B1" w:rsidRPr="005830B1">
        <w:rPr>
          <w:rFonts w:asciiTheme="minorHAnsi" w:eastAsia="Times New Roman" w:hAnsiTheme="minorHAnsi" w:cstheme="minorHAnsi"/>
          <w:b w:val="0"/>
          <w:bCs w:val="0"/>
          <w:color w:val="000000"/>
          <w:sz w:val="24"/>
          <w:szCs w:val="20"/>
          <w14:ligatures w14:val="none"/>
        </w:rPr>
        <w:t>o not remove chairs and/or tables from classrooms.</w:t>
      </w:r>
    </w:p>
    <w:p w14:paraId="07DA33F2" w14:textId="77777777" w:rsidR="004E1355" w:rsidRPr="004E1355" w:rsidRDefault="004E1355" w:rsidP="004E1355">
      <w:pPr>
        <w:jc w:val="both"/>
      </w:pPr>
    </w:p>
    <w:p w14:paraId="28FDC74E" w14:textId="77777777" w:rsidR="003454BB" w:rsidRPr="00533ABB" w:rsidRDefault="00581692" w:rsidP="004E1355">
      <w:pPr>
        <w:pStyle w:val="Heading2"/>
        <w:spacing w:before="0"/>
        <w:jc w:val="both"/>
        <w:rPr>
          <w:rFonts w:asciiTheme="minorHAnsi" w:hAnsiTheme="minorHAnsi" w:cstheme="minorHAnsi"/>
          <w:i/>
          <w:sz w:val="32"/>
        </w:rPr>
      </w:pPr>
      <w:r w:rsidRPr="00533ABB">
        <w:rPr>
          <w:rFonts w:asciiTheme="minorHAnsi" w:hAnsiTheme="minorHAnsi" w:cstheme="minorHAnsi"/>
          <w:i/>
          <w:color w:val="auto"/>
          <w:sz w:val="32"/>
        </w:rPr>
        <w:t>Instructor Stations</w:t>
      </w:r>
    </w:p>
    <w:p w14:paraId="2AD3D04E" w14:textId="59078A27" w:rsidR="003454BB" w:rsidRDefault="00050471" w:rsidP="004E1355">
      <w:pPr>
        <w:widowControl w:val="0"/>
        <w:jc w:val="both"/>
        <w:rPr>
          <w:rFonts w:asciiTheme="minorHAnsi" w:hAnsiTheme="minorHAnsi" w:cstheme="minorHAnsi"/>
          <w:sz w:val="24"/>
          <w14:ligatures w14:val="none"/>
        </w:rPr>
      </w:pPr>
      <w:r>
        <w:rPr>
          <w:rFonts w:asciiTheme="minorHAnsi" w:hAnsiTheme="minorHAnsi" w:cstheme="minorHAnsi"/>
          <w:sz w:val="24"/>
          <w14:ligatures w14:val="none"/>
        </w:rPr>
        <w:t>Instructor S</w:t>
      </w:r>
      <w:r w:rsidR="00581692" w:rsidRPr="00533ABB">
        <w:rPr>
          <w:rFonts w:asciiTheme="minorHAnsi" w:hAnsiTheme="minorHAnsi" w:cstheme="minorHAnsi"/>
          <w:sz w:val="24"/>
          <w14:ligatures w14:val="none"/>
        </w:rPr>
        <w:t>tations</w:t>
      </w:r>
      <w:r w:rsidR="003454BB" w:rsidRPr="00533ABB">
        <w:rPr>
          <w:rFonts w:asciiTheme="minorHAnsi" w:hAnsiTheme="minorHAnsi" w:cstheme="minorHAnsi"/>
          <w:sz w:val="24"/>
          <w14:ligatures w14:val="none"/>
        </w:rPr>
        <w:t xml:space="preserve"> are wired in specific locations</w:t>
      </w:r>
      <w:r w:rsidR="00141F3C" w:rsidRPr="00533ABB">
        <w:rPr>
          <w:rFonts w:asciiTheme="minorHAnsi" w:hAnsiTheme="minorHAnsi" w:cstheme="minorHAnsi"/>
          <w:sz w:val="24"/>
          <w14:ligatures w14:val="none"/>
        </w:rPr>
        <w:t xml:space="preserve"> within the classrooms</w:t>
      </w:r>
      <w:r w:rsidR="001D7B77">
        <w:rPr>
          <w:rFonts w:asciiTheme="minorHAnsi" w:hAnsiTheme="minorHAnsi" w:cstheme="minorHAnsi"/>
          <w:sz w:val="24"/>
          <w14:ligatures w14:val="none"/>
        </w:rPr>
        <w:t xml:space="preserve"> and cannot be moved. </w:t>
      </w:r>
      <w:r w:rsidR="00985995">
        <w:rPr>
          <w:rFonts w:asciiTheme="minorHAnsi" w:hAnsiTheme="minorHAnsi" w:cstheme="minorHAnsi"/>
          <w:sz w:val="24"/>
          <w14:ligatures w14:val="none"/>
        </w:rPr>
        <w:t>S</w:t>
      </w:r>
      <w:r w:rsidR="001D7B77">
        <w:rPr>
          <w:rFonts w:asciiTheme="minorHAnsi" w:hAnsiTheme="minorHAnsi" w:cstheme="minorHAnsi"/>
          <w:sz w:val="24"/>
          <w14:ligatures w14:val="none"/>
        </w:rPr>
        <w:t>upplies are provided for each of the instructor stations.</w:t>
      </w:r>
      <w:r w:rsidR="00985995">
        <w:rPr>
          <w:rFonts w:asciiTheme="minorHAnsi" w:hAnsiTheme="minorHAnsi" w:cstheme="minorHAnsi"/>
          <w:sz w:val="24"/>
          <w14:ligatures w14:val="none"/>
        </w:rPr>
        <w:t xml:space="preserve"> </w:t>
      </w:r>
      <w:r w:rsidR="001D7B77">
        <w:rPr>
          <w:rFonts w:asciiTheme="minorHAnsi" w:hAnsiTheme="minorHAnsi" w:cstheme="minorHAnsi"/>
          <w:sz w:val="24"/>
          <w14:ligatures w14:val="none"/>
        </w:rPr>
        <w:t xml:space="preserve"> Replacement</w:t>
      </w:r>
      <w:r>
        <w:rPr>
          <w:rFonts w:asciiTheme="minorHAnsi" w:hAnsiTheme="minorHAnsi" w:cstheme="minorHAnsi"/>
          <w:sz w:val="24"/>
          <w14:ligatures w14:val="none"/>
        </w:rPr>
        <w:t xml:space="preserve"> supplies are available in the Faculty O</w:t>
      </w:r>
      <w:r w:rsidR="001D7B77">
        <w:rPr>
          <w:rFonts w:asciiTheme="minorHAnsi" w:hAnsiTheme="minorHAnsi" w:cstheme="minorHAnsi"/>
          <w:sz w:val="24"/>
          <w14:ligatures w14:val="none"/>
        </w:rPr>
        <w:t xml:space="preserve">ffices 217 and the bookstore. </w:t>
      </w:r>
      <w:r w:rsidR="001D7B77">
        <w:rPr>
          <w:rFonts w:asciiTheme="minorHAnsi" w:hAnsiTheme="minorHAnsi" w:cstheme="minorHAnsi"/>
          <w:b/>
          <w:sz w:val="24"/>
          <w14:ligatures w14:val="none"/>
        </w:rPr>
        <w:t>Do NOT use markers other than Expo 2 on the whiteboards.</w:t>
      </w:r>
      <w:r w:rsidR="001D7B77">
        <w:rPr>
          <w:rFonts w:asciiTheme="minorHAnsi" w:hAnsiTheme="minorHAnsi" w:cstheme="minorHAnsi"/>
          <w:sz w:val="24"/>
          <w14:ligatures w14:val="none"/>
        </w:rPr>
        <w:t xml:space="preserve"> Please do not remove any supplies or equipment.</w:t>
      </w:r>
    </w:p>
    <w:p w14:paraId="114BDFB3" w14:textId="77777777" w:rsidR="004E1355" w:rsidRPr="001D7B77" w:rsidRDefault="004E1355" w:rsidP="004E1355">
      <w:pPr>
        <w:widowControl w:val="0"/>
        <w:jc w:val="both"/>
        <w:rPr>
          <w:rFonts w:asciiTheme="minorHAnsi" w:hAnsiTheme="minorHAnsi" w:cstheme="minorHAnsi"/>
          <w:sz w:val="24"/>
          <w14:ligatures w14:val="none"/>
        </w:rPr>
      </w:pPr>
    </w:p>
    <w:p w14:paraId="1AEB196E" w14:textId="77777777" w:rsidR="003454BB" w:rsidRPr="00533ABB" w:rsidRDefault="003454BB" w:rsidP="004E1355">
      <w:pPr>
        <w:pStyle w:val="Heading2"/>
        <w:spacing w:before="0"/>
        <w:jc w:val="both"/>
        <w:rPr>
          <w:rFonts w:asciiTheme="minorHAnsi" w:hAnsiTheme="minorHAnsi" w:cstheme="minorHAnsi"/>
          <w:i/>
          <w:color w:val="auto"/>
          <w:sz w:val="32"/>
        </w:rPr>
      </w:pPr>
      <w:r w:rsidRPr="00533ABB">
        <w:rPr>
          <w:rFonts w:asciiTheme="minorHAnsi" w:hAnsiTheme="minorHAnsi" w:cstheme="minorHAnsi"/>
          <w:i/>
          <w:color w:val="auto"/>
          <w:sz w:val="32"/>
        </w:rPr>
        <w:t>Software</w:t>
      </w:r>
    </w:p>
    <w:p w14:paraId="483B4350" w14:textId="77777777" w:rsidR="003454BB" w:rsidRPr="00533ABB" w:rsidRDefault="001D7B77" w:rsidP="004E1355">
      <w:pPr>
        <w:widowControl w:val="0"/>
        <w:jc w:val="both"/>
        <w:rPr>
          <w:rFonts w:asciiTheme="minorHAnsi" w:hAnsiTheme="minorHAnsi" w:cstheme="minorHAnsi"/>
          <w:sz w:val="24"/>
          <w14:ligatures w14:val="none"/>
        </w:rPr>
      </w:pPr>
      <w:r>
        <w:rPr>
          <w:rFonts w:asciiTheme="minorHAnsi" w:hAnsiTheme="minorHAnsi" w:cstheme="minorHAnsi"/>
          <w:sz w:val="24"/>
          <w14:ligatures w14:val="none"/>
        </w:rPr>
        <w:t>BHSU-RC</w:t>
      </w:r>
      <w:r w:rsidR="009772EA" w:rsidRPr="00533ABB">
        <w:rPr>
          <w:rFonts w:asciiTheme="minorHAnsi" w:hAnsiTheme="minorHAnsi" w:cstheme="minorHAnsi"/>
          <w:sz w:val="24"/>
          <w14:ligatures w14:val="none"/>
        </w:rPr>
        <w:t xml:space="preserve"> </w:t>
      </w:r>
      <w:r w:rsidR="003454BB" w:rsidRPr="00533ABB">
        <w:rPr>
          <w:rFonts w:asciiTheme="minorHAnsi" w:hAnsiTheme="minorHAnsi" w:cstheme="minorHAnsi"/>
          <w:sz w:val="24"/>
          <w14:ligatures w14:val="none"/>
        </w:rPr>
        <w:t xml:space="preserve">computers </w:t>
      </w:r>
      <w:r w:rsidR="005E3611" w:rsidRPr="00533ABB">
        <w:rPr>
          <w:rFonts w:asciiTheme="minorHAnsi" w:hAnsiTheme="minorHAnsi" w:cstheme="minorHAnsi"/>
          <w:sz w:val="24"/>
          <w14:ligatures w14:val="none"/>
        </w:rPr>
        <w:t xml:space="preserve">come equipped with </w:t>
      </w:r>
      <w:r w:rsidR="009772EA" w:rsidRPr="00533ABB">
        <w:rPr>
          <w:rFonts w:asciiTheme="minorHAnsi" w:hAnsiTheme="minorHAnsi" w:cstheme="minorHAnsi"/>
          <w:sz w:val="24"/>
          <w14:ligatures w14:val="none"/>
        </w:rPr>
        <w:t xml:space="preserve">Microsoft </w:t>
      </w:r>
      <w:r w:rsidR="00193900">
        <w:rPr>
          <w:rFonts w:asciiTheme="minorHAnsi" w:hAnsiTheme="minorHAnsi" w:cstheme="minorHAnsi"/>
          <w:sz w:val="24"/>
          <w14:ligatures w14:val="none"/>
        </w:rPr>
        <w:t>Office 2016</w:t>
      </w:r>
      <w:r w:rsidR="005E3611" w:rsidRPr="00533ABB">
        <w:rPr>
          <w:rFonts w:asciiTheme="minorHAnsi" w:hAnsiTheme="minorHAnsi" w:cstheme="minorHAnsi"/>
          <w:sz w:val="24"/>
          <w14:ligatures w14:val="none"/>
        </w:rPr>
        <w:t xml:space="preserve"> and Internet Explorer. If you have any specific software needs, please</w:t>
      </w:r>
      <w:r w:rsidR="003454BB" w:rsidRPr="00533ABB">
        <w:rPr>
          <w:rFonts w:asciiTheme="minorHAnsi" w:hAnsiTheme="minorHAnsi" w:cstheme="minorHAnsi"/>
          <w:sz w:val="24"/>
          <w14:ligatures w14:val="none"/>
        </w:rPr>
        <w:t xml:space="preserve"> </w:t>
      </w:r>
      <w:r w:rsidR="00527765" w:rsidRPr="00533ABB">
        <w:rPr>
          <w:rFonts w:asciiTheme="minorHAnsi" w:hAnsiTheme="minorHAnsi" w:cstheme="minorHAnsi"/>
          <w:sz w:val="24"/>
          <w14:ligatures w14:val="none"/>
        </w:rPr>
        <w:t>contact Richard Woodworth a</w:t>
      </w:r>
      <w:r w:rsidR="004F68D5" w:rsidRPr="00533ABB">
        <w:rPr>
          <w:rFonts w:asciiTheme="minorHAnsi" w:hAnsiTheme="minorHAnsi" w:cstheme="minorHAnsi"/>
          <w:sz w:val="24"/>
          <w14:ligatures w14:val="none"/>
        </w:rPr>
        <w:t>t</w:t>
      </w:r>
      <w:r w:rsidR="00F85FC0">
        <w:rPr>
          <w:rFonts w:asciiTheme="minorHAnsi" w:hAnsiTheme="minorHAnsi" w:cstheme="minorHAnsi"/>
          <w:sz w:val="24"/>
          <w14:ligatures w14:val="none"/>
        </w:rPr>
        <w:t xml:space="preserve"> (605)</w:t>
      </w:r>
      <w:r w:rsidR="004F68D5" w:rsidRPr="00533ABB">
        <w:rPr>
          <w:rFonts w:asciiTheme="minorHAnsi" w:hAnsiTheme="minorHAnsi" w:cstheme="minorHAnsi"/>
          <w:sz w:val="24"/>
          <w14:ligatures w14:val="none"/>
        </w:rPr>
        <w:t xml:space="preserve"> 718-4052 or </w:t>
      </w:r>
      <w:hyperlink r:id="rId12" w:history="1">
        <w:r w:rsidR="005E3611" w:rsidRPr="00533ABB">
          <w:rPr>
            <w:rStyle w:val="Hyperlink"/>
            <w:rFonts w:asciiTheme="minorHAnsi" w:hAnsiTheme="minorHAnsi" w:cstheme="minorHAnsi"/>
            <w:sz w:val="24"/>
            <w14:ligatures w14:val="none"/>
          </w:rPr>
          <w:t>Richard.Woodworth@bhsu.edu</w:t>
        </w:r>
      </w:hyperlink>
      <w:r w:rsidR="004F68D5" w:rsidRPr="00533ABB">
        <w:rPr>
          <w:rFonts w:asciiTheme="minorHAnsi" w:hAnsiTheme="minorHAnsi" w:cstheme="minorHAnsi"/>
          <w:sz w:val="24"/>
          <w14:ligatures w14:val="none"/>
        </w:rPr>
        <w:t>.</w:t>
      </w:r>
    </w:p>
    <w:p w14:paraId="33FFF952" w14:textId="77777777" w:rsidR="004E1355" w:rsidRDefault="004E1355" w:rsidP="004E1355">
      <w:pPr>
        <w:pStyle w:val="Heading1"/>
        <w:spacing w:before="0"/>
        <w:jc w:val="both"/>
        <w:rPr>
          <w:rFonts w:asciiTheme="minorHAnsi" w:hAnsiTheme="minorHAnsi" w:cstheme="minorHAnsi"/>
          <w:color w:val="auto"/>
          <w:sz w:val="32"/>
          <w:szCs w:val="24"/>
          <w:u w:val="single"/>
        </w:rPr>
      </w:pPr>
    </w:p>
    <w:p w14:paraId="1753C474" w14:textId="0B401205" w:rsidR="00DF2F3D" w:rsidRPr="00533ABB" w:rsidRDefault="00995754" w:rsidP="004E1355">
      <w:pPr>
        <w:pStyle w:val="Heading1"/>
        <w:spacing w:before="0"/>
        <w:jc w:val="both"/>
        <w:rPr>
          <w:rFonts w:asciiTheme="minorHAnsi" w:hAnsiTheme="minorHAnsi" w:cstheme="minorHAnsi"/>
          <w:sz w:val="24"/>
          <w14:ligatures w14:val="none"/>
        </w:rPr>
      </w:pPr>
      <w:r w:rsidRPr="00533ABB">
        <w:rPr>
          <w:rFonts w:asciiTheme="minorHAnsi" w:hAnsiTheme="minorHAnsi" w:cstheme="minorHAnsi"/>
          <w:color w:val="auto"/>
          <w:sz w:val="32"/>
          <w:szCs w:val="24"/>
          <w:u w:val="single"/>
        </w:rPr>
        <w:t>COMPUTER SUPPORT SERVICES</w:t>
      </w:r>
    </w:p>
    <w:p w14:paraId="03A45EC0" w14:textId="7E0C9EC5" w:rsidR="00995754" w:rsidRDefault="00995754" w:rsidP="004E1355">
      <w:pPr>
        <w:widowControl w:val="0"/>
        <w:jc w:val="both"/>
        <w:rPr>
          <w:rFonts w:asciiTheme="minorHAnsi" w:hAnsiTheme="minorHAnsi" w:cstheme="minorHAnsi"/>
          <w:sz w:val="24"/>
          <w14:ligatures w14:val="none"/>
        </w:rPr>
      </w:pPr>
      <w:r w:rsidRPr="00533ABB">
        <w:rPr>
          <w:rFonts w:asciiTheme="minorHAnsi" w:hAnsiTheme="minorHAnsi" w:cstheme="minorHAnsi"/>
          <w:sz w:val="24"/>
          <w14:ligatures w14:val="none"/>
        </w:rPr>
        <w:t xml:space="preserve">Computer Support Services </w:t>
      </w:r>
      <w:r w:rsidR="005537C4" w:rsidRPr="00533ABB">
        <w:rPr>
          <w:rFonts w:asciiTheme="minorHAnsi" w:hAnsiTheme="minorHAnsi" w:cstheme="minorHAnsi"/>
          <w:sz w:val="24"/>
          <w14:ligatures w14:val="none"/>
        </w:rPr>
        <w:t>are</w:t>
      </w:r>
      <w:r w:rsidRPr="00533ABB">
        <w:rPr>
          <w:rFonts w:asciiTheme="minorHAnsi" w:hAnsiTheme="minorHAnsi" w:cstheme="minorHAnsi"/>
          <w:sz w:val="24"/>
          <w14:ligatures w14:val="none"/>
        </w:rPr>
        <w:t xml:space="preserve"> located </w:t>
      </w:r>
      <w:r w:rsidR="00132F40">
        <w:rPr>
          <w:rFonts w:asciiTheme="minorHAnsi" w:hAnsiTheme="minorHAnsi" w:cstheme="minorHAnsi"/>
          <w:sz w:val="24"/>
          <w14:ligatures w14:val="none"/>
        </w:rPr>
        <w:t>in Room 121 and are open from 8</w:t>
      </w:r>
      <w:r w:rsidRPr="00533ABB">
        <w:rPr>
          <w:rFonts w:asciiTheme="minorHAnsi" w:hAnsiTheme="minorHAnsi" w:cstheme="minorHAnsi"/>
          <w:sz w:val="24"/>
          <w14:ligatures w14:val="none"/>
        </w:rPr>
        <w:t>:00</w:t>
      </w:r>
      <w:r w:rsidR="00132F40">
        <w:rPr>
          <w:rFonts w:asciiTheme="minorHAnsi" w:hAnsiTheme="minorHAnsi" w:cstheme="minorHAnsi"/>
          <w:sz w:val="24"/>
          <w14:ligatures w14:val="none"/>
        </w:rPr>
        <w:t xml:space="preserve"> </w:t>
      </w:r>
      <w:r w:rsidRPr="00533ABB">
        <w:rPr>
          <w:rFonts w:asciiTheme="minorHAnsi" w:hAnsiTheme="minorHAnsi" w:cstheme="minorHAnsi"/>
          <w:sz w:val="24"/>
          <w14:ligatures w14:val="none"/>
        </w:rPr>
        <w:t>a</w:t>
      </w:r>
      <w:r w:rsidR="00132F40">
        <w:rPr>
          <w:rFonts w:asciiTheme="minorHAnsi" w:hAnsiTheme="minorHAnsi" w:cstheme="minorHAnsi"/>
          <w:sz w:val="24"/>
          <w14:ligatures w14:val="none"/>
        </w:rPr>
        <w:t>.</w:t>
      </w:r>
      <w:r w:rsidRPr="00533ABB">
        <w:rPr>
          <w:rFonts w:asciiTheme="minorHAnsi" w:hAnsiTheme="minorHAnsi" w:cstheme="minorHAnsi"/>
          <w:sz w:val="24"/>
          <w14:ligatures w14:val="none"/>
        </w:rPr>
        <w:t>m</w:t>
      </w:r>
      <w:r w:rsidR="00132F40">
        <w:rPr>
          <w:rFonts w:asciiTheme="minorHAnsi" w:hAnsiTheme="minorHAnsi" w:cstheme="minorHAnsi"/>
          <w:sz w:val="24"/>
          <w14:ligatures w14:val="none"/>
        </w:rPr>
        <w:t>.</w:t>
      </w:r>
      <w:r w:rsidRPr="00533ABB">
        <w:rPr>
          <w:rFonts w:asciiTheme="minorHAnsi" w:hAnsiTheme="minorHAnsi" w:cstheme="minorHAnsi"/>
          <w:sz w:val="24"/>
          <w14:ligatures w14:val="none"/>
        </w:rPr>
        <w:t xml:space="preserve"> to 7:00</w:t>
      </w:r>
      <w:r w:rsidR="00132F40">
        <w:rPr>
          <w:rFonts w:asciiTheme="minorHAnsi" w:hAnsiTheme="minorHAnsi" w:cstheme="minorHAnsi"/>
          <w:sz w:val="24"/>
          <w14:ligatures w14:val="none"/>
        </w:rPr>
        <w:t xml:space="preserve"> </w:t>
      </w:r>
      <w:r w:rsidRPr="00533ABB">
        <w:rPr>
          <w:rFonts w:asciiTheme="minorHAnsi" w:hAnsiTheme="minorHAnsi" w:cstheme="minorHAnsi"/>
          <w:sz w:val="24"/>
          <w14:ligatures w14:val="none"/>
        </w:rPr>
        <w:t>p</w:t>
      </w:r>
      <w:r w:rsidR="00132F40">
        <w:rPr>
          <w:rFonts w:asciiTheme="minorHAnsi" w:hAnsiTheme="minorHAnsi" w:cstheme="minorHAnsi"/>
          <w:sz w:val="24"/>
          <w14:ligatures w14:val="none"/>
        </w:rPr>
        <w:t>.</w:t>
      </w:r>
      <w:r w:rsidRPr="00533ABB">
        <w:rPr>
          <w:rFonts w:asciiTheme="minorHAnsi" w:hAnsiTheme="minorHAnsi" w:cstheme="minorHAnsi"/>
          <w:sz w:val="24"/>
          <w14:ligatures w14:val="none"/>
        </w:rPr>
        <w:t>m</w:t>
      </w:r>
      <w:r w:rsidR="00132F40">
        <w:rPr>
          <w:rFonts w:asciiTheme="minorHAnsi" w:hAnsiTheme="minorHAnsi" w:cstheme="minorHAnsi"/>
          <w:sz w:val="24"/>
          <w14:ligatures w14:val="none"/>
        </w:rPr>
        <w:t>.</w:t>
      </w:r>
      <w:r w:rsidRPr="00533ABB">
        <w:rPr>
          <w:rFonts w:asciiTheme="minorHAnsi" w:hAnsiTheme="minorHAnsi" w:cstheme="minorHAnsi"/>
          <w:sz w:val="24"/>
          <w14:ligatures w14:val="none"/>
        </w:rPr>
        <w:t xml:space="preserve"> Monday through Thursday and 8:00</w:t>
      </w:r>
      <w:r w:rsidR="00132F40">
        <w:rPr>
          <w:rFonts w:asciiTheme="minorHAnsi" w:hAnsiTheme="minorHAnsi" w:cstheme="minorHAnsi"/>
          <w:sz w:val="24"/>
          <w14:ligatures w14:val="none"/>
        </w:rPr>
        <w:t xml:space="preserve"> </w:t>
      </w:r>
      <w:r w:rsidRPr="00533ABB">
        <w:rPr>
          <w:rFonts w:asciiTheme="minorHAnsi" w:hAnsiTheme="minorHAnsi" w:cstheme="minorHAnsi"/>
          <w:sz w:val="24"/>
          <w14:ligatures w14:val="none"/>
        </w:rPr>
        <w:t>a</w:t>
      </w:r>
      <w:r w:rsidR="00132F40">
        <w:rPr>
          <w:rFonts w:asciiTheme="minorHAnsi" w:hAnsiTheme="minorHAnsi" w:cstheme="minorHAnsi"/>
          <w:sz w:val="24"/>
          <w14:ligatures w14:val="none"/>
        </w:rPr>
        <w:t>.</w:t>
      </w:r>
      <w:r w:rsidRPr="00533ABB">
        <w:rPr>
          <w:rFonts w:asciiTheme="minorHAnsi" w:hAnsiTheme="minorHAnsi" w:cstheme="minorHAnsi"/>
          <w:sz w:val="24"/>
          <w14:ligatures w14:val="none"/>
        </w:rPr>
        <w:t>m</w:t>
      </w:r>
      <w:r w:rsidR="00132F40">
        <w:rPr>
          <w:rFonts w:asciiTheme="minorHAnsi" w:hAnsiTheme="minorHAnsi" w:cstheme="minorHAnsi"/>
          <w:sz w:val="24"/>
          <w14:ligatures w14:val="none"/>
        </w:rPr>
        <w:t>.</w:t>
      </w:r>
      <w:r w:rsidRPr="00533ABB">
        <w:rPr>
          <w:rFonts w:asciiTheme="minorHAnsi" w:hAnsiTheme="minorHAnsi" w:cstheme="minorHAnsi"/>
          <w:sz w:val="24"/>
          <w14:ligatures w14:val="none"/>
        </w:rPr>
        <w:t xml:space="preserve"> to 5:00</w:t>
      </w:r>
      <w:r w:rsidR="00132F40">
        <w:rPr>
          <w:rFonts w:asciiTheme="minorHAnsi" w:hAnsiTheme="minorHAnsi" w:cstheme="minorHAnsi"/>
          <w:sz w:val="24"/>
          <w14:ligatures w14:val="none"/>
        </w:rPr>
        <w:t xml:space="preserve"> </w:t>
      </w:r>
      <w:r w:rsidRPr="00533ABB">
        <w:rPr>
          <w:rFonts w:asciiTheme="minorHAnsi" w:hAnsiTheme="minorHAnsi" w:cstheme="minorHAnsi"/>
          <w:sz w:val="24"/>
          <w14:ligatures w14:val="none"/>
        </w:rPr>
        <w:t>p</w:t>
      </w:r>
      <w:r w:rsidR="00132F40">
        <w:rPr>
          <w:rFonts w:asciiTheme="minorHAnsi" w:hAnsiTheme="minorHAnsi" w:cstheme="minorHAnsi"/>
          <w:sz w:val="24"/>
          <w14:ligatures w14:val="none"/>
        </w:rPr>
        <w:t>.</w:t>
      </w:r>
      <w:r w:rsidRPr="00533ABB">
        <w:rPr>
          <w:rFonts w:asciiTheme="minorHAnsi" w:hAnsiTheme="minorHAnsi" w:cstheme="minorHAnsi"/>
          <w:sz w:val="24"/>
          <w14:ligatures w14:val="none"/>
        </w:rPr>
        <w:t>m</w:t>
      </w:r>
      <w:r w:rsidR="00132F40">
        <w:rPr>
          <w:rFonts w:asciiTheme="minorHAnsi" w:hAnsiTheme="minorHAnsi" w:cstheme="minorHAnsi"/>
          <w:sz w:val="24"/>
          <w14:ligatures w14:val="none"/>
        </w:rPr>
        <w:t>. on Friday. For assistance, please call</w:t>
      </w:r>
      <w:r w:rsidR="00F85FC0">
        <w:rPr>
          <w:rFonts w:asciiTheme="minorHAnsi" w:hAnsiTheme="minorHAnsi" w:cstheme="minorHAnsi"/>
          <w:sz w:val="24"/>
          <w14:ligatures w14:val="none"/>
        </w:rPr>
        <w:t xml:space="preserve"> (605)</w:t>
      </w:r>
      <w:r w:rsidR="00132F40">
        <w:rPr>
          <w:rFonts w:asciiTheme="minorHAnsi" w:hAnsiTheme="minorHAnsi" w:cstheme="minorHAnsi"/>
          <w:sz w:val="24"/>
          <w14:ligatures w14:val="none"/>
        </w:rPr>
        <w:t xml:space="preserve"> 718-4052 or email </w:t>
      </w:r>
      <w:hyperlink r:id="rId13" w:history="1">
        <w:r w:rsidR="00132F40" w:rsidRPr="0035211F">
          <w:rPr>
            <w:rStyle w:val="Hyperlink"/>
            <w:rFonts w:asciiTheme="minorHAnsi" w:hAnsiTheme="minorHAnsi" w:cstheme="minorHAnsi"/>
            <w:sz w:val="24"/>
            <w14:ligatures w14:val="none"/>
          </w:rPr>
          <w:t>Richard.Woodworth@bhsu.edu</w:t>
        </w:r>
      </w:hyperlink>
      <w:r w:rsidR="00132F40">
        <w:rPr>
          <w:rFonts w:asciiTheme="minorHAnsi" w:hAnsiTheme="minorHAnsi" w:cstheme="minorHAnsi"/>
          <w:sz w:val="24"/>
          <w14:ligatures w14:val="none"/>
        </w:rPr>
        <w:t xml:space="preserve">. </w:t>
      </w:r>
      <w:r w:rsidR="00494E24">
        <w:rPr>
          <w:rFonts w:asciiTheme="minorHAnsi" w:hAnsiTheme="minorHAnsi" w:cstheme="minorHAnsi"/>
          <w:sz w:val="24"/>
          <w14:ligatures w14:val="none"/>
        </w:rPr>
        <w:t>Computer</w:t>
      </w:r>
      <w:r w:rsidRPr="00533ABB">
        <w:rPr>
          <w:rFonts w:asciiTheme="minorHAnsi" w:hAnsiTheme="minorHAnsi" w:cstheme="minorHAnsi"/>
          <w:sz w:val="24"/>
          <w14:ligatures w14:val="none"/>
        </w:rPr>
        <w:t xml:space="preserve"> support technicians are available to help students, staff</w:t>
      </w:r>
      <w:r w:rsidR="00132F40">
        <w:rPr>
          <w:rFonts w:asciiTheme="minorHAnsi" w:hAnsiTheme="minorHAnsi" w:cstheme="minorHAnsi"/>
          <w:sz w:val="24"/>
          <w14:ligatures w14:val="none"/>
        </w:rPr>
        <w:t>,</w:t>
      </w:r>
      <w:r w:rsidRPr="00533ABB">
        <w:rPr>
          <w:rFonts w:asciiTheme="minorHAnsi" w:hAnsiTheme="minorHAnsi" w:cstheme="minorHAnsi"/>
          <w:sz w:val="24"/>
          <w14:ligatures w14:val="none"/>
        </w:rPr>
        <w:t xml:space="preserve"> and faculty with classroom set-up, utilizing the classroom equipment, computer-r</w:t>
      </w:r>
      <w:r w:rsidR="005537C4" w:rsidRPr="00533ABB">
        <w:rPr>
          <w:rFonts w:asciiTheme="minorHAnsi" w:hAnsiTheme="minorHAnsi" w:cstheme="minorHAnsi"/>
          <w:sz w:val="24"/>
          <w14:ligatures w14:val="none"/>
        </w:rPr>
        <w:t>elated questions and DDN assistance</w:t>
      </w:r>
      <w:r w:rsidRPr="00533ABB">
        <w:rPr>
          <w:rFonts w:asciiTheme="minorHAnsi" w:hAnsiTheme="minorHAnsi" w:cstheme="minorHAnsi"/>
          <w:sz w:val="24"/>
          <w14:ligatures w14:val="none"/>
        </w:rPr>
        <w:t>.</w:t>
      </w:r>
    </w:p>
    <w:p w14:paraId="4533DF8E" w14:textId="77777777" w:rsidR="004E1355" w:rsidRPr="00533ABB" w:rsidRDefault="004E1355" w:rsidP="004E1355">
      <w:pPr>
        <w:widowControl w:val="0"/>
        <w:jc w:val="both"/>
        <w:rPr>
          <w:rFonts w:asciiTheme="minorHAnsi" w:hAnsiTheme="minorHAnsi" w:cstheme="minorHAnsi"/>
          <w:sz w:val="24"/>
          <w14:ligatures w14:val="none"/>
        </w:rPr>
      </w:pPr>
    </w:p>
    <w:p w14:paraId="53D39F99" w14:textId="77777777" w:rsidR="00995754" w:rsidRPr="00533ABB" w:rsidRDefault="00D91B0C" w:rsidP="004E1355">
      <w:pPr>
        <w:pStyle w:val="Heading2"/>
        <w:spacing w:before="0"/>
        <w:jc w:val="both"/>
        <w:rPr>
          <w:rFonts w:asciiTheme="minorHAnsi" w:hAnsiTheme="minorHAnsi" w:cstheme="minorHAnsi"/>
          <w:i/>
          <w:color w:val="auto"/>
          <w:sz w:val="32"/>
        </w:rPr>
      </w:pPr>
      <w:r w:rsidRPr="00533ABB">
        <w:rPr>
          <w:rFonts w:asciiTheme="minorHAnsi" w:hAnsiTheme="minorHAnsi" w:cstheme="minorHAnsi"/>
          <w:i/>
          <w:color w:val="auto"/>
          <w:sz w:val="32"/>
        </w:rPr>
        <w:t>Desire2Learn</w:t>
      </w:r>
    </w:p>
    <w:p w14:paraId="789EA518" w14:textId="362AAD8C" w:rsidR="00BB7C65" w:rsidRDefault="00BE4FE4" w:rsidP="004E1355">
      <w:pPr>
        <w:widowControl w:val="0"/>
        <w:jc w:val="both"/>
        <w:rPr>
          <w:rFonts w:asciiTheme="minorHAnsi" w:hAnsiTheme="minorHAnsi" w:cstheme="minorHAnsi"/>
          <w:sz w:val="24"/>
        </w:rPr>
      </w:pPr>
      <w:r w:rsidRPr="00BE4FE4">
        <w:rPr>
          <w:rFonts w:ascii="Calibri" w:hAnsi="Calibri" w:cs="Calibri"/>
          <w:sz w:val="24"/>
          <w:szCs w:val="24"/>
        </w:rPr>
        <w:t xml:space="preserve">New first-time faculty are assigned a D2L page from their home university. They are also responsible for assisting students with the log-in procedure. If assistance is needed, then contact Computer Support Services in Room 121. BHSU-RC staff are not able to access D2L for students. For D2L help, go to the following website: </w:t>
      </w:r>
      <w:hyperlink r:id="rId14" w:history="1">
        <w:r w:rsidRPr="00BE4FE4">
          <w:rPr>
            <w:rStyle w:val="Hyperlink"/>
            <w:rFonts w:ascii="Calibri" w:hAnsi="Calibri" w:cs="Calibri"/>
            <w:sz w:val="24"/>
            <w:szCs w:val="24"/>
          </w:rPr>
          <w:t>https://documentation.brightspace.com/EN/-/-/-/welcome_page.htm</w:t>
        </w:r>
      </w:hyperlink>
      <w:r w:rsidRPr="00BE4FE4">
        <w:rPr>
          <w:rFonts w:ascii="Calibri" w:hAnsi="Calibri" w:cs="Calibri"/>
          <w:sz w:val="24"/>
          <w:szCs w:val="24"/>
        </w:rPr>
        <w:t xml:space="preserve"> and select D2L Help link from the course page. From there you will select either </w:t>
      </w:r>
      <w:r w:rsidRPr="00BE4FE4">
        <w:rPr>
          <w:rFonts w:ascii="Calibri" w:hAnsi="Calibri" w:cs="Calibri"/>
          <w:b/>
          <w:bCs/>
          <w:sz w:val="24"/>
          <w:szCs w:val="24"/>
        </w:rPr>
        <w:t xml:space="preserve">Getting Started, Instructors </w:t>
      </w:r>
      <w:r w:rsidRPr="00BE4FE4">
        <w:rPr>
          <w:rFonts w:ascii="Calibri" w:hAnsi="Calibri" w:cs="Calibri"/>
          <w:sz w:val="24"/>
          <w:szCs w:val="24"/>
        </w:rPr>
        <w:t xml:space="preserve">or </w:t>
      </w:r>
      <w:r w:rsidRPr="00BE4FE4">
        <w:rPr>
          <w:rFonts w:ascii="Calibri" w:hAnsi="Calibri" w:cs="Calibri"/>
          <w:b/>
          <w:bCs/>
          <w:sz w:val="24"/>
          <w:szCs w:val="24"/>
        </w:rPr>
        <w:t>Learners</w:t>
      </w:r>
      <w:r>
        <w:rPr>
          <w:sz w:val="23"/>
          <w:szCs w:val="23"/>
        </w:rPr>
        <w:t xml:space="preserve">. </w:t>
      </w:r>
      <w:r w:rsidR="00BB7C65" w:rsidRPr="00E66158">
        <w:rPr>
          <w:rFonts w:asciiTheme="minorHAnsi" w:hAnsiTheme="minorHAnsi" w:cstheme="minorHAnsi"/>
          <w:sz w:val="24"/>
        </w:rPr>
        <w:t xml:space="preserve">For Faculty specific training, please visit: </w:t>
      </w:r>
      <w:hyperlink r:id="rId15" w:history="1">
        <w:r w:rsidR="00BB7C65" w:rsidRPr="00E66158">
          <w:rPr>
            <w:rStyle w:val="Hyperlink"/>
            <w:rFonts w:asciiTheme="minorHAnsi" w:hAnsiTheme="minorHAnsi" w:cstheme="minorHAnsi"/>
            <w:sz w:val="24"/>
          </w:rPr>
          <w:t>www.bhsu.edu/id</w:t>
        </w:r>
      </w:hyperlink>
      <w:r w:rsidR="00BB7C65">
        <w:rPr>
          <w:rFonts w:asciiTheme="minorHAnsi" w:hAnsiTheme="minorHAnsi" w:cstheme="minorHAnsi"/>
          <w:sz w:val="24"/>
        </w:rPr>
        <w:t xml:space="preserve"> </w:t>
      </w:r>
    </w:p>
    <w:p w14:paraId="1E50AC21" w14:textId="77777777" w:rsidR="004E1355" w:rsidRPr="00BB7C65" w:rsidRDefault="004E1355" w:rsidP="004E1355">
      <w:pPr>
        <w:widowControl w:val="0"/>
        <w:jc w:val="both"/>
        <w:rPr>
          <w:rFonts w:asciiTheme="minorHAnsi" w:hAnsiTheme="minorHAnsi" w:cstheme="minorHAnsi"/>
          <w:sz w:val="24"/>
        </w:rPr>
      </w:pPr>
    </w:p>
    <w:p w14:paraId="793074DD" w14:textId="77777777" w:rsidR="00887EE5" w:rsidRPr="00533ABB" w:rsidRDefault="00D91B0C" w:rsidP="004E1355">
      <w:pPr>
        <w:pStyle w:val="Heading2"/>
        <w:spacing w:before="0"/>
        <w:jc w:val="both"/>
        <w:rPr>
          <w:rFonts w:asciiTheme="minorHAnsi" w:hAnsiTheme="minorHAnsi" w:cstheme="minorHAnsi"/>
          <w:i/>
          <w:color w:val="auto"/>
          <w:sz w:val="32"/>
        </w:rPr>
      </w:pPr>
      <w:r w:rsidRPr="00533ABB">
        <w:rPr>
          <w:rFonts w:asciiTheme="minorHAnsi" w:hAnsiTheme="minorHAnsi" w:cstheme="minorHAnsi"/>
          <w:i/>
          <w:color w:val="auto"/>
          <w:sz w:val="32"/>
        </w:rPr>
        <w:t>Email</w:t>
      </w:r>
    </w:p>
    <w:p w14:paraId="530038E5" w14:textId="3EBAE3D7" w:rsidR="00F354FB" w:rsidRDefault="00887EE5" w:rsidP="004E1355">
      <w:pPr>
        <w:widowControl w:val="0"/>
        <w:jc w:val="both"/>
        <w:rPr>
          <w:rFonts w:asciiTheme="minorHAnsi" w:hAnsiTheme="minorHAnsi" w:cstheme="minorHAnsi"/>
          <w:bCs/>
          <w:iCs/>
          <w:sz w:val="24"/>
          <w14:ligatures w14:val="none"/>
        </w:rPr>
      </w:pPr>
      <w:r w:rsidRPr="00533ABB">
        <w:rPr>
          <w:rFonts w:asciiTheme="minorHAnsi" w:hAnsiTheme="minorHAnsi" w:cstheme="minorHAnsi"/>
          <w:bCs/>
          <w:iCs/>
          <w:sz w:val="24"/>
          <w14:ligatures w14:val="none"/>
        </w:rPr>
        <w:t>Every faculty member and student is assigned an e-mail acc</w:t>
      </w:r>
      <w:r w:rsidR="00F85FC0">
        <w:rPr>
          <w:rFonts w:asciiTheme="minorHAnsi" w:hAnsiTheme="minorHAnsi" w:cstheme="minorHAnsi"/>
          <w:bCs/>
          <w:iCs/>
          <w:sz w:val="24"/>
          <w14:ligatures w14:val="none"/>
        </w:rPr>
        <w:t>ount. If you need assistance accessing faculty or student e-mail, contact Computer Support Services at (605) 718-4052 or stop in Room 121.</w:t>
      </w:r>
    </w:p>
    <w:p w14:paraId="22C37816" w14:textId="77777777" w:rsidR="004E1355" w:rsidRDefault="004E1355" w:rsidP="004E1355">
      <w:pPr>
        <w:widowControl w:val="0"/>
        <w:jc w:val="both"/>
        <w:rPr>
          <w:rFonts w:asciiTheme="minorHAnsi" w:hAnsiTheme="minorHAnsi" w:cstheme="minorHAnsi"/>
          <w:bCs/>
          <w:iCs/>
          <w:sz w:val="24"/>
          <w14:ligatures w14:val="none"/>
        </w:rPr>
      </w:pPr>
    </w:p>
    <w:p w14:paraId="4A9397B6" w14:textId="77777777" w:rsidR="00F354FB" w:rsidRPr="00056AFF" w:rsidRDefault="00F354FB" w:rsidP="004E1355">
      <w:pPr>
        <w:pStyle w:val="Heading2"/>
        <w:spacing w:before="0"/>
        <w:jc w:val="both"/>
        <w:rPr>
          <w:rFonts w:asciiTheme="minorHAnsi" w:hAnsiTheme="minorHAnsi" w:cs="Tahoma"/>
          <w:b w:val="0"/>
          <w:i/>
          <w:color w:val="auto"/>
          <w:sz w:val="32"/>
          <w:szCs w:val="32"/>
        </w:rPr>
      </w:pPr>
      <w:r w:rsidRPr="00056AFF">
        <w:rPr>
          <w:rFonts w:asciiTheme="minorHAnsi" w:hAnsiTheme="minorHAnsi" w:cs="Tahoma"/>
          <w:i/>
          <w:color w:val="auto"/>
          <w:sz w:val="32"/>
          <w:szCs w:val="32"/>
        </w:rPr>
        <w:t>Starfish</w:t>
      </w:r>
    </w:p>
    <w:p w14:paraId="1B2FF7E3" w14:textId="2C6AF416" w:rsidR="00F354FB" w:rsidRPr="00F354FB" w:rsidRDefault="00F354FB" w:rsidP="004E1355">
      <w:pPr>
        <w:jc w:val="both"/>
        <w:rPr>
          <w:rFonts w:asciiTheme="minorHAnsi" w:hAnsiTheme="minorHAnsi" w:cs="Tahoma"/>
          <w:b/>
          <w:sz w:val="24"/>
          <w:szCs w:val="24"/>
        </w:rPr>
      </w:pPr>
      <w:r w:rsidRPr="00F354FB">
        <w:rPr>
          <w:rFonts w:asciiTheme="minorHAnsi" w:hAnsiTheme="minorHAnsi" w:cs="Tahoma"/>
          <w:b/>
          <w:sz w:val="24"/>
          <w:szCs w:val="24"/>
        </w:rPr>
        <w:t xml:space="preserve">What is Starfish? </w:t>
      </w:r>
      <w:r w:rsidRPr="00F354FB">
        <w:rPr>
          <w:rFonts w:asciiTheme="minorHAnsi" w:hAnsiTheme="minorHAnsi" w:cs="Tahoma"/>
          <w:sz w:val="24"/>
          <w:szCs w:val="24"/>
        </w:rPr>
        <w:t>Starfish is an online early alert portal where faculty and staff can keep one another informed about the status of any student. The purpose of Starfish is for instructors and staff to post “flags” regarding any student who may need assistance. The goal is to reach out to these students and make them aware of their r</w:t>
      </w:r>
      <w:r w:rsidR="00E66158">
        <w:rPr>
          <w:rFonts w:asciiTheme="minorHAnsi" w:hAnsiTheme="minorHAnsi" w:cs="Tahoma"/>
          <w:sz w:val="24"/>
          <w:szCs w:val="24"/>
        </w:rPr>
        <w:t xml:space="preserve">esources before it is too late.  </w:t>
      </w:r>
      <w:r w:rsidR="0094761F">
        <w:rPr>
          <w:rFonts w:asciiTheme="minorHAnsi" w:hAnsiTheme="minorHAnsi" w:cs="Tahoma"/>
          <w:sz w:val="24"/>
          <w:szCs w:val="24"/>
        </w:rPr>
        <w:t xml:space="preserve">Please refer to the </w:t>
      </w:r>
      <w:r w:rsidR="009B7A0B">
        <w:rPr>
          <w:rFonts w:asciiTheme="minorHAnsi" w:hAnsiTheme="minorHAnsi" w:cs="Tahoma"/>
          <w:sz w:val="24"/>
          <w:szCs w:val="24"/>
        </w:rPr>
        <w:t>weblink</w:t>
      </w:r>
      <w:r w:rsidRPr="00F354FB">
        <w:rPr>
          <w:rFonts w:asciiTheme="minorHAnsi" w:hAnsiTheme="minorHAnsi" w:cs="Tahoma"/>
          <w:sz w:val="24"/>
          <w:szCs w:val="24"/>
        </w:rPr>
        <w:t xml:space="preserve"> on how to log in to Starfish, how to post a flag, and </w:t>
      </w:r>
      <w:r w:rsidRPr="00F354FB">
        <w:rPr>
          <w:rFonts w:asciiTheme="minorHAnsi" w:hAnsiTheme="minorHAnsi" w:cs="Tahoma"/>
          <w:sz w:val="24"/>
          <w:szCs w:val="24"/>
        </w:rPr>
        <w:lastRenderedPageBreak/>
        <w:t>how to use other features of the program</w:t>
      </w:r>
      <w:r w:rsidR="009B7A0B">
        <w:rPr>
          <w:rFonts w:asciiTheme="minorHAnsi" w:hAnsiTheme="minorHAnsi" w:cs="Tahoma"/>
          <w:sz w:val="24"/>
          <w:szCs w:val="24"/>
        </w:rPr>
        <w:t>: http://www.bhsu.edu/Academics/Academic-Affairs/Student-Resources/Starfish.</w:t>
      </w:r>
    </w:p>
    <w:p w14:paraId="1A457FFB" w14:textId="77777777" w:rsidR="00AF5152" w:rsidRDefault="00AF5152" w:rsidP="004E1355">
      <w:pPr>
        <w:jc w:val="both"/>
        <w:rPr>
          <w:rFonts w:asciiTheme="minorHAnsi" w:hAnsiTheme="minorHAnsi" w:cs="Tahoma"/>
          <w:b/>
          <w:sz w:val="24"/>
          <w:szCs w:val="24"/>
        </w:rPr>
      </w:pPr>
    </w:p>
    <w:p w14:paraId="774B82B8" w14:textId="77777777" w:rsidR="00AF1267" w:rsidRDefault="00F354FB" w:rsidP="004E1355">
      <w:pPr>
        <w:jc w:val="both"/>
        <w:rPr>
          <w:rFonts w:asciiTheme="minorHAnsi" w:hAnsiTheme="minorHAnsi" w:cs="Tahoma"/>
          <w:sz w:val="24"/>
          <w:szCs w:val="24"/>
        </w:rPr>
      </w:pPr>
      <w:r w:rsidRPr="00F354FB">
        <w:rPr>
          <w:rFonts w:asciiTheme="minorHAnsi" w:hAnsiTheme="minorHAnsi" w:cs="Tahoma"/>
          <w:b/>
          <w:sz w:val="24"/>
          <w:szCs w:val="24"/>
        </w:rPr>
        <w:t xml:space="preserve">Your role: </w:t>
      </w:r>
      <w:r w:rsidRPr="00F354FB">
        <w:rPr>
          <w:rFonts w:asciiTheme="minorHAnsi" w:hAnsiTheme="minorHAnsi" w:cs="Tahoma"/>
          <w:sz w:val="24"/>
          <w:szCs w:val="24"/>
        </w:rPr>
        <w:t>Instructors are often the first (and sometimes the only) people to notice when a student needs help. Therefore, you do affect whether or not Starfish is successful; however, that does not mean you need to spend a lot of time working with Starfish. As an instructor, you are not expected to go out of your way to figure out if any of your students need to talk with an advisor or go to tutoring; instead, you are being asked to report certain circumstances that you believe merit attention. It takes less than a minute to log in to Starfish and post a flag about a s</w:t>
      </w:r>
      <w:r w:rsidR="00AF1267">
        <w:rPr>
          <w:rFonts w:asciiTheme="minorHAnsi" w:hAnsiTheme="minorHAnsi" w:cs="Tahoma"/>
          <w:sz w:val="24"/>
          <w:szCs w:val="24"/>
        </w:rPr>
        <w:t>tudent.</w:t>
      </w:r>
    </w:p>
    <w:p w14:paraId="26E2B213" w14:textId="77777777" w:rsidR="00F354FB" w:rsidRPr="00F354FB" w:rsidRDefault="00AF1267" w:rsidP="004E1355">
      <w:pPr>
        <w:jc w:val="both"/>
        <w:rPr>
          <w:rFonts w:asciiTheme="minorHAnsi" w:hAnsiTheme="minorHAnsi" w:cs="Tahoma"/>
          <w:sz w:val="24"/>
          <w:szCs w:val="24"/>
        </w:rPr>
      </w:pPr>
      <w:r>
        <w:rPr>
          <w:rFonts w:asciiTheme="minorHAnsi" w:hAnsiTheme="minorHAnsi" w:cs="Tahoma"/>
          <w:sz w:val="24"/>
          <w:szCs w:val="24"/>
        </w:rPr>
        <w:br/>
      </w:r>
      <w:r w:rsidR="00F354FB" w:rsidRPr="00F354FB">
        <w:rPr>
          <w:rFonts w:asciiTheme="minorHAnsi" w:hAnsiTheme="minorHAnsi" w:cs="Tahoma"/>
          <w:b/>
          <w:sz w:val="24"/>
          <w:szCs w:val="24"/>
        </w:rPr>
        <w:t xml:space="preserve">When should you post a flag? </w:t>
      </w:r>
      <w:r w:rsidR="00F354FB" w:rsidRPr="00F354FB">
        <w:rPr>
          <w:rFonts w:asciiTheme="minorHAnsi" w:hAnsiTheme="minorHAnsi" w:cs="Tahoma"/>
          <w:sz w:val="24"/>
          <w:szCs w:val="24"/>
        </w:rPr>
        <w:t xml:space="preserve">Each instructor uses Starfish a bit differently (and certain departments may have certain criteria for you to follow), but here are some examples of instances that have prompted instructors to post flags: </w:t>
      </w:r>
    </w:p>
    <w:p w14:paraId="61D645A9" w14:textId="77777777" w:rsidR="00F354FB" w:rsidRPr="00F354FB" w:rsidRDefault="00F354FB" w:rsidP="00FB50EB">
      <w:pPr>
        <w:pStyle w:val="ListParagraph"/>
        <w:numPr>
          <w:ilvl w:val="0"/>
          <w:numId w:val="9"/>
        </w:numPr>
        <w:jc w:val="both"/>
        <w:rPr>
          <w:rFonts w:asciiTheme="minorHAnsi" w:hAnsiTheme="minorHAnsi" w:cs="Tahoma"/>
          <w:b/>
          <w:sz w:val="24"/>
          <w:szCs w:val="24"/>
        </w:rPr>
      </w:pPr>
      <w:r w:rsidRPr="00F354FB">
        <w:rPr>
          <w:rFonts w:asciiTheme="minorHAnsi" w:hAnsiTheme="minorHAnsi" w:cs="Tahoma"/>
          <w:sz w:val="24"/>
          <w:szCs w:val="24"/>
        </w:rPr>
        <w:t xml:space="preserve">[Student] has consistently attended class for three weeks, but then all of a sudden stopped coming to class. You have not seen her/him for two weeks. </w:t>
      </w:r>
    </w:p>
    <w:p w14:paraId="743B5E86" w14:textId="77777777" w:rsidR="00F354FB" w:rsidRPr="00F354FB" w:rsidRDefault="00F354FB" w:rsidP="00FB50EB">
      <w:pPr>
        <w:pStyle w:val="ListParagraph"/>
        <w:numPr>
          <w:ilvl w:val="0"/>
          <w:numId w:val="9"/>
        </w:numPr>
        <w:jc w:val="both"/>
        <w:rPr>
          <w:rFonts w:asciiTheme="minorHAnsi" w:hAnsiTheme="minorHAnsi" w:cs="Tahoma"/>
          <w:b/>
          <w:sz w:val="24"/>
          <w:szCs w:val="24"/>
        </w:rPr>
      </w:pPr>
      <w:r w:rsidRPr="00F354FB">
        <w:rPr>
          <w:rFonts w:asciiTheme="minorHAnsi" w:hAnsiTheme="minorHAnsi" w:cs="Tahoma"/>
          <w:sz w:val="24"/>
          <w:szCs w:val="24"/>
        </w:rPr>
        <w:t>[Student] is usually very talkative, and usually sits toward th</w:t>
      </w:r>
      <w:r w:rsidR="005472E9">
        <w:rPr>
          <w:rFonts w:asciiTheme="minorHAnsi" w:hAnsiTheme="minorHAnsi" w:cs="Tahoma"/>
          <w:sz w:val="24"/>
          <w:szCs w:val="24"/>
        </w:rPr>
        <w:t xml:space="preserve">e front. </w:t>
      </w:r>
      <w:r w:rsidRPr="00F354FB">
        <w:rPr>
          <w:rFonts w:asciiTheme="minorHAnsi" w:hAnsiTheme="minorHAnsi" w:cs="Tahoma"/>
          <w:sz w:val="24"/>
          <w:szCs w:val="24"/>
        </w:rPr>
        <w:t xml:space="preserve">You’ve noticed that she/he is now sitting in the back of the room and has become rather anti-social. </w:t>
      </w:r>
    </w:p>
    <w:p w14:paraId="24A63DBB" w14:textId="77777777" w:rsidR="00F354FB" w:rsidRPr="00F354FB" w:rsidRDefault="00F354FB" w:rsidP="00FB50EB">
      <w:pPr>
        <w:pStyle w:val="ListParagraph"/>
        <w:numPr>
          <w:ilvl w:val="0"/>
          <w:numId w:val="9"/>
        </w:numPr>
        <w:jc w:val="both"/>
        <w:rPr>
          <w:rFonts w:asciiTheme="minorHAnsi" w:hAnsiTheme="minorHAnsi" w:cs="Tahoma"/>
          <w:b/>
          <w:sz w:val="24"/>
          <w:szCs w:val="24"/>
        </w:rPr>
      </w:pPr>
      <w:r w:rsidRPr="00F354FB">
        <w:rPr>
          <w:rFonts w:asciiTheme="minorHAnsi" w:hAnsiTheme="minorHAnsi" w:cs="Tahoma"/>
          <w:sz w:val="24"/>
          <w:szCs w:val="24"/>
        </w:rPr>
        <w:t>Five of your students are currently not passing your class, and the last day to withdraw from a class is quickly approaching. These students should probably withdraw to avoid an “F”.</w:t>
      </w:r>
    </w:p>
    <w:p w14:paraId="189AFCF0" w14:textId="77777777" w:rsidR="00F354FB" w:rsidRPr="00F354FB" w:rsidRDefault="00F354FB" w:rsidP="00FB50EB">
      <w:pPr>
        <w:pStyle w:val="ListParagraph"/>
        <w:numPr>
          <w:ilvl w:val="0"/>
          <w:numId w:val="9"/>
        </w:numPr>
        <w:jc w:val="both"/>
        <w:rPr>
          <w:rFonts w:asciiTheme="minorHAnsi" w:hAnsiTheme="minorHAnsi" w:cs="Tahoma"/>
          <w:b/>
          <w:sz w:val="24"/>
          <w:szCs w:val="24"/>
        </w:rPr>
      </w:pPr>
      <w:r w:rsidRPr="00F354FB">
        <w:rPr>
          <w:rFonts w:asciiTheme="minorHAnsi" w:hAnsiTheme="minorHAnsi" w:cs="Tahoma"/>
          <w:sz w:val="24"/>
          <w:szCs w:val="24"/>
        </w:rPr>
        <w:t xml:space="preserve">[Student] has received a failing grade on the first three quizzes, and has not yet turned in any of the assignments. The student is attending class and participating, but is for some reason not doing any of the outside work. </w:t>
      </w:r>
    </w:p>
    <w:p w14:paraId="0CE63A0A" w14:textId="3FE2BAAF" w:rsidR="00F354FB" w:rsidRPr="004E1355" w:rsidRDefault="00F354FB" w:rsidP="00FB50EB">
      <w:pPr>
        <w:pStyle w:val="ListParagraph"/>
        <w:numPr>
          <w:ilvl w:val="0"/>
          <w:numId w:val="9"/>
        </w:numPr>
        <w:jc w:val="both"/>
        <w:rPr>
          <w:rFonts w:asciiTheme="minorHAnsi" w:hAnsiTheme="minorHAnsi" w:cs="Tahoma"/>
          <w:b/>
          <w:sz w:val="24"/>
          <w:szCs w:val="24"/>
        </w:rPr>
      </w:pPr>
      <w:r w:rsidRPr="00F354FB">
        <w:rPr>
          <w:rFonts w:asciiTheme="minorHAnsi" w:hAnsiTheme="minorHAnsi" w:cs="Tahoma"/>
          <w:sz w:val="24"/>
          <w:szCs w:val="24"/>
        </w:rPr>
        <w:t xml:space="preserve">Two students in your online class have not even logged into the course, and tomorrow is the last day to drop a class. </w:t>
      </w:r>
    </w:p>
    <w:p w14:paraId="7820AB7B" w14:textId="77777777" w:rsidR="004E1355" w:rsidRPr="00F354FB" w:rsidRDefault="004E1355" w:rsidP="004E1355">
      <w:pPr>
        <w:pStyle w:val="ListParagraph"/>
        <w:jc w:val="both"/>
        <w:rPr>
          <w:rFonts w:asciiTheme="minorHAnsi" w:hAnsiTheme="minorHAnsi" w:cs="Tahoma"/>
          <w:b/>
          <w:sz w:val="24"/>
          <w:szCs w:val="24"/>
        </w:rPr>
      </w:pPr>
    </w:p>
    <w:p w14:paraId="774D439B" w14:textId="77777777" w:rsidR="00F354FB" w:rsidRPr="00F354FB" w:rsidRDefault="00F354FB" w:rsidP="004E1355">
      <w:pPr>
        <w:jc w:val="both"/>
        <w:rPr>
          <w:rFonts w:asciiTheme="minorHAnsi" w:hAnsiTheme="minorHAnsi" w:cs="Tahoma"/>
          <w:sz w:val="24"/>
          <w:szCs w:val="24"/>
        </w:rPr>
      </w:pPr>
      <w:r w:rsidRPr="00F354FB">
        <w:rPr>
          <w:rFonts w:asciiTheme="minorHAnsi" w:hAnsiTheme="minorHAnsi" w:cs="Tahoma"/>
          <w:sz w:val="24"/>
          <w:szCs w:val="24"/>
        </w:rPr>
        <w:t>We understand that depending on the size of the class, it is very difficult (or impossible) to notice when a student stops attending class. These are just some examples of instances when instructors post flags.</w:t>
      </w:r>
    </w:p>
    <w:p w14:paraId="6A27976E" w14:textId="77777777" w:rsidR="00F354FB" w:rsidRPr="00F354FB" w:rsidRDefault="00F354FB" w:rsidP="004E1355">
      <w:pPr>
        <w:jc w:val="both"/>
        <w:rPr>
          <w:rFonts w:asciiTheme="minorHAnsi" w:hAnsiTheme="minorHAnsi" w:cs="Tahoma"/>
          <w:sz w:val="24"/>
          <w:szCs w:val="24"/>
        </w:rPr>
      </w:pPr>
      <w:r w:rsidRPr="00F354FB">
        <w:rPr>
          <w:rFonts w:asciiTheme="minorHAnsi" w:hAnsiTheme="minorHAnsi" w:cs="Tahoma"/>
          <w:b/>
          <w:sz w:val="24"/>
          <w:szCs w:val="24"/>
        </w:rPr>
        <w:t xml:space="preserve">Comments on flags: </w:t>
      </w:r>
      <w:r w:rsidRPr="00F354FB">
        <w:rPr>
          <w:rFonts w:asciiTheme="minorHAnsi" w:hAnsiTheme="minorHAnsi" w:cs="Tahoma"/>
          <w:sz w:val="24"/>
          <w:szCs w:val="24"/>
        </w:rPr>
        <w:t xml:space="preserve">Instructors are encouraged to leave detailed notes in the comments section of the flag. Details help the advisor understand the severity of the flag, and determine how/when to contact. </w:t>
      </w:r>
    </w:p>
    <w:p w14:paraId="0BE93633" w14:textId="6F74D26F" w:rsidR="00F354FB" w:rsidRPr="00F354FB" w:rsidRDefault="00F354FB" w:rsidP="004E1355">
      <w:pPr>
        <w:jc w:val="both"/>
        <w:rPr>
          <w:rFonts w:asciiTheme="minorHAnsi" w:hAnsiTheme="minorHAnsi" w:cs="Tahoma"/>
          <w:b/>
          <w:sz w:val="24"/>
          <w:szCs w:val="24"/>
        </w:rPr>
      </w:pPr>
      <w:r w:rsidRPr="00F354FB">
        <w:rPr>
          <w:rFonts w:asciiTheme="minorHAnsi" w:hAnsiTheme="minorHAnsi" w:cs="Tahoma"/>
          <w:b/>
          <w:sz w:val="24"/>
          <w:szCs w:val="24"/>
        </w:rPr>
        <w:t xml:space="preserve">How we respond: </w:t>
      </w:r>
      <w:r w:rsidRPr="00F354FB">
        <w:rPr>
          <w:rFonts w:asciiTheme="minorHAnsi" w:hAnsiTheme="minorHAnsi" w:cs="Tahoma"/>
          <w:sz w:val="24"/>
          <w:szCs w:val="24"/>
        </w:rPr>
        <w:t>BHSU</w:t>
      </w:r>
      <w:r w:rsidR="005472E9">
        <w:rPr>
          <w:rFonts w:asciiTheme="minorHAnsi" w:hAnsiTheme="minorHAnsi" w:cs="Tahoma"/>
          <w:sz w:val="24"/>
          <w:szCs w:val="24"/>
        </w:rPr>
        <w:t xml:space="preserve">-RC advisors </w:t>
      </w:r>
      <w:r w:rsidRPr="00F354FB">
        <w:rPr>
          <w:rFonts w:asciiTheme="minorHAnsi" w:hAnsiTheme="minorHAnsi" w:cs="Tahoma"/>
          <w:sz w:val="24"/>
          <w:szCs w:val="24"/>
        </w:rPr>
        <w:t xml:space="preserve">check Starfish </w:t>
      </w:r>
      <w:r w:rsidR="009B7A0B">
        <w:rPr>
          <w:rFonts w:asciiTheme="minorHAnsi" w:hAnsiTheme="minorHAnsi" w:cs="Tahoma"/>
          <w:sz w:val="24"/>
          <w:szCs w:val="24"/>
        </w:rPr>
        <w:t>regularly</w:t>
      </w:r>
      <w:r w:rsidRPr="00F354FB">
        <w:rPr>
          <w:rFonts w:asciiTheme="minorHAnsi" w:hAnsiTheme="minorHAnsi" w:cs="Tahoma"/>
          <w:sz w:val="24"/>
          <w:szCs w:val="24"/>
        </w:rPr>
        <w:t xml:space="preserve"> (sometimes more often, depending on the time of year). </w:t>
      </w:r>
      <w:r w:rsidR="009B7A0B">
        <w:rPr>
          <w:rFonts w:asciiTheme="minorHAnsi" w:hAnsiTheme="minorHAnsi" w:cs="Tahoma"/>
          <w:sz w:val="24"/>
          <w:szCs w:val="24"/>
        </w:rPr>
        <w:t>Following established protocol, a</w:t>
      </w:r>
      <w:r w:rsidRPr="00F354FB">
        <w:rPr>
          <w:rFonts w:asciiTheme="minorHAnsi" w:hAnsiTheme="minorHAnsi" w:cs="Tahoma"/>
          <w:sz w:val="24"/>
          <w:szCs w:val="24"/>
        </w:rPr>
        <w:t xml:space="preserve">dvisors use their own judgment on how to contact a student, or whether to contact her/him at all. For instance, some instructors use Starfish to record attendance. If a student receives a flag for missing one class, that student is probably not going to be contacted. Advisors leave comments regarding when they contact students, the outcome of the contact, next steps, etc. </w:t>
      </w:r>
    </w:p>
    <w:p w14:paraId="0CD0F0D6" w14:textId="185F7AB5" w:rsidR="00F354FB" w:rsidRPr="00F354FB" w:rsidRDefault="00F354FB" w:rsidP="004E1355">
      <w:pPr>
        <w:jc w:val="both"/>
        <w:rPr>
          <w:rFonts w:asciiTheme="minorHAnsi" w:hAnsiTheme="minorHAnsi" w:cs="Tahoma"/>
          <w:sz w:val="24"/>
          <w:szCs w:val="24"/>
        </w:rPr>
      </w:pPr>
      <w:r w:rsidRPr="00F354FB">
        <w:rPr>
          <w:rFonts w:asciiTheme="minorHAnsi" w:hAnsiTheme="minorHAnsi" w:cs="Tahoma"/>
          <w:b/>
          <w:sz w:val="24"/>
          <w:szCs w:val="24"/>
        </w:rPr>
        <w:t xml:space="preserve">Closing the Loop: </w:t>
      </w:r>
      <w:r w:rsidRPr="00F354FB">
        <w:rPr>
          <w:rFonts w:asciiTheme="minorHAnsi" w:hAnsiTheme="minorHAnsi" w:cs="Tahoma"/>
          <w:sz w:val="24"/>
          <w:szCs w:val="24"/>
        </w:rPr>
        <w:t xml:space="preserve">If an advisor contacts a student and either suggests resources or meets with the student to discuss how to make improvements, the advisor will </w:t>
      </w:r>
      <w:r w:rsidR="00E66158">
        <w:rPr>
          <w:rFonts w:asciiTheme="minorHAnsi" w:hAnsiTheme="minorHAnsi" w:cs="Tahoma"/>
          <w:sz w:val="24"/>
          <w:szCs w:val="24"/>
        </w:rPr>
        <w:t xml:space="preserve">comment, the person who raises the flag clears the flag when the issue is resolved.  </w:t>
      </w:r>
      <w:r w:rsidRPr="00F354FB">
        <w:rPr>
          <w:rFonts w:asciiTheme="minorHAnsi" w:hAnsiTheme="minorHAnsi" w:cs="Tahoma"/>
          <w:sz w:val="24"/>
          <w:szCs w:val="24"/>
        </w:rPr>
        <w:t>Once a flag has been cleared, it will still show under the student’s “tracking” tab, but it will show that it is no longer active.</w:t>
      </w:r>
    </w:p>
    <w:p w14:paraId="46B3FEF5" w14:textId="37C484F4" w:rsidR="00F354FB" w:rsidRPr="00F354FB" w:rsidRDefault="00F354FB" w:rsidP="004E1355">
      <w:pPr>
        <w:jc w:val="both"/>
        <w:rPr>
          <w:rFonts w:asciiTheme="minorHAnsi" w:hAnsiTheme="minorHAnsi" w:cs="Tahoma"/>
          <w:b/>
          <w:sz w:val="24"/>
          <w:szCs w:val="24"/>
        </w:rPr>
      </w:pPr>
      <w:r w:rsidRPr="00F354FB">
        <w:rPr>
          <w:rFonts w:asciiTheme="minorHAnsi" w:hAnsiTheme="minorHAnsi" w:cs="Tahoma"/>
          <w:b/>
          <w:sz w:val="24"/>
          <w:szCs w:val="24"/>
        </w:rPr>
        <w:t>When should you bypass S</w:t>
      </w:r>
      <w:r w:rsidR="00273214">
        <w:rPr>
          <w:rFonts w:asciiTheme="minorHAnsi" w:hAnsiTheme="minorHAnsi" w:cs="Tahoma"/>
          <w:b/>
          <w:sz w:val="24"/>
          <w:szCs w:val="24"/>
        </w:rPr>
        <w:t xml:space="preserve">tarfish and go straight to </w:t>
      </w:r>
      <w:r w:rsidR="00E66158">
        <w:rPr>
          <w:rFonts w:asciiTheme="minorHAnsi" w:hAnsiTheme="minorHAnsi" w:cs="Tahoma"/>
          <w:b/>
          <w:sz w:val="24"/>
          <w:szCs w:val="24"/>
        </w:rPr>
        <w:t>Staff</w:t>
      </w:r>
      <w:r w:rsidRPr="00F354FB">
        <w:rPr>
          <w:rFonts w:asciiTheme="minorHAnsi" w:hAnsiTheme="minorHAnsi" w:cs="Tahoma"/>
          <w:b/>
          <w:sz w:val="24"/>
          <w:szCs w:val="24"/>
        </w:rPr>
        <w:t xml:space="preserve">: </w:t>
      </w:r>
      <w:r w:rsidRPr="00F354FB">
        <w:rPr>
          <w:rFonts w:asciiTheme="minorHAnsi" w:hAnsiTheme="minorHAnsi" w:cs="Tahoma"/>
          <w:sz w:val="24"/>
          <w:szCs w:val="24"/>
        </w:rPr>
        <w:t xml:space="preserve">If a student is exhibiting behavior that is unacceptable or harmful (to either the student her/himself or to others at </w:t>
      </w:r>
      <w:r w:rsidR="005472E9">
        <w:rPr>
          <w:rFonts w:asciiTheme="minorHAnsi" w:hAnsiTheme="minorHAnsi" w:cs="Tahoma"/>
          <w:sz w:val="24"/>
          <w:szCs w:val="24"/>
        </w:rPr>
        <w:t>BHSU-RC</w:t>
      </w:r>
      <w:r w:rsidR="00772C9A">
        <w:rPr>
          <w:rFonts w:asciiTheme="minorHAnsi" w:hAnsiTheme="minorHAnsi" w:cs="Tahoma"/>
          <w:sz w:val="24"/>
          <w:szCs w:val="24"/>
        </w:rPr>
        <w:t xml:space="preserve">), you should inform </w:t>
      </w:r>
      <w:r w:rsidR="009B7A0B">
        <w:rPr>
          <w:rFonts w:asciiTheme="minorHAnsi" w:hAnsiTheme="minorHAnsi" w:cs="Tahoma"/>
          <w:sz w:val="24"/>
          <w:szCs w:val="24"/>
        </w:rPr>
        <w:t xml:space="preserve">Security at (605) 718-4220 and </w:t>
      </w:r>
      <w:r w:rsidR="00772C9A">
        <w:rPr>
          <w:rFonts w:asciiTheme="minorHAnsi" w:hAnsiTheme="minorHAnsi" w:cs="Tahoma"/>
          <w:sz w:val="24"/>
          <w:szCs w:val="24"/>
        </w:rPr>
        <w:t>Chuck Knauer</w:t>
      </w:r>
      <w:r w:rsidR="009B7A0B">
        <w:rPr>
          <w:rFonts w:asciiTheme="minorHAnsi" w:hAnsiTheme="minorHAnsi" w:cs="Tahoma"/>
          <w:sz w:val="24"/>
          <w:szCs w:val="24"/>
        </w:rPr>
        <w:t>, (605) 718-4077, Charles.Knauer@bhsu.edu,</w:t>
      </w:r>
      <w:r w:rsidR="00E66158">
        <w:rPr>
          <w:rFonts w:asciiTheme="minorHAnsi" w:hAnsiTheme="minorHAnsi" w:cs="Tahoma"/>
          <w:sz w:val="24"/>
          <w:szCs w:val="24"/>
        </w:rPr>
        <w:t xml:space="preserve"> </w:t>
      </w:r>
      <w:r w:rsidRPr="00F354FB">
        <w:rPr>
          <w:rFonts w:asciiTheme="minorHAnsi" w:hAnsiTheme="minorHAnsi" w:cs="Tahoma"/>
          <w:sz w:val="24"/>
          <w:szCs w:val="24"/>
        </w:rPr>
        <w:t xml:space="preserve">as soon as possible. </w:t>
      </w:r>
    </w:p>
    <w:p w14:paraId="0248E635" w14:textId="7F056EC7" w:rsidR="00F354FB" w:rsidRDefault="00F354FB" w:rsidP="004E1355">
      <w:pPr>
        <w:jc w:val="both"/>
        <w:rPr>
          <w:rFonts w:asciiTheme="minorHAnsi" w:hAnsiTheme="minorHAnsi" w:cs="Tahoma"/>
          <w:sz w:val="24"/>
          <w:szCs w:val="24"/>
        </w:rPr>
      </w:pPr>
      <w:r w:rsidRPr="00F354FB">
        <w:rPr>
          <w:rFonts w:asciiTheme="minorHAnsi" w:hAnsiTheme="minorHAnsi" w:cs="Tahoma"/>
          <w:b/>
          <w:sz w:val="24"/>
          <w:szCs w:val="24"/>
        </w:rPr>
        <w:t>What is a “</w:t>
      </w:r>
      <w:r w:rsidR="004E1355">
        <w:rPr>
          <w:rFonts w:asciiTheme="minorHAnsi" w:hAnsiTheme="minorHAnsi" w:cs="Tahoma"/>
          <w:b/>
          <w:sz w:val="24"/>
          <w:szCs w:val="24"/>
        </w:rPr>
        <w:t>K</w:t>
      </w:r>
      <w:r w:rsidRPr="00F354FB">
        <w:rPr>
          <w:rFonts w:asciiTheme="minorHAnsi" w:hAnsiTheme="minorHAnsi" w:cs="Tahoma"/>
          <w:b/>
          <w:sz w:val="24"/>
          <w:szCs w:val="24"/>
        </w:rPr>
        <w:t xml:space="preserve">udo” and when should I post one? </w:t>
      </w:r>
      <w:r w:rsidRPr="00F354FB">
        <w:rPr>
          <w:rFonts w:asciiTheme="minorHAnsi" w:hAnsiTheme="minorHAnsi" w:cs="Tahoma"/>
          <w:sz w:val="24"/>
          <w:szCs w:val="24"/>
        </w:rPr>
        <w:t>If a student is doing well in a course, is helping others, or has made significant improvements, you can give them a “</w:t>
      </w:r>
      <w:r w:rsidR="004E1355">
        <w:rPr>
          <w:rFonts w:asciiTheme="minorHAnsi" w:hAnsiTheme="minorHAnsi" w:cs="Tahoma"/>
          <w:sz w:val="24"/>
          <w:szCs w:val="24"/>
        </w:rPr>
        <w:t>K</w:t>
      </w:r>
      <w:r w:rsidRPr="00F354FB">
        <w:rPr>
          <w:rFonts w:asciiTheme="minorHAnsi" w:hAnsiTheme="minorHAnsi" w:cs="Tahoma"/>
          <w:sz w:val="24"/>
          <w:szCs w:val="24"/>
        </w:rPr>
        <w:t xml:space="preserve">udo.” You can include notes letting her/him know why you are giving them a </w:t>
      </w:r>
      <w:r w:rsidR="004E1355">
        <w:rPr>
          <w:rFonts w:asciiTheme="minorHAnsi" w:hAnsiTheme="minorHAnsi" w:cs="Tahoma"/>
          <w:sz w:val="24"/>
          <w:szCs w:val="24"/>
        </w:rPr>
        <w:t>K</w:t>
      </w:r>
      <w:r w:rsidRPr="00F354FB">
        <w:rPr>
          <w:rFonts w:asciiTheme="minorHAnsi" w:hAnsiTheme="minorHAnsi" w:cs="Tahoma"/>
          <w:sz w:val="24"/>
          <w:szCs w:val="24"/>
        </w:rPr>
        <w:t xml:space="preserve">udo. This is a nice, simple way to encourage students. </w:t>
      </w:r>
    </w:p>
    <w:p w14:paraId="42155E40" w14:textId="77777777" w:rsidR="009B7A0B" w:rsidRDefault="009B7A0B" w:rsidP="00EC7B67">
      <w:pPr>
        <w:rPr>
          <w:rFonts w:ascii="Century Gothic" w:eastAsiaTheme="minorHAnsi" w:hAnsi="Century Gothic" w:cs="Century Gothic"/>
          <w:kern w:val="0"/>
          <w:sz w:val="24"/>
          <w:szCs w:val="24"/>
          <w14:ligatures w14:val="none"/>
          <w14:cntxtAlts w14:val="0"/>
        </w:rPr>
      </w:pPr>
    </w:p>
    <w:p w14:paraId="144C4675" w14:textId="77777777" w:rsidR="009B7A0B" w:rsidRDefault="009B7A0B" w:rsidP="00EC7B67">
      <w:pPr>
        <w:rPr>
          <w:rFonts w:ascii="Century Gothic" w:eastAsiaTheme="minorHAnsi" w:hAnsi="Century Gothic" w:cs="Century Gothic"/>
          <w:kern w:val="0"/>
          <w:sz w:val="24"/>
          <w:szCs w:val="24"/>
          <w14:ligatures w14:val="none"/>
          <w14:cntxtAlts w14:val="0"/>
        </w:rPr>
      </w:pPr>
    </w:p>
    <w:p w14:paraId="6ED3AD93" w14:textId="77777777" w:rsidR="009B7A0B" w:rsidRDefault="009B7A0B" w:rsidP="00EC7B67">
      <w:pPr>
        <w:rPr>
          <w:rFonts w:ascii="Century Gothic" w:eastAsiaTheme="minorHAnsi" w:hAnsi="Century Gothic" w:cs="Century Gothic"/>
          <w:kern w:val="0"/>
          <w:sz w:val="24"/>
          <w:szCs w:val="24"/>
          <w14:ligatures w14:val="none"/>
          <w14:cntxtAlts w14:val="0"/>
        </w:rPr>
      </w:pPr>
    </w:p>
    <w:p w14:paraId="032D619A" w14:textId="77777777" w:rsidR="009B7A0B" w:rsidRDefault="009B7A0B" w:rsidP="00EC7B67">
      <w:pPr>
        <w:rPr>
          <w:rFonts w:ascii="Century Gothic" w:eastAsiaTheme="minorHAnsi" w:hAnsi="Century Gothic" w:cs="Century Gothic"/>
          <w:kern w:val="0"/>
          <w:sz w:val="24"/>
          <w:szCs w:val="24"/>
          <w14:ligatures w14:val="none"/>
          <w14:cntxtAlts w14:val="0"/>
        </w:rPr>
      </w:pPr>
    </w:p>
    <w:p w14:paraId="3F0F7973" w14:textId="49B6C196" w:rsidR="00EC7B67" w:rsidRPr="00EC7B67" w:rsidRDefault="00EC7B67" w:rsidP="00EC7B67">
      <w:pPr>
        <w:rPr>
          <w:rFonts w:asciiTheme="minorHAnsi" w:hAnsiTheme="minorHAnsi" w:cstheme="minorHAnsi"/>
          <w:color w:val="auto"/>
          <w:kern w:val="0"/>
          <w:sz w:val="24"/>
          <w:szCs w:val="24"/>
          <w14:ligatures w14:val="none"/>
          <w14:cntxtAlts w14:val="0"/>
        </w:rPr>
      </w:pPr>
      <w:r w:rsidRPr="00EC7B67">
        <w:rPr>
          <w:rFonts w:asciiTheme="minorHAnsi" w:hAnsiTheme="minorHAnsi" w:cstheme="minorHAnsi"/>
          <w:b/>
          <w:sz w:val="24"/>
          <w:szCs w:val="24"/>
        </w:rPr>
        <w:lastRenderedPageBreak/>
        <w:t>Where can I find Starfish?</w:t>
      </w:r>
    </w:p>
    <w:p w14:paraId="4FB305D2" w14:textId="4D2C89BF" w:rsidR="00EC7B67" w:rsidRPr="00EC7B67" w:rsidRDefault="00EC7B67" w:rsidP="00FB50EB">
      <w:pPr>
        <w:pStyle w:val="ListParagraph"/>
        <w:numPr>
          <w:ilvl w:val="0"/>
          <w:numId w:val="17"/>
        </w:numPr>
        <w:rPr>
          <w:rFonts w:asciiTheme="minorHAnsi" w:hAnsiTheme="minorHAnsi" w:cstheme="minorHAnsi"/>
          <w:sz w:val="24"/>
          <w:szCs w:val="24"/>
        </w:rPr>
      </w:pPr>
      <w:r w:rsidRPr="00EC7B67">
        <w:rPr>
          <w:rFonts w:asciiTheme="minorHAnsi" w:hAnsiTheme="minorHAnsi" w:cstheme="minorHAnsi"/>
          <w:sz w:val="24"/>
          <w:szCs w:val="24"/>
        </w:rPr>
        <w:t xml:space="preserve">From the BHSU Homepage navigate to this icon </w:t>
      </w:r>
      <w:r w:rsidRPr="00EC7B67">
        <w:rPr>
          <w:rFonts w:asciiTheme="minorHAnsi" w:hAnsiTheme="minorHAnsi" w:cstheme="minorHAnsi"/>
          <w:noProof/>
          <w:sz w:val="24"/>
          <w:szCs w:val="24"/>
        </w:rPr>
        <w:drawing>
          <wp:inline distT="0" distB="0" distL="0" distR="0" wp14:anchorId="06429E83" wp14:editId="78B4DA6D">
            <wp:extent cx="247650" cy="2571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7650" cy="257175"/>
                    </a:xfrm>
                    <a:prstGeom prst="rect">
                      <a:avLst/>
                    </a:prstGeom>
                    <a:noFill/>
                    <a:ln>
                      <a:noFill/>
                    </a:ln>
                  </pic:spPr>
                </pic:pic>
              </a:graphicData>
            </a:graphic>
          </wp:inline>
        </w:drawing>
      </w:r>
      <w:r w:rsidRPr="00EC7B67">
        <w:rPr>
          <w:rFonts w:asciiTheme="minorHAnsi" w:hAnsiTheme="minorHAnsi" w:cstheme="minorHAnsi"/>
          <w:sz w:val="24"/>
          <w:szCs w:val="24"/>
        </w:rPr>
        <w:t xml:space="preserve"> </w:t>
      </w:r>
      <w:r w:rsidRPr="00EC7B67">
        <w:rPr>
          <w:rFonts w:asciiTheme="minorHAnsi" w:hAnsiTheme="minorHAnsi" w:cstheme="minorHAnsi"/>
          <w:sz w:val="24"/>
          <w:szCs w:val="24"/>
        </w:rPr>
        <w:sym w:font="Wingdings" w:char="F0E0"/>
      </w:r>
      <w:r w:rsidRPr="00EC7B67">
        <w:rPr>
          <w:rFonts w:asciiTheme="minorHAnsi" w:hAnsiTheme="minorHAnsi" w:cstheme="minorHAnsi"/>
          <w:sz w:val="24"/>
          <w:szCs w:val="24"/>
        </w:rPr>
        <w:t xml:space="preserve"> select Faculty &amp; Staff </w:t>
      </w:r>
      <w:r w:rsidRPr="00EC7B67">
        <w:rPr>
          <w:rFonts w:asciiTheme="minorHAnsi" w:hAnsiTheme="minorHAnsi" w:cstheme="minorHAnsi"/>
          <w:sz w:val="24"/>
          <w:szCs w:val="24"/>
        </w:rPr>
        <w:sym w:font="Wingdings" w:char="F0E0"/>
      </w:r>
      <w:r w:rsidRPr="00EC7B67">
        <w:rPr>
          <w:rFonts w:asciiTheme="minorHAnsi" w:hAnsiTheme="minorHAnsi" w:cstheme="minorHAnsi"/>
          <w:sz w:val="24"/>
          <w:szCs w:val="24"/>
        </w:rPr>
        <w:t xml:space="preserve"> on the left-hand side click on </w:t>
      </w:r>
      <w:r w:rsidRPr="00EC7B67">
        <w:rPr>
          <w:rFonts w:asciiTheme="minorHAnsi" w:hAnsiTheme="minorHAnsi" w:cstheme="minorHAnsi"/>
          <w:noProof/>
          <w:sz w:val="24"/>
          <w:szCs w:val="24"/>
        </w:rPr>
        <w:drawing>
          <wp:inline distT="0" distB="0" distL="0" distR="0" wp14:anchorId="44C7C64E" wp14:editId="7FD8FF72">
            <wp:extent cx="723900" cy="238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r="7175" b="4581"/>
                    <a:stretch>
                      <a:fillRect/>
                    </a:stretch>
                  </pic:blipFill>
                  <pic:spPr bwMode="auto">
                    <a:xfrm>
                      <a:off x="0" y="0"/>
                      <a:ext cx="723900" cy="238125"/>
                    </a:xfrm>
                    <a:prstGeom prst="rect">
                      <a:avLst/>
                    </a:prstGeom>
                    <a:noFill/>
                    <a:ln>
                      <a:noFill/>
                    </a:ln>
                  </pic:spPr>
                </pic:pic>
              </a:graphicData>
            </a:graphic>
          </wp:inline>
        </w:drawing>
      </w:r>
      <w:r w:rsidRPr="00EC7B67">
        <w:rPr>
          <w:rFonts w:asciiTheme="minorHAnsi" w:hAnsiTheme="minorHAnsi" w:cstheme="minorHAnsi"/>
          <w:sz w:val="24"/>
          <w:szCs w:val="24"/>
        </w:rPr>
        <w:t>to login through SNAP with your BHSU email and password.</w:t>
      </w:r>
    </w:p>
    <w:p w14:paraId="21F32959" w14:textId="77777777" w:rsidR="00EC7B67" w:rsidRPr="00EC7B67" w:rsidRDefault="00EC7B67" w:rsidP="00FB50EB">
      <w:pPr>
        <w:pStyle w:val="ListParagraph"/>
        <w:numPr>
          <w:ilvl w:val="0"/>
          <w:numId w:val="17"/>
        </w:numPr>
        <w:rPr>
          <w:rFonts w:asciiTheme="minorHAnsi" w:hAnsiTheme="minorHAnsi" w:cstheme="minorHAnsi"/>
          <w:sz w:val="24"/>
          <w:szCs w:val="24"/>
        </w:rPr>
      </w:pPr>
      <w:r w:rsidRPr="00EC7B67">
        <w:rPr>
          <w:rFonts w:asciiTheme="minorHAnsi" w:hAnsiTheme="minorHAnsi" w:cstheme="minorHAnsi"/>
          <w:sz w:val="24"/>
          <w:szCs w:val="24"/>
        </w:rPr>
        <w:t xml:space="preserve">Login to D2L </w:t>
      </w:r>
      <w:r w:rsidRPr="00EC7B67">
        <w:rPr>
          <w:rFonts w:asciiTheme="minorHAnsi" w:hAnsiTheme="minorHAnsi" w:cstheme="minorHAnsi"/>
          <w:sz w:val="24"/>
          <w:szCs w:val="24"/>
        </w:rPr>
        <w:sym w:font="Wingdings" w:char="F0E0"/>
      </w:r>
      <w:r w:rsidRPr="00EC7B67">
        <w:rPr>
          <w:rFonts w:asciiTheme="minorHAnsi" w:hAnsiTheme="minorHAnsi" w:cstheme="minorHAnsi"/>
          <w:sz w:val="24"/>
          <w:szCs w:val="24"/>
        </w:rPr>
        <w:t xml:space="preserve">Navigate to a course you are teaching </w:t>
      </w:r>
      <w:r w:rsidRPr="00EC7B67">
        <w:rPr>
          <w:rFonts w:asciiTheme="minorHAnsi" w:hAnsiTheme="minorHAnsi" w:cstheme="minorHAnsi"/>
          <w:sz w:val="24"/>
          <w:szCs w:val="24"/>
        </w:rPr>
        <w:sym w:font="Wingdings" w:char="F0E0"/>
      </w:r>
      <w:r w:rsidRPr="00EC7B67">
        <w:rPr>
          <w:rFonts w:asciiTheme="minorHAnsi" w:hAnsiTheme="minorHAnsi" w:cstheme="minorHAnsi"/>
          <w:sz w:val="24"/>
          <w:szCs w:val="24"/>
        </w:rPr>
        <w:t xml:space="preserve"> select “Resources” </w:t>
      </w:r>
      <w:r w:rsidRPr="00EC7B67">
        <w:rPr>
          <w:rFonts w:asciiTheme="minorHAnsi" w:hAnsiTheme="minorHAnsi" w:cstheme="minorHAnsi"/>
          <w:sz w:val="24"/>
          <w:szCs w:val="24"/>
        </w:rPr>
        <w:sym w:font="Wingdings" w:char="F0E0"/>
      </w:r>
      <w:r w:rsidRPr="00EC7B67">
        <w:rPr>
          <w:rFonts w:asciiTheme="minorHAnsi" w:hAnsiTheme="minorHAnsi" w:cstheme="minorHAnsi"/>
          <w:sz w:val="24"/>
          <w:szCs w:val="24"/>
        </w:rPr>
        <w:t xml:space="preserve">click on Starfish </w:t>
      </w:r>
    </w:p>
    <w:p w14:paraId="08860FEE" w14:textId="77777777" w:rsidR="00EC7B67" w:rsidRPr="00EC7B67" w:rsidRDefault="00EC7B67" w:rsidP="00FB50EB">
      <w:pPr>
        <w:pStyle w:val="ListParagraph"/>
        <w:numPr>
          <w:ilvl w:val="0"/>
          <w:numId w:val="17"/>
        </w:numPr>
        <w:rPr>
          <w:rFonts w:asciiTheme="minorHAnsi" w:hAnsiTheme="minorHAnsi" w:cstheme="minorHAnsi"/>
          <w:sz w:val="24"/>
          <w:szCs w:val="24"/>
        </w:rPr>
      </w:pPr>
      <w:r w:rsidRPr="00EC7B67">
        <w:rPr>
          <w:rFonts w:asciiTheme="minorHAnsi" w:hAnsiTheme="minorHAnsi" w:cstheme="minorHAnsi"/>
          <w:sz w:val="24"/>
          <w:szCs w:val="24"/>
        </w:rPr>
        <w:t xml:space="preserve">Or go to the following link: </w:t>
      </w:r>
      <w:hyperlink r:id="rId18" w:history="1">
        <w:r w:rsidRPr="00EC7B67">
          <w:rPr>
            <w:rStyle w:val="Hyperlink"/>
            <w:rFonts w:asciiTheme="minorHAnsi" w:hAnsiTheme="minorHAnsi" w:cstheme="minorHAnsi"/>
            <w:sz w:val="24"/>
            <w:szCs w:val="24"/>
          </w:rPr>
          <w:t>http://bhsu.edu/starfishlogin</w:t>
        </w:r>
      </w:hyperlink>
    </w:p>
    <w:p w14:paraId="1A1DD3B6" w14:textId="77777777" w:rsidR="00EC7B67" w:rsidRPr="00EC7B67" w:rsidRDefault="00EC7B67" w:rsidP="00EC7B67">
      <w:pPr>
        <w:rPr>
          <w:rFonts w:asciiTheme="minorHAnsi" w:hAnsiTheme="minorHAnsi" w:cstheme="minorHAnsi"/>
          <w:b/>
          <w:sz w:val="24"/>
          <w:szCs w:val="24"/>
        </w:rPr>
      </w:pPr>
      <w:r w:rsidRPr="00EC7B67">
        <w:rPr>
          <w:rFonts w:asciiTheme="minorHAnsi" w:hAnsiTheme="minorHAnsi" w:cstheme="minorHAnsi"/>
          <w:b/>
          <w:sz w:val="24"/>
          <w:szCs w:val="24"/>
        </w:rPr>
        <w:t>How do I set up my profile in Starfish?</w:t>
      </w:r>
    </w:p>
    <w:p w14:paraId="054FB414" w14:textId="77777777" w:rsidR="00EC7B67" w:rsidRPr="00EC7B67" w:rsidRDefault="00EC7B67" w:rsidP="00FB50EB">
      <w:pPr>
        <w:pStyle w:val="ListParagraph"/>
        <w:numPr>
          <w:ilvl w:val="0"/>
          <w:numId w:val="18"/>
        </w:numPr>
        <w:rPr>
          <w:rFonts w:asciiTheme="minorHAnsi" w:hAnsiTheme="minorHAnsi" w:cstheme="minorHAnsi"/>
          <w:sz w:val="24"/>
          <w:szCs w:val="24"/>
        </w:rPr>
      </w:pPr>
      <w:r w:rsidRPr="00EC7B67">
        <w:rPr>
          <w:rFonts w:asciiTheme="minorHAnsi" w:hAnsiTheme="minorHAnsi" w:cstheme="minorHAnsi"/>
          <w:sz w:val="24"/>
          <w:szCs w:val="24"/>
        </w:rPr>
        <w:t>In Starfish click on “Profile”</w:t>
      </w:r>
    </w:p>
    <w:p w14:paraId="5DBC1744" w14:textId="77777777" w:rsidR="00EC7B67" w:rsidRPr="00EC7B67" w:rsidRDefault="00EC7B67" w:rsidP="00FB50EB">
      <w:pPr>
        <w:pStyle w:val="ListParagraph"/>
        <w:numPr>
          <w:ilvl w:val="0"/>
          <w:numId w:val="18"/>
        </w:numPr>
        <w:rPr>
          <w:rFonts w:asciiTheme="minorHAnsi" w:hAnsiTheme="minorHAnsi" w:cstheme="minorHAnsi"/>
          <w:sz w:val="24"/>
          <w:szCs w:val="24"/>
        </w:rPr>
      </w:pPr>
      <w:r w:rsidRPr="00EC7B67">
        <w:rPr>
          <w:rFonts w:asciiTheme="minorHAnsi" w:hAnsiTheme="minorHAnsi" w:cstheme="minorHAnsi"/>
          <w:sz w:val="24"/>
          <w:szCs w:val="24"/>
        </w:rPr>
        <w:t>First update your Institutional Profile tab.  Add information that you would like students to see.</w:t>
      </w:r>
    </w:p>
    <w:p w14:paraId="13D567CB" w14:textId="77777777" w:rsidR="00EC7B67" w:rsidRPr="00EC7B67" w:rsidRDefault="00EC7B67" w:rsidP="00FB50EB">
      <w:pPr>
        <w:pStyle w:val="ListParagraph"/>
        <w:numPr>
          <w:ilvl w:val="0"/>
          <w:numId w:val="18"/>
        </w:numPr>
        <w:rPr>
          <w:rFonts w:asciiTheme="minorHAnsi" w:hAnsiTheme="minorHAnsi" w:cstheme="minorHAnsi"/>
          <w:sz w:val="24"/>
          <w:szCs w:val="24"/>
        </w:rPr>
      </w:pPr>
      <w:r w:rsidRPr="00EC7B67">
        <w:rPr>
          <w:rFonts w:asciiTheme="minorHAnsi" w:hAnsiTheme="minorHAnsi" w:cstheme="minorHAnsi"/>
          <w:sz w:val="24"/>
          <w:szCs w:val="24"/>
        </w:rPr>
        <w:t>Next, click on the “Appointment Preferences” tab and choose your settings for appointments</w:t>
      </w:r>
    </w:p>
    <w:p w14:paraId="7CFB9349" w14:textId="77777777" w:rsidR="00EC7B67" w:rsidRPr="00EC7B67" w:rsidRDefault="00EC7B67" w:rsidP="00FB50EB">
      <w:pPr>
        <w:pStyle w:val="ListParagraph"/>
        <w:numPr>
          <w:ilvl w:val="0"/>
          <w:numId w:val="18"/>
        </w:numPr>
        <w:rPr>
          <w:rFonts w:asciiTheme="minorHAnsi" w:hAnsiTheme="minorHAnsi" w:cstheme="minorHAnsi"/>
          <w:sz w:val="24"/>
          <w:szCs w:val="24"/>
        </w:rPr>
      </w:pPr>
      <w:r w:rsidRPr="00EC7B67">
        <w:rPr>
          <w:rFonts w:asciiTheme="minorHAnsi" w:hAnsiTheme="minorHAnsi" w:cstheme="minorHAnsi"/>
          <w:sz w:val="24"/>
          <w:szCs w:val="24"/>
        </w:rPr>
        <w:t>Finally, click on the “Email Preferences” tab and select your preferences for notifications and reminders</w:t>
      </w:r>
    </w:p>
    <w:p w14:paraId="5A4E4EBB" w14:textId="77777777" w:rsidR="00EC7B67" w:rsidRPr="00EC7B67" w:rsidRDefault="00EC7B67" w:rsidP="00EC7B67">
      <w:pPr>
        <w:rPr>
          <w:rFonts w:asciiTheme="minorHAnsi" w:hAnsiTheme="minorHAnsi" w:cstheme="minorHAnsi"/>
          <w:b/>
          <w:sz w:val="24"/>
          <w:szCs w:val="24"/>
        </w:rPr>
      </w:pPr>
      <w:r w:rsidRPr="00EC7B67">
        <w:rPr>
          <w:rFonts w:asciiTheme="minorHAnsi" w:hAnsiTheme="minorHAnsi" w:cstheme="minorHAnsi"/>
          <w:b/>
          <w:sz w:val="24"/>
          <w:szCs w:val="24"/>
        </w:rPr>
        <w:t>How do I add office hours?</w:t>
      </w:r>
    </w:p>
    <w:p w14:paraId="092F357A" w14:textId="77777777" w:rsidR="00EC7B67" w:rsidRPr="00EC7B67" w:rsidRDefault="00EC7B67" w:rsidP="00FB50EB">
      <w:pPr>
        <w:pStyle w:val="ListParagraph"/>
        <w:numPr>
          <w:ilvl w:val="0"/>
          <w:numId w:val="19"/>
        </w:numPr>
        <w:rPr>
          <w:rFonts w:asciiTheme="minorHAnsi" w:hAnsiTheme="minorHAnsi" w:cstheme="minorHAnsi"/>
          <w:sz w:val="24"/>
          <w:szCs w:val="24"/>
        </w:rPr>
      </w:pPr>
      <w:r w:rsidRPr="00EC7B67">
        <w:rPr>
          <w:rFonts w:asciiTheme="minorHAnsi" w:hAnsiTheme="minorHAnsi" w:cstheme="minorHAnsi"/>
          <w:sz w:val="24"/>
          <w:szCs w:val="24"/>
        </w:rPr>
        <w:t>From Starfish Dashboard click “Add Office Hours” (top left)</w:t>
      </w:r>
    </w:p>
    <w:p w14:paraId="73233F1E" w14:textId="77777777" w:rsidR="00EC7B67" w:rsidRPr="00EC7B67" w:rsidRDefault="00EC7B67" w:rsidP="00FB50EB">
      <w:pPr>
        <w:pStyle w:val="ListParagraph"/>
        <w:numPr>
          <w:ilvl w:val="0"/>
          <w:numId w:val="19"/>
        </w:numPr>
        <w:rPr>
          <w:rFonts w:asciiTheme="minorHAnsi" w:hAnsiTheme="minorHAnsi" w:cstheme="minorHAnsi"/>
          <w:sz w:val="24"/>
          <w:szCs w:val="24"/>
        </w:rPr>
      </w:pPr>
      <w:r w:rsidRPr="00EC7B67">
        <w:rPr>
          <w:rFonts w:asciiTheme="minorHAnsi" w:hAnsiTheme="minorHAnsi" w:cstheme="minorHAnsi"/>
          <w:sz w:val="24"/>
          <w:szCs w:val="24"/>
        </w:rPr>
        <w:t>Fill out the pop-up box including days, times, location, appointment length, and instructions</w:t>
      </w:r>
    </w:p>
    <w:p w14:paraId="2A394BC6" w14:textId="77777777" w:rsidR="00EC7B67" w:rsidRPr="00EC7B67" w:rsidRDefault="00EC7B67" w:rsidP="00FB50EB">
      <w:pPr>
        <w:pStyle w:val="ListParagraph"/>
        <w:numPr>
          <w:ilvl w:val="0"/>
          <w:numId w:val="19"/>
        </w:numPr>
        <w:rPr>
          <w:rFonts w:asciiTheme="minorHAnsi" w:hAnsiTheme="minorHAnsi" w:cstheme="minorHAnsi"/>
          <w:sz w:val="24"/>
          <w:szCs w:val="24"/>
        </w:rPr>
      </w:pPr>
      <w:r w:rsidRPr="00EC7B67">
        <w:rPr>
          <w:rFonts w:asciiTheme="minorHAnsi" w:hAnsiTheme="minorHAnsi" w:cstheme="minorHAnsi"/>
          <w:sz w:val="24"/>
          <w:szCs w:val="24"/>
        </w:rPr>
        <w:t xml:space="preserve">Select the Start/End date using the dropdown  </w:t>
      </w:r>
    </w:p>
    <w:p w14:paraId="731CB7BA" w14:textId="77777777" w:rsidR="00EC7B67" w:rsidRPr="00EC7B67" w:rsidRDefault="00EC7B67" w:rsidP="00FB50EB">
      <w:pPr>
        <w:pStyle w:val="ListParagraph"/>
        <w:numPr>
          <w:ilvl w:val="0"/>
          <w:numId w:val="19"/>
        </w:numPr>
        <w:rPr>
          <w:rFonts w:asciiTheme="minorHAnsi" w:hAnsiTheme="minorHAnsi" w:cstheme="minorHAnsi"/>
          <w:sz w:val="24"/>
          <w:szCs w:val="24"/>
        </w:rPr>
      </w:pPr>
      <w:r w:rsidRPr="00EC7B67">
        <w:rPr>
          <w:rFonts w:asciiTheme="minorHAnsi" w:hAnsiTheme="minorHAnsi" w:cstheme="minorHAnsi"/>
          <w:sz w:val="24"/>
          <w:szCs w:val="24"/>
        </w:rPr>
        <w:t>Click Submit</w:t>
      </w:r>
    </w:p>
    <w:p w14:paraId="2FC161BE" w14:textId="77777777" w:rsidR="00EC7B67" w:rsidRPr="00EC7B67" w:rsidRDefault="00EC7B67" w:rsidP="00EC7B67">
      <w:pPr>
        <w:rPr>
          <w:rFonts w:asciiTheme="minorHAnsi" w:hAnsiTheme="minorHAnsi" w:cstheme="minorHAnsi"/>
          <w:b/>
          <w:sz w:val="24"/>
          <w:szCs w:val="24"/>
        </w:rPr>
      </w:pPr>
      <w:r w:rsidRPr="00EC7B67">
        <w:rPr>
          <w:rFonts w:asciiTheme="minorHAnsi" w:hAnsiTheme="minorHAnsi" w:cstheme="minorHAnsi"/>
          <w:b/>
          <w:sz w:val="24"/>
          <w:szCs w:val="24"/>
        </w:rPr>
        <w:t>How do I manually raise a flag or add a kudo?</w:t>
      </w:r>
    </w:p>
    <w:p w14:paraId="28CF8393" w14:textId="77777777" w:rsidR="00EC7B67" w:rsidRPr="00EC7B67" w:rsidRDefault="00EC7B67" w:rsidP="00FB50EB">
      <w:pPr>
        <w:pStyle w:val="ListParagraph"/>
        <w:numPr>
          <w:ilvl w:val="0"/>
          <w:numId w:val="20"/>
        </w:numPr>
        <w:rPr>
          <w:rFonts w:asciiTheme="minorHAnsi" w:hAnsiTheme="minorHAnsi" w:cstheme="minorHAnsi"/>
          <w:sz w:val="24"/>
          <w:szCs w:val="24"/>
        </w:rPr>
      </w:pPr>
      <w:r w:rsidRPr="00EC7B67">
        <w:rPr>
          <w:rFonts w:asciiTheme="minorHAnsi" w:hAnsiTheme="minorHAnsi" w:cstheme="minorHAnsi"/>
          <w:sz w:val="24"/>
          <w:szCs w:val="24"/>
        </w:rPr>
        <w:t xml:space="preserve">Once you are in Starfish, click on “students” located on the </w:t>
      </w:r>
      <w:proofErr w:type="gramStart"/>
      <w:r w:rsidRPr="00EC7B67">
        <w:rPr>
          <w:rFonts w:asciiTheme="minorHAnsi" w:hAnsiTheme="minorHAnsi" w:cstheme="minorHAnsi"/>
          <w:sz w:val="24"/>
          <w:szCs w:val="24"/>
        </w:rPr>
        <w:t>left hand</w:t>
      </w:r>
      <w:proofErr w:type="gramEnd"/>
      <w:r w:rsidRPr="00EC7B67">
        <w:rPr>
          <w:rFonts w:asciiTheme="minorHAnsi" w:hAnsiTheme="minorHAnsi" w:cstheme="minorHAnsi"/>
          <w:sz w:val="24"/>
          <w:szCs w:val="24"/>
        </w:rPr>
        <w:t xml:space="preserve"> side of the page when you click the </w:t>
      </w:r>
      <w:r w:rsidRPr="00EC7B67">
        <w:rPr>
          <w:rFonts w:asciiTheme="minorHAnsi" w:hAnsiTheme="minorHAnsi" w:cstheme="minorHAnsi"/>
          <w:noProof/>
          <w:sz w:val="24"/>
          <w:szCs w:val="24"/>
        </w:rPr>
        <w:t>icon with 3 lines.</w:t>
      </w:r>
      <w:r w:rsidRPr="00EC7B67">
        <w:rPr>
          <w:rFonts w:asciiTheme="minorHAnsi" w:hAnsiTheme="minorHAnsi" w:cstheme="minorHAnsi"/>
          <w:sz w:val="24"/>
          <w:szCs w:val="24"/>
        </w:rPr>
        <w:t xml:space="preserve"> </w:t>
      </w:r>
    </w:p>
    <w:p w14:paraId="3BF7782B" w14:textId="77777777" w:rsidR="00EC7B67" w:rsidRPr="00EC7B67" w:rsidRDefault="00EC7B67" w:rsidP="00FB50EB">
      <w:pPr>
        <w:pStyle w:val="ListParagraph"/>
        <w:numPr>
          <w:ilvl w:val="0"/>
          <w:numId w:val="20"/>
        </w:numPr>
        <w:rPr>
          <w:rFonts w:asciiTheme="minorHAnsi" w:hAnsiTheme="minorHAnsi" w:cstheme="minorHAnsi"/>
          <w:sz w:val="24"/>
          <w:szCs w:val="24"/>
        </w:rPr>
      </w:pPr>
      <w:r w:rsidRPr="00EC7B67">
        <w:rPr>
          <w:rFonts w:asciiTheme="minorHAnsi" w:hAnsiTheme="minorHAnsi" w:cstheme="minorHAnsi"/>
          <w:sz w:val="24"/>
          <w:szCs w:val="24"/>
        </w:rPr>
        <w:t xml:space="preserve">A list of students will </w:t>
      </w:r>
      <w:proofErr w:type="gramStart"/>
      <w:r w:rsidRPr="00EC7B67">
        <w:rPr>
          <w:rFonts w:asciiTheme="minorHAnsi" w:hAnsiTheme="minorHAnsi" w:cstheme="minorHAnsi"/>
          <w:sz w:val="24"/>
          <w:szCs w:val="24"/>
        </w:rPr>
        <w:t>appear</w:t>
      </w:r>
      <w:proofErr w:type="gramEnd"/>
      <w:r w:rsidRPr="00EC7B67">
        <w:rPr>
          <w:rFonts w:asciiTheme="minorHAnsi" w:hAnsiTheme="minorHAnsi" w:cstheme="minorHAnsi"/>
          <w:sz w:val="24"/>
          <w:szCs w:val="24"/>
        </w:rPr>
        <w:t xml:space="preserve"> and you can search for students by name or sort your list by course section by selecting “Connection” from dropdown </w:t>
      </w:r>
    </w:p>
    <w:p w14:paraId="1FC9D454" w14:textId="77777777" w:rsidR="00EC7B67" w:rsidRPr="00EC7B67" w:rsidRDefault="00EC7B67" w:rsidP="00FB50EB">
      <w:pPr>
        <w:pStyle w:val="ListParagraph"/>
        <w:numPr>
          <w:ilvl w:val="0"/>
          <w:numId w:val="20"/>
        </w:numPr>
        <w:rPr>
          <w:rFonts w:asciiTheme="minorHAnsi" w:hAnsiTheme="minorHAnsi" w:cstheme="minorHAnsi"/>
          <w:sz w:val="24"/>
          <w:szCs w:val="24"/>
        </w:rPr>
      </w:pPr>
      <w:r w:rsidRPr="00EC7B67">
        <w:rPr>
          <w:rFonts w:asciiTheme="minorHAnsi" w:hAnsiTheme="minorHAnsi" w:cstheme="minorHAnsi"/>
          <w:sz w:val="24"/>
          <w:szCs w:val="24"/>
        </w:rPr>
        <w:t>Click the box beside the student’s name</w:t>
      </w:r>
    </w:p>
    <w:p w14:paraId="1CE351AA" w14:textId="77777777" w:rsidR="00EC7B67" w:rsidRPr="00EC7B67" w:rsidRDefault="00EC7B67" w:rsidP="00FB50EB">
      <w:pPr>
        <w:pStyle w:val="ListParagraph"/>
        <w:numPr>
          <w:ilvl w:val="0"/>
          <w:numId w:val="20"/>
        </w:numPr>
        <w:rPr>
          <w:rFonts w:asciiTheme="minorHAnsi" w:hAnsiTheme="minorHAnsi" w:cstheme="minorHAnsi"/>
          <w:sz w:val="24"/>
          <w:szCs w:val="24"/>
        </w:rPr>
      </w:pPr>
      <w:r w:rsidRPr="00EC7B67">
        <w:rPr>
          <w:rFonts w:asciiTheme="minorHAnsi" w:hAnsiTheme="minorHAnsi" w:cstheme="minorHAnsi"/>
          <w:sz w:val="24"/>
          <w:szCs w:val="24"/>
        </w:rPr>
        <w:t>Click “Raise Flag” or “Add Kudo”</w:t>
      </w:r>
    </w:p>
    <w:p w14:paraId="57C0B49B" w14:textId="77777777" w:rsidR="00EC7B67" w:rsidRPr="00EC7B67" w:rsidRDefault="00EC7B67" w:rsidP="00FB50EB">
      <w:pPr>
        <w:pStyle w:val="ListParagraph"/>
        <w:numPr>
          <w:ilvl w:val="0"/>
          <w:numId w:val="20"/>
        </w:numPr>
        <w:rPr>
          <w:rFonts w:asciiTheme="minorHAnsi" w:hAnsiTheme="minorHAnsi" w:cstheme="minorHAnsi"/>
          <w:sz w:val="24"/>
          <w:szCs w:val="24"/>
        </w:rPr>
      </w:pPr>
      <w:r w:rsidRPr="00EC7B67">
        <w:rPr>
          <w:rFonts w:asciiTheme="minorHAnsi" w:hAnsiTheme="minorHAnsi" w:cstheme="minorHAnsi"/>
          <w:sz w:val="24"/>
          <w:szCs w:val="24"/>
        </w:rPr>
        <w:t>Select the Flag/Kudo type from the dropdown</w:t>
      </w:r>
    </w:p>
    <w:p w14:paraId="16DD93F3" w14:textId="77777777" w:rsidR="00EC7B67" w:rsidRPr="00EC7B67" w:rsidRDefault="00EC7B67" w:rsidP="00FB50EB">
      <w:pPr>
        <w:pStyle w:val="ListParagraph"/>
        <w:numPr>
          <w:ilvl w:val="0"/>
          <w:numId w:val="20"/>
        </w:numPr>
        <w:rPr>
          <w:rFonts w:asciiTheme="minorHAnsi" w:hAnsiTheme="minorHAnsi" w:cstheme="minorHAnsi"/>
          <w:sz w:val="24"/>
          <w:szCs w:val="24"/>
        </w:rPr>
      </w:pPr>
      <w:r w:rsidRPr="00EC7B67">
        <w:rPr>
          <w:rFonts w:asciiTheme="minorHAnsi" w:hAnsiTheme="minorHAnsi" w:cstheme="minorHAnsi"/>
          <w:sz w:val="24"/>
          <w:szCs w:val="24"/>
        </w:rPr>
        <w:t>Select the Course from the “Course Context” dropdown</w:t>
      </w:r>
    </w:p>
    <w:p w14:paraId="4D818B7F" w14:textId="77777777" w:rsidR="00EC7B67" w:rsidRPr="00EC7B67" w:rsidRDefault="00EC7B67" w:rsidP="00FB50EB">
      <w:pPr>
        <w:pStyle w:val="ListParagraph"/>
        <w:numPr>
          <w:ilvl w:val="0"/>
          <w:numId w:val="20"/>
        </w:numPr>
        <w:rPr>
          <w:rFonts w:asciiTheme="minorHAnsi" w:hAnsiTheme="minorHAnsi" w:cstheme="minorHAnsi"/>
          <w:sz w:val="24"/>
          <w:szCs w:val="24"/>
        </w:rPr>
      </w:pPr>
      <w:r w:rsidRPr="00EC7B67">
        <w:rPr>
          <w:rFonts w:asciiTheme="minorHAnsi" w:hAnsiTheme="minorHAnsi" w:cstheme="minorHAnsi"/>
          <w:sz w:val="24"/>
          <w:szCs w:val="24"/>
        </w:rPr>
        <w:t>Add a comment to leave further detail</w:t>
      </w:r>
    </w:p>
    <w:p w14:paraId="7DD16624" w14:textId="77777777" w:rsidR="00EC7B67" w:rsidRPr="00EC7B67" w:rsidRDefault="00EC7B67" w:rsidP="00FB50EB">
      <w:pPr>
        <w:pStyle w:val="ListParagraph"/>
        <w:numPr>
          <w:ilvl w:val="0"/>
          <w:numId w:val="20"/>
        </w:numPr>
        <w:rPr>
          <w:rFonts w:asciiTheme="minorHAnsi" w:hAnsiTheme="minorHAnsi" w:cstheme="minorHAnsi"/>
          <w:sz w:val="24"/>
          <w:szCs w:val="24"/>
        </w:rPr>
      </w:pPr>
      <w:r w:rsidRPr="00EC7B67">
        <w:rPr>
          <w:rFonts w:asciiTheme="minorHAnsi" w:hAnsiTheme="minorHAnsi" w:cstheme="minorHAnsi"/>
          <w:sz w:val="24"/>
          <w:szCs w:val="24"/>
        </w:rPr>
        <w:t>Click Save</w:t>
      </w:r>
    </w:p>
    <w:p w14:paraId="65487F91" w14:textId="77777777" w:rsidR="00EC7B67" w:rsidRPr="00EC7B67" w:rsidRDefault="00EC7B67" w:rsidP="00EC7B67">
      <w:pPr>
        <w:rPr>
          <w:rFonts w:asciiTheme="minorHAnsi" w:hAnsiTheme="minorHAnsi" w:cstheme="minorHAnsi"/>
          <w:b/>
          <w:sz w:val="24"/>
          <w:szCs w:val="24"/>
        </w:rPr>
      </w:pPr>
      <w:r w:rsidRPr="00EC7B67">
        <w:rPr>
          <w:rFonts w:asciiTheme="minorHAnsi" w:hAnsiTheme="minorHAnsi" w:cstheme="minorHAnsi"/>
          <w:b/>
          <w:sz w:val="24"/>
          <w:szCs w:val="24"/>
        </w:rPr>
        <w:t>I just received a Progress Survey notification via email – what do I do?</w:t>
      </w:r>
    </w:p>
    <w:p w14:paraId="2952CDB2" w14:textId="77777777" w:rsidR="00EC7B67" w:rsidRPr="00EC7B67" w:rsidRDefault="00EC7B67" w:rsidP="00FB50EB">
      <w:pPr>
        <w:pStyle w:val="ListParagraph"/>
        <w:numPr>
          <w:ilvl w:val="0"/>
          <w:numId w:val="21"/>
        </w:numPr>
        <w:rPr>
          <w:rFonts w:asciiTheme="minorHAnsi" w:hAnsiTheme="minorHAnsi" w:cstheme="minorHAnsi"/>
          <w:sz w:val="24"/>
          <w:szCs w:val="24"/>
        </w:rPr>
      </w:pPr>
      <w:r w:rsidRPr="00EC7B67">
        <w:rPr>
          <w:rFonts w:asciiTheme="minorHAnsi" w:hAnsiTheme="minorHAnsi" w:cstheme="minorHAnsi"/>
          <w:sz w:val="24"/>
          <w:szCs w:val="24"/>
        </w:rPr>
        <w:t xml:space="preserve">Login to your Starfish account via the BHSU homepage </w:t>
      </w:r>
      <w:r w:rsidRPr="00EC7B67">
        <w:rPr>
          <w:rFonts w:asciiTheme="minorHAnsi" w:hAnsiTheme="minorHAnsi" w:cstheme="minorHAnsi"/>
          <w:sz w:val="24"/>
          <w:szCs w:val="24"/>
        </w:rPr>
        <w:sym w:font="Wingdings" w:char="F0E0"/>
      </w:r>
      <w:r w:rsidRPr="00EC7B67">
        <w:rPr>
          <w:rFonts w:asciiTheme="minorHAnsi" w:hAnsiTheme="minorHAnsi" w:cstheme="minorHAnsi"/>
          <w:sz w:val="24"/>
          <w:szCs w:val="24"/>
        </w:rPr>
        <w:t xml:space="preserve"> Faculty &amp; Staff or through D2L </w:t>
      </w:r>
    </w:p>
    <w:p w14:paraId="68A9EE58" w14:textId="77777777" w:rsidR="00EC7B67" w:rsidRPr="00EC7B67" w:rsidRDefault="00EC7B67" w:rsidP="00FB50EB">
      <w:pPr>
        <w:pStyle w:val="ListParagraph"/>
        <w:numPr>
          <w:ilvl w:val="0"/>
          <w:numId w:val="21"/>
        </w:numPr>
        <w:rPr>
          <w:rFonts w:asciiTheme="minorHAnsi" w:hAnsiTheme="minorHAnsi" w:cstheme="minorHAnsi"/>
          <w:sz w:val="24"/>
          <w:szCs w:val="24"/>
        </w:rPr>
      </w:pPr>
      <w:r w:rsidRPr="00EC7B67">
        <w:rPr>
          <w:rFonts w:asciiTheme="minorHAnsi" w:hAnsiTheme="minorHAnsi" w:cstheme="minorHAnsi"/>
          <w:sz w:val="24"/>
          <w:szCs w:val="24"/>
        </w:rPr>
        <w:t>You will see an outstanding report at the top of your Starfish Dashboard for each course that you teach</w:t>
      </w:r>
    </w:p>
    <w:p w14:paraId="5A298726" w14:textId="77777777" w:rsidR="00EC7B67" w:rsidRPr="00EC7B67" w:rsidRDefault="00EC7B67" w:rsidP="00FB50EB">
      <w:pPr>
        <w:pStyle w:val="ListParagraph"/>
        <w:numPr>
          <w:ilvl w:val="0"/>
          <w:numId w:val="21"/>
        </w:numPr>
        <w:rPr>
          <w:rFonts w:asciiTheme="minorHAnsi" w:hAnsiTheme="minorHAnsi" w:cstheme="minorHAnsi"/>
          <w:sz w:val="24"/>
          <w:szCs w:val="24"/>
        </w:rPr>
      </w:pPr>
      <w:r w:rsidRPr="00EC7B67">
        <w:rPr>
          <w:rFonts w:asciiTheme="minorHAnsi" w:hAnsiTheme="minorHAnsi" w:cstheme="minorHAnsi"/>
          <w:sz w:val="24"/>
          <w:szCs w:val="24"/>
        </w:rPr>
        <w:t>Click on the survey, check boxes on students you need to flag &amp; add comments, then click submit</w:t>
      </w:r>
    </w:p>
    <w:p w14:paraId="0632AD33" w14:textId="77777777" w:rsidR="00EC7B67" w:rsidRPr="00EC7B67" w:rsidRDefault="00EC7B67" w:rsidP="00FB50EB">
      <w:pPr>
        <w:pStyle w:val="ListParagraph"/>
        <w:numPr>
          <w:ilvl w:val="0"/>
          <w:numId w:val="21"/>
        </w:numPr>
        <w:rPr>
          <w:rFonts w:asciiTheme="minorHAnsi" w:hAnsiTheme="minorHAnsi" w:cstheme="minorHAnsi"/>
          <w:sz w:val="24"/>
          <w:szCs w:val="24"/>
        </w:rPr>
      </w:pPr>
      <w:r w:rsidRPr="00EC7B67">
        <w:rPr>
          <w:rFonts w:asciiTheme="minorHAnsi" w:hAnsiTheme="minorHAnsi" w:cstheme="minorHAnsi"/>
          <w:sz w:val="24"/>
          <w:szCs w:val="24"/>
        </w:rPr>
        <w:t>If you have no flags to report still open the survey and submit it to record no flags</w:t>
      </w:r>
    </w:p>
    <w:p w14:paraId="612B42AF" w14:textId="77777777" w:rsidR="00EC7B67" w:rsidRPr="00EC7B67" w:rsidRDefault="00EC7B67" w:rsidP="00FB50EB">
      <w:pPr>
        <w:pStyle w:val="ListParagraph"/>
        <w:numPr>
          <w:ilvl w:val="0"/>
          <w:numId w:val="21"/>
        </w:numPr>
        <w:rPr>
          <w:rFonts w:asciiTheme="minorHAnsi" w:hAnsiTheme="minorHAnsi" w:cstheme="minorHAnsi"/>
          <w:sz w:val="24"/>
          <w:szCs w:val="24"/>
        </w:rPr>
      </w:pPr>
      <w:r w:rsidRPr="00EC7B67">
        <w:rPr>
          <w:rFonts w:asciiTheme="minorHAnsi" w:hAnsiTheme="minorHAnsi" w:cstheme="minorHAnsi"/>
          <w:sz w:val="24"/>
          <w:szCs w:val="24"/>
        </w:rPr>
        <w:t>How many surveys will I get a semester?</w:t>
      </w:r>
    </w:p>
    <w:p w14:paraId="53AA2683" w14:textId="77777777" w:rsidR="00EC7B67" w:rsidRPr="00EC7B67" w:rsidRDefault="00EC7B67" w:rsidP="00FB50EB">
      <w:pPr>
        <w:pStyle w:val="ListParagraph"/>
        <w:numPr>
          <w:ilvl w:val="1"/>
          <w:numId w:val="21"/>
        </w:numPr>
        <w:rPr>
          <w:rFonts w:asciiTheme="minorHAnsi" w:hAnsiTheme="minorHAnsi" w:cstheme="minorHAnsi"/>
          <w:sz w:val="24"/>
          <w:szCs w:val="24"/>
        </w:rPr>
      </w:pPr>
      <w:r w:rsidRPr="00EC7B67">
        <w:rPr>
          <w:rFonts w:asciiTheme="minorHAnsi" w:hAnsiTheme="minorHAnsi" w:cstheme="minorHAnsi"/>
          <w:sz w:val="24"/>
          <w:szCs w:val="24"/>
        </w:rPr>
        <w:t>Week 2 Post Census date attendance survey</w:t>
      </w:r>
    </w:p>
    <w:p w14:paraId="419461DB" w14:textId="77777777" w:rsidR="00EC7B67" w:rsidRPr="00EC7B67" w:rsidRDefault="00EC7B67" w:rsidP="00FB50EB">
      <w:pPr>
        <w:pStyle w:val="ListParagraph"/>
        <w:numPr>
          <w:ilvl w:val="1"/>
          <w:numId w:val="21"/>
        </w:numPr>
        <w:rPr>
          <w:rFonts w:asciiTheme="minorHAnsi" w:hAnsiTheme="minorHAnsi" w:cstheme="minorHAnsi"/>
          <w:sz w:val="24"/>
          <w:szCs w:val="24"/>
        </w:rPr>
      </w:pPr>
      <w:r w:rsidRPr="00EC7B67">
        <w:rPr>
          <w:rFonts w:asciiTheme="minorHAnsi" w:hAnsiTheme="minorHAnsi" w:cstheme="minorHAnsi"/>
          <w:sz w:val="24"/>
          <w:szCs w:val="24"/>
        </w:rPr>
        <w:t>Week 4 Academic progress survey</w:t>
      </w:r>
    </w:p>
    <w:p w14:paraId="747AE878" w14:textId="77777777" w:rsidR="00EC7B67" w:rsidRPr="00EC7B67" w:rsidRDefault="00EC7B67" w:rsidP="00FB50EB">
      <w:pPr>
        <w:pStyle w:val="ListParagraph"/>
        <w:numPr>
          <w:ilvl w:val="1"/>
          <w:numId w:val="21"/>
        </w:numPr>
        <w:rPr>
          <w:rFonts w:asciiTheme="minorHAnsi" w:hAnsiTheme="minorHAnsi" w:cstheme="minorHAnsi"/>
          <w:sz w:val="24"/>
          <w:szCs w:val="24"/>
        </w:rPr>
      </w:pPr>
      <w:r w:rsidRPr="00EC7B67">
        <w:rPr>
          <w:rFonts w:asciiTheme="minorHAnsi" w:hAnsiTheme="minorHAnsi" w:cstheme="minorHAnsi"/>
          <w:sz w:val="24"/>
          <w:szCs w:val="24"/>
        </w:rPr>
        <w:t>Week 10 Withdraw survey</w:t>
      </w:r>
    </w:p>
    <w:p w14:paraId="2A354299" w14:textId="253D2EBD" w:rsidR="00EC7B67" w:rsidRPr="00EC7B67" w:rsidRDefault="00EC7B67" w:rsidP="00FB50EB">
      <w:pPr>
        <w:pStyle w:val="ListParagraph"/>
        <w:numPr>
          <w:ilvl w:val="1"/>
          <w:numId w:val="21"/>
        </w:numPr>
        <w:rPr>
          <w:rFonts w:asciiTheme="minorHAnsi" w:hAnsiTheme="minorHAnsi" w:cstheme="minorHAnsi"/>
          <w:sz w:val="24"/>
          <w:szCs w:val="24"/>
        </w:rPr>
      </w:pPr>
      <w:r w:rsidRPr="00EC7B67">
        <w:rPr>
          <w:rFonts w:asciiTheme="minorHAnsi" w:hAnsiTheme="minorHAnsi" w:cstheme="minorHAnsi"/>
          <w:sz w:val="24"/>
          <w:szCs w:val="24"/>
        </w:rPr>
        <w:t xml:space="preserve">If you have any athletes in your </w:t>
      </w:r>
      <w:proofErr w:type="gramStart"/>
      <w:r w:rsidRPr="00EC7B67">
        <w:rPr>
          <w:rFonts w:asciiTheme="minorHAnsi" w:hAnsiTheme="minorHAnsi" w:cstheme="minorHAnsi"/>
          <w:sz w:val="24"/>
          <w:szCs w:val="24"/>
        </w:rPr>
        <w:t>courses</w:t>
      </w:r>
      <w:proofErr w:type="gramEnd"/>
      <w:r w:rsidRPr="00EC7B67">
        <w:rPr>
          <w:rFonts w:asciiTheme="minorHAnsi" w:hAnsiTheme="minorHAnsi" w:cstheme="minorHAnsi"/>
          <w:sz w:val="24"/>
          <w:szCs w:val="24"/>
        </w:rPr>
        <w:t xml:space="preserve"> you will receive an additional survey </w:t>
      </w:r>
      <w:r>
        <w:rPr>
          <w:rFonts w:asciiTheme="minorHAnsi" w:hAnsiTheme="minorHAnsi" w:cstheme="minorHAnsi"/>
          <w:sz w:val="24"/>
          <w:szCs w:val="24"/>
        </w:rPr>
        <w:t xml:space="preserve">in </w:t>
      </w:r>
      <w:r w:rsidRPr="00EC7B67">
        <w:rPr>
          <w:rFonts w:asciiTheme="minorHAnsi" w:hAnsiTheme="minorHAnsi" w:cstheme="minorHAnsi"/>
          <w:sz w:val="24"/>
          <w:szCs w:val="24"/>
        </w:rPr>
        <w:t>Weeks 8 &amp; 12 for Athlete Grade Checks.</w:t>
      </w:r>
    </w:p>
    <w:p w14:paraId="7984A5AA" w14:textId="164D8CC8" w:rsidR="00EC7B67" w:rsidRPr="00EC7B67" w:rsidRDefault="00EC7B67" w:rsidP="00EC7B67">
      <w:pPr>
        <w:rPr>
          <w:rFonts w:asciiTheme="minorHAnsi" w:hAnsiTheme="minorHAnsi" w:cstheme="minorHAnsi"/>
          <w:bCs/>
          <w:sz w:val="24"/>
          <w:szCs w:val="24"/>
        </w:rPr>
      </w:pPr>
      <w:r w:rsidRPr="00EC7B67">
        <w:rPr>
          <w:rFonts w:asciiTheme="minorHAnsi" w:hAnsiTheme="minorHAnsi" w:cstheme="minorHAnsi"/>
          <w:bCs/>
          <w:sz w:val="24"/>
          <w:szCs w:val="24"/>
        </w:rPr>
        <w:t>Questions should be directed to Clarissa Thompson</w:t>
      </w:r>
      <w:r>
        <w:rPr>
          <w:rFonts w:asciiTheme="minorHAnsi" w:hAnsiTheme="minorHAnsi" w:cstheme="minorHAnsi"/>
          <w:bCs/>
          <w:sz w:val="24"/>
          <w:szCs w:val="24"/>
        </w:rPr>
        <w:t xml:space="preserve"> at </w:t>
      </w:r>
      <w:r w:rsidRPr="00EC7B67">
        <w:rPr>
          <w:rFonts w:asciiTheme="minorHAnsi" w:hAnsiTheme="minorHAnsi" w:cstheme="minorHAnsi"/>
          <w:bCs/>
          <w:sz w:val="24"/>
          <w:szCs w:val="24"/>
        </w:rPr>
        <w:t>605-642-6270</w:t>
      </w:r>
      <w:r>
        <w:rPr>
          <w:rFonts w:asciiTheme="minorHAnsi" w:hAnsiTheme="minorHAnsi" w:cstheme="minorHAnsi"/>
          <w:bCs/>
          <w:sz w:val="24"/>
          <w:szCs w:val="24"/>
        </w:rPr>
        <w:t xml:space="preserve"> or </w:t>
      </w:r>
      <w:r w:rsidRPr="00EC7B67">
        <w:rPr>
          <w:rFonts w:asciiTheme="minorHAnsi" w:hAnsiTheme="minorHAnsi" w:cstheme="minorHAnsi"/>
          <w:bCs/>
          <w:sz w:val="24"/>
          <w:szCs w:val="24"/>
        </w:rPr>
        <w:t xml:space="preserve"> </w:t>
      </w:r>
      <w:hyperlink r:id="rId19" w:history="1">
        <w:r w:rsidRPr="00EC7B67">
          <w:rPr>
            <w:rStyle w:val="Hyperlink"/>
            <w:rFonts w:asciiTheme="minorHAnsi" w:hAnsiTheme="minorHAnsi" w:cstheme="minorHAnsi"/>
            <w:bCs/>
            <w:sz w:val="24"/>
            <w:szCs w:val="24"/>
          </w:rPr>
          <w:t>Clarissa.Thompson@bhsu.edu</w:t>
        </w:r>
      </w:hyperlink>
      <w:r>
        <w:rPr>
          <w:rFonts w:asciiTheme="minorHAnsi" w:hAnsiTheme="minorHAnsi" w:cstheme="minorHAnsi"/>
          <w:bCs/>
          <w:sz w:val="24"/>
          <w:szCs w:val="24"/>
        </w:rPr>
        <w:t>.</w:t>
      </w:r>
    </w:p>
    <w:p w14:paraId="5EC60526" w14:textId="77777777" w:rsidR="00EC7B67" w:rsidRPr="00F354FB" w:rsidRDefault="00EC7B67" w:rsidP="004E1355">
      <w:pPr>
        <w:jc w:val="both"/>
        <w:rPr>
          <w:rFonts w:asciiTheme="minorHAnsi" w:hAnsiTheme="minorHAnsi" w:cs="Tahoma"/>
          <w:sz w:val="24"/>
          <w:szCs w:val="24"/>
        </w:rPr>
      </w:pPr>
    </w:p>
    <w:p w14:paraId="0C658B12" w14:textId="77777777" w:rsidR="0077300C" w:rsidRPr="005A2836" w:rsidRDefault="003454BB" w:rsidP="004E1355">
      <w:pPr>
        <w:pStyle w:val="Heading1"/>
        <w:spacing w:before="0"/>
        <w:jc w:val="both"/>
        <w:rPr>
          <w:u w:val="single"/>
        </w:rPr>
      </w:pPr>
      <w:r w:rsidRPr="005A2836">
        <w:rPr>
          <w:rFonts w:asciiTheme="minorHAnsi" w:hAnsiTheme="minorHAnsi" w:cstheme="minorHAnsi"/>
          <w:color w:val="auto"/>
          <w:sz w:val="32"/>
          <w:u w:val="single"/>
        </w:rPr>
        <w:t>FACULTY NOTIFICATION</w:t>
      </w:r>
      <w:r w:rsidR="002552D0" w:rsidRPr="005A2836">
        <w:rPr>
          <w:rFonts w:asciiTheme="minorHAnsi" w:hAnsiTheme="minorHAnsi" w:cstheme="minorHAnsi"/>
          <w:color w:val="auto"/>
          <w:sz w:val="32"/>
          <w:u w:val="single"/>
        </w:rPr>
        <w:t>S</w:t>
      </w:r>
    </w:p>
    <w:p w14:paraId="0897D1F2" w14:textId="77777777" w:rsidR="00A15BA6" w:rsidRDefault="003454BB" w:rsidP="00A15BA6">
      <w:pPr>
        <w:widowControl w:val="0"/>
        <w:jc w:val="both"/>
        <w:rPr>
          <w:rFonts w:asciiTheme="minorHAnsi" w:hAnsiTheme="minorHAnsi" w:cstheme="minorHAnsi"/>
          <w:sz w:val="24"/>
          <w14:ligatures w14:val="none"/>
        </w:rPr>
      </w:pPr>
      <w:r w:rsidRPr="00533ABB">
        <w:rPr>
          <w:rFonts w:asciiTheme="minorHAnsi" w:hAnsiTheme="minorHAnsi" w:cstheme="minorHAnsi"/>
          <w:sz w:val="24"/>
          <w14:ligatures w14:val="none"/>
        </w:rPr>
        <w:t>Students need to contact faculty member</w:t>
      </w:r>
      <w:r w:rsidR="00CA436E" w:rsidRPr="00533ABB">
        <w:rPr>
          <w:rFonts w:asciiTheme="minorHAnsi" w:hAnsiTheme="minorHAnsi" w:cstheme="minorHAnsi"/>
          <w:sz w:val="24"/>
          <w14:ligatures w14:val="none"/>
        </w:rPr>
        <w:t>s</w:t>
      </w:r>
      <w:r w:rsidRPr="00533ABB">
        <w:rPr>
          <w:rFonts w:asciiTheme="minorHAnsi" w:hAnsiTheme="minorHAnsi" w:cstheme="minorHAnsi"/>
          <w:sz w:val="24"/>
          <w14:ligatures w14:val="none"/>
        </w:rPr>
        <w:t xml:space="preserve"> directly, </w:t>
      </w:r>
      <w:r w:rsidRPr="00533ABB">
        <w:rPr>
          <w:rFonts w:asciiTheme="minorHAnsi" w:hAnsiTheme="minorHAnsi" w:cstheme="minorHAnsi"/>
          <w:b/>
          <w:bCs/>
          <w:sz w:val="24"/>
          <w14:ligatures w14:val="none"/>
        </w:rPr>
        <w:t xml:space="preserve">not the </w:t>
      </w:r>
      <w:r w:rsidR="005472E9">
        <w:rPr>
          <w:rFonts w:asciiTheme="minorHAnsi" w:hAnsiTheme="minorHAnsi" w:cstheme="minorHAnsi"/>
          <w:b/>
          <w:bCs/>
          <w:sz w:val="24"/>
          <w14:ligatures w14:val="none"/>
        </w:rPr>
        <w:t>BHSU-RC</w:t>
      </w:r>
      <w:r w:rsidR="00CA436E" w:rsidRPr="00533ABB">
        <w:rPr>
          <w:rFonts w:asciiTheme="minorHAnsi" w:hAnsiTheme="minorHAnsi" w:cstheme="minorHAnsi"/>
          <w:b/>
          <w:bCs/>
          <w:sz w:val="24"/>
          <w14:ligatures w14:val="none"/>
        </w:rPr>
        <w:t xml:space="preserve"> Administrative O</w:t>
      </w:r>
      <w:r w:rsidRPr="00533ABB">
        <w:rPr>
          <w:rFonts w:asciiTheme="minorHAnsi" w:hAnsiTheme="minorHAnsi" w:cstheme="minorHAnsi"/>
          <w:b/>
          <w:bCs/>
          <w:sz w:val="24"/>
          <w14:ligatures w14:val="none"/>
        </w:rPr>
        <w:t>ffice</w:t>
      </w:r>
      <w:r w:rsidR="00CA436E" w:rsidRPr="00533ABB">
        <w:rPr>
          <w:rFonts w:asciiTheme="minorHAnsi" w:hAnsiTheme="minorHAnsi" w:cstheme="minorHAnsi"/>
          <w:b/>
          <w:bCs/>
          <w:sz w:val="24"/>
          <w14:ligatures w14:val="none"/>
        </w:rPr>
        <w:t>s</w:t>
      </w:r>
      <w:r w:rsidRPr="00533ABB">
        <w:rPr>
          <w:rFonts w:asciiTheme="minorHAnsi" w:hAnsiTheme="minorHAnsi" w:cstheme="minorHAnsi"/>
          <w:sz w:val="24"/>
          <w14:ligatures w14:val="none"/>
        </w:rPr>
        <w:t>,</w:t>
      </w:r>
      <w:r w:rsidRPr="00533ABB">
        <w:rPr>
          <w:rFonts w:asciiTheme="minorHAnsi" w:hAnsiTheme="minorHAnsi" w:cstheme="minorHAnsi"/>
          <w:b/>
          <w:bCs/>
          <w:sz w:val="24"/>
          <w14:ligatures w14:val="none"/>
        </w:rPr>
        <w:t xml:space="preserve"> </w:t>
      </w:r>
      <w:r w:rsidRPr="00533ABB">
        <w:rPr>
          <w:rFonts w:asciiTheme="minorHAnsi" w:hAnsiTheme="minorHAnsi" w:cstheme="minorHAnsi"/>
          <w:sz w:val="24"/>
          <w14:ligatures w14:val="none"/>
        </w:rPr>
        <w:t>with questions, m</w:t>
      </w:r>
      <w:r w:rsidR="00D177FC" w:rsidRPr="00533ABB">
        <w:rPr>
          <w:rFonts w:asciiTheme="minorHAnsi" w:hAnsiTheme="minorHAnsi" w:cstheme="minorHAnsi"/>
          <w:sz w:val="24"/>
          <w14:ligatures w14:val="none"/>
        </w:rPr>
        <w:t>essages, or if they will not be</w:t>
      </w:r>
      <w:r w:rsidRPr="00533ABB">
        <w:rPr>
          <w:rFonts w:asciiTheme="minorHAnsi" w:hAnsiTheme="minorHAnsi" w:cstheme="minorHAnsi"/>
          <w:sz w:val="24"/>
          <w14:ligatures w14:val="none"/>
        </w:rPr>
        <w:t xml:space="preserve"> in class. Please give them your contact number and/or email ad</w:t>
      </w:r>
      <w:r w:rsidR="00E7247E" w:rsidRPr="00533ABB">
        <w:rPr>
          <w:rFonts w:asciiTheme="minorHAnsi" w:hAnsiTheme="minorHAnsi" w:cstheme="minorHAnsi"/>
          <w:sz w:val="24"/>
          <w14:ligatures w14:val="none"/>
        </w:rPr>
        <w:t>dress.</w:t>
      </w:r>
    </w:p>
    <w:p w14:paraId="05E42CEC" w14:textId="77777777" w:rsidR="00A15BA6" w:rsidRDefault="00A15BA6" w:rsidP="00A15BA6">
      <w:pPr>
        <w:widowControl w:val="0"/>
        <w:jc w:val="both"/>
        <w:rPr>
          <w:rFonts w:asciiTheme="minorHAnsi" w:hAnsiTheme="minorHAnsi" w:cstheme="minorHAnsi"/>
          <w:sz w:val="24"/>
          <w14:ligatures w14:val="none"/>
        </w:rPr>
      </w:pPr>
    </w:p>
    <w:p w14:paraId="1F8D4E5D" w14:textId="435DF09A" w:rsidR="003454BB" w:rsidRPr="00A15BA6" w:rsidRDefault="00A15BA6" w:rsidP="00A15BA6">
      <w:pPr>
        <w:widowControl w:val="0"/>
        <w:jc w:val="both"/>
        <w:rPr>
          <w:rFonts w:asciiTheme="minorHAnsi" w:hAnsiTheme="minorHAnsi" w:cstheme="minorHAnsi"/>
          <w:b/>
          <w:bCs/>
          <w:i/>
          <w:color w:val="auto"/>
          <w:sz w:val="32"/>
        </w:rPr>
      </w:pPr>
      <w:r w:rsidRPr="00533ABB">
        <w:rPr>
          <w:rFonts w:asciiTheme="minorHAnsi" w:hAnsiTheme="minorHAnsi" w:cstheme="minorHAnsi"/>
          <w:i/>
          <w:color w:val="auto"/>
          <w:sz w:val="32"/>
        </w:rPr>
        <w:t xml:space="preserve"> </w:t>
      </w:r>
      <w:r w:rsidR="00087F5A" w:rsidRPr="00A15BA6">
        <w:rPr>
          <w:rFonts w:asciiTheme="minorHAnsi" w:hAnsiTheme="minorHAnsi" w:cstheme="minorHAnsi"/>
          <w:b/>
          <w:bCs/>
          <w:i/>
          <w:color w:val="auto"/>
          <w:sz w:val="32"/>
        </w:rPr>
        <w:t xml:space="preserve">BHSU </w:t>
      </w:r>
      <w:r w:rsidR="003454BB" w:rsidRPr="00A15BA6">
        <w:rPr>
          <w:rFonts w:asciiTheme="minorHAnsi" w:hAnsiTheme="minorHAnsi" w:cstheme="minorHAnsi"/>
          <w:b/>
          <w:bCs/>
          <w:i/>
          <w:color w:val="auto"/>
          <w:sz w:val="32"/>
        </w:rPr>
        <w:t xml:space="preserve">Faculty </w:t>
      </w:r>
      <w:r w:rsidR="00D177FC" w:rsidRPr="00A15BA6">
        <w:rPr>
          <w:rFonts w:asciiTheme="minorHAnsi" w:hAnsiTheme="minorHAnsi" w:cstheme="minorHAnsi"/>
          <w:b/>
          <w:bCs/>
          <w:i/>
          <w:color w:val="auto"/>
          <w:sz w:val="32"/>
        </w:rPr>
        <w:t>Mailboxes</w:t>
      </w:r>
    </w:p>
    <w:p w14:paraId="0B03FE6F" w14:textId="79D318B3" w:rsidR="003454BB" w:rsidRDefault="00087F5A" w:rsidP="004E1355">
      <w:pPr>
        <w:widowControl w:val="0"/>
        <w:jc w:val="both"/>
        <w:rPr>
          <w:rFonts w:asciiTheme="minorHAnsi" w:hAnsiTheme="minorHAnsi" w:cstheme="minorHAnsi"/>
          <w:sz w:val="24"/>
          <w14:ligatures w14:val="none"/>
        </w:rPr>
      </w:pPr>
      <w:r w:rsidRPr="00533ABB">
        <w:rPr>
          <w:rFonts w:asciiTheme="minorHAnsi" w:hAnsiTheme="minorHAnsi" w:cstheme="minorHAnsi"/>
          <w:sz w:val="24"/>
          <w14:ligatures w14:val="none"/>
        </w:rPr>
        <w:t>BHSU f</w:t>
      </w:r>
      <w:r w:rsidR="00D177FC" w:rsidRPr="00533ABB">
        <w:rPr>
          <w:rFonts w:asciiTheme="minorHAnsi" w:hAnsiTheme="minorHAnsi" w:cstheme="minorHAnsi"/>
          <w:sz w:val="24"/>
          <w14:ligatures w14:val="none"/>
        </w:rPr>
        <w:t>aculty mailboxes</w:t>
      </w:r>
      <w:r w:rsidR="003454BB" w:rsidRPr="00533ABB">
        <w:rPr>
          <w:rFonts w:asciiTheme="minorHAnsi" w:hAnsiTheme="minorHAnsi" w:cstheme="minorHAnsi"/>
          <w:sz w:val="24"/>
          <w14:ligatures w14:val="none"/>
        </w:rPr>
        <w:t xml:space="preserve"> </w:t>
      </w:r>
      <w:proofErr w:type="gramStart"/>
      <w:r w:rsidR="003454BB" w:rsidRPr="00533ABB">
        <w:rPr>
          <w:rFonts w:asciiTheme="minorHAnsi" w:hAnsiTheme="minorHAnsi" w:cstheme="minorHAnsi"/>
          <w:sz w:val="24"/>
          <w14:ligatures w14:val="none"/>
        </w:rPr>
        <w:t>are located in</w:t>
      </w:r>
      <w:proofErr w:type="gramEnd"/>
      <w:r w:rsidR="003454BB" w:rsidRPr="00533ABB">
        <w:rPr>
          <w:rFonts w:asciiTheme="minorHAnsi" w:hAnsiTheme="minorHAnsi" w:cstheme="minorHAnsi"/>
          <w:sz w:val="24"/>
          <w14:ligatures w14:val="none"/>
        </w:rPr>
        <w:t xml:space="preserve"> the </w:t>
      </w:r>
      <w:r w:rsidR="00D177FC" w:rsidRPr="00533ABB">
        <w:rPr>
          <w:rFonts w:asciiTheme="minorHAnsi" w:hAnsiTheme="minorHAnsi" w:cstheme="minorHAnsi"/>
          <w:sz w:val="24"/>
          <w14:ligatures w14:val="none"/>
        </w:rPr>
        <w:t>Faculty Offices in Room 217.</w:t>
      </w:r>
      <w:r w:rsidR="003454BB" w:rsidRPr="00533ABB">
        <w:rPr>
          <w:rFonts w:asciiTheme="minorHAnsi" w:hAnsiTheme="minorHAnsi" w:cstheme="minorHAnsi"/>
          <w:sz w:val="24"/>
          <w14:ligatures w14:val="none"/>
        </w:rPr>
        <w:t xml:space="preserve"> It is </w:t>
      </w:r>
      <w:r w:rsidR="003454BB" w:rsidRPr="00533ABB">
        <w:rPr>
          <w:rFonts w:asciiTheme="minorHAnsi" w:hAnsiTheme="minorHAnsi" w:cstheme="minorHAnsi"/>
          <w:b/>
          <w:bCs/>
          <w:sz w:val="24"/>
          <w14:ligatures w14:val="none"/>
        </w:rPr>
        <w:t>important</w:t>
      </w:r>
      <w:r w:rsidR="003454BB" w:rsidRPr="00533ABB">
        <w:rPr>
          <w:rFonts w:asciiTheme="minorHAnsi" w:hAnsiTheme="minorHAnsi" w:cstheme="minorHAnsi"/>
          <w:sz w:val="24"/>
          <w14:ligatures w14:val="none"/>
        </w:rPr>
        <w:t xml:space="preserve"> to check your </w:t>
      </w:r>
      <w:r w:rsidR="00D177FC" w:rsidRPr="00533ABB">
        <w:rPr>
          <w:rFonts w:asciiTheme="minorHAnsi" w:hAnsiTheme="minorHAnsi" w:cstheme="minorHAnsi"/>
          <w:sz w:val="24"/>
          <w14:ligatures w14:val="none"/>
        </w:rPr>
        <w:t>mailbox</w:t>
      </w:r>
      <w:r w:rsidR="003454BB" w:rsidRPr="00533ABB">
        <w:rPr>
          <w:rFonts w:asciiTheme="minorHAnsi" w:hAnsiTheme="minorHAnsi" w:cstheme="minorHAnsi"/>
          <w:sz w:val="24"/>
          <w14:ligatures w14:val="none"/>
        </w:rPr>
        <w:t xml:space="preserve"> before each class period for any messages, pape</w:t>
      </w:r>
      <w:r w:rsidR="00D177FC" w:rsidRPr="00533ABB">
        <w:rPr>
          <w:rFonts w:asciiTheme="minorHAnsi" w:hAnsiTheme="minorHAnsi" w:cstheme="minorHAnsi"/>
          <w:sz w:val="24"/>
          <w14:ligatures w14:val="none"/>
        </w:rPr>
        <w:t>rwork or other communications.</w:t>
      </w:r>
    </w:p>
    <w:p w14:paraId="3344A817" w14:textId="77777777" w:rsidR="003454BB" w:rsidRPr="00533ABB" w:rsidRDefault="003454BB" w:rsidP="004E1355">
      <w:pPr>
        <w:pStyle w:val="Heading2"/>
        <w:tabs>
          <w:tab w:val="left" w:pos="1141"/>
        </w:tabs>
        <w:spacing w:before="0"/>
        <w:jc w:val="both"/>
        <w:rPr>
          <w:rFonts w:asciiTheme="minorHAnsi" w:hAnsiTheme="minorHAnsi" w:cstheme="minorHAnsi"/>
          <w:i/>
          <w:color w:val="auto"/>
          <w:sz w:val="32"/>
        </w:rPr>
      </w:pPr>
      <w:r w:rsidRPr="00533ABB">
        <w:rPr>
          <w:rFonts w:asciiTheme="minorHAnsi" w:hAnsiTheme="minorHAnsi" w:cstheme="minorHAnsi"/>
          <w:i/>
          <w:color w:val="auto"/>
          <w:sz w:val="32"/>
        </w:rPr>
        <w:lastRenderedPageBreak/>
        <w:t>Contact Information</w:t>
      </w:r>
    </w:p>
    <w:p w14:paraId="6BF143EF" w14:textId="77777777" w:rsidR="00206467" w:rsidRPr="000E1398" w:rsidRDefault="000C0E53" w:rsidP="004E1355">
      <w:pPr>
        <w:widowControl w:val="0"/>
        <w:jc w:val="both"/>
        <w:rPr>
          <w:rFonts w:asciiTheme="minorHAnsi" w:hAnsiTheme="minorHAnsi" w:cstheme="minorHAnsi"/>
          <w:sz w:val="12"/>
          <w:szCs w:val="12"/>
          <w14:ligatures w14:val="none"/>
        </w:rPr>
      </w:pPr>
      <w:r w:rsidRPr="00533ABB">
        <w:rPr>
          <w:rFonts w:asciiTheme="minorHAnsi" w:hAnsiTheme="minorHAnsi" w:cstheme="minorHAnsi"/>
          <w:sz w:val="24"/>
          <w14:ligatures w14:val="none"/>
        </w:rPr>
        <w:t>Please provide your University representative</w:t>
      </w:r>
      <w:r w:rsidR="00087F5A" w:rsidRPr="00533ABB">
        <w:rPr>
          <w:rFonts w:asciiTheme="minorHAnsi" w:hAnsiTheme="minorHAnsi" w:cstheme="minorHAnsi"/>
          <w:sz w:val="24"/>
          <w14:ligatures w14:val="none"/>
        </w:rPr>
        <w:t>,</w:t>
      </w:r>
      <w:r w:rsidRPr="00533ABB">
        <w:rPr>
          <w:rFonts w:asciiTheme="minorHAnsi" w:hAnsiTheme="minorHAnsi" w:cstheme="minorHAnsi"/>
          <w:sz w:val="24"/>
          <w14:ligatures w14:val="none"/>
        </w:rPr>
        <w:t xml:space="preserve"> in the administrative offices</w:t>
      </w:r>
      <w:r w:rsidR="00087F5A" w:rsidRPr="00533ABB">
        <w:rPr>
          <w:rFonts w:asciiTheme="minorHAnsi" w:hAnsiTheme="minorHAnsi" w:cstheme="minorHAnsi"/>
          <w:sz w:val="24"/>
          <w14:ligatures w14:val="none"/>
        </w:rPr>
        <w:t>,</w:t>
      </w:r>
      <w:r w:rsidRPr="00533ABB">
        <w:rPr>
          <w:rFonts w:asciiTheme="minorHAnsi" w:hAnsiTheme="minorHAnsi" w:cstheme="minorHAnsi"/>
          <w:sz w:val="24"/>
          <w14:ligatures w14:val="none"/>
        </w:rPr>
        <w:t xml:space="preserve"> with your</w:t>
      </w:r>
      <w:r w:rsidR="003454BB" w:rsidRPr="00533ABB">
        <w:rPr>
          <w:rFonts w:asciiTheme="minorHAnsi" w:hAnsiTheme="minorHAnsi" w:cstheme="minorHAnsi"/>
          <w:sz w:val="24"/>
          <w14:ligatures w14:val="none"/>
        </w:rPr>
        <w:t xml:space="preserve"> current address, phone number and e</w:t>
      </w:r>
      <w:r w:rsidR="00856649">
        <w:rPr>
          <w:rFonts w:asciiTheme="minorHAnsi" w:hAnsiTheme="minorHAnsi" w:cstheme="minorHAnsi"/>
          <w:sz w:val="24"/>
          <w14:ligatures w14:val="none"/>
        </w:rPr>
        <w:t>-</w:t>
      </w:r>
      <w:r w:rsidR="003454BB" w:rsidRPr="00533ABB">
        <w:rPr>
          <w:rFonts w:asciiTheme="minorHAnsi" w:hAnsiTheme="minorHAnsi" w:cstheme="minorHAnsi"/>
          <w:sz w:val="24"/>
          <w14:ligatures w14:val="none"/>
        </w:rPr>
        <w:t>mail address</w:t>
      </w:r>
      <w:r w:rsidR="00856649">
        <w:rPr>
          <w:rFonts w:asciiTheme="minorHAnsi" w:hAnsiTheme="minorHAnsi" w:cstheme="minorHAnsi"/>
          <w:sz w:val="24"/>
          <w14:ligatures w14:val="none"/>
        </w:rPr>
        <w:t>. All correspondence to faculty and students will be done through university e-mail.</w:t>
      </w:r>
      <w:r w:rsidR="000E1398">
        <w:rPr>
          <w:rFonts w:asciiTheme="minorHAnsi" w:hAnsiTheme="minorHAnsi" w:cstheme="minorHAnsi"/>
          <w:sz w:val="24"/>
          <w14:ligatures w14:val="none"/>
        </w:rPr>
        <w:br/>
      </w:r>
    </w:p>
    <w:p w14:paraId="21C80FE7" w14:textId="77777777" w:rsidR="000E1398" w:rsidRPr="000E1398" w:rsidRDefault="000E1398" w:rsidP="00FB50EB">
      <w:pPr>
        <w:pStyle w:val="ListParagraph"/>
        <w:widowControl w:val="0"/>
        <w:numPr>
          <w:ilvl w:val="0"/>
          <w:numId w:val="16"/>
        </w:numPr>
        <w:ind w:left="810"/>
        <w:jc w:val="both"/>
        <w:rPr>
          <w:rFonts w:asciiTheme="minorHAnsi" w:hAnsiTheme="minorHAnsi" w:cstheme="minorHAnsi"/>
          <w:sz w:val="24"/>
          <w14:ligatures w14:val="none"/>
        </w:rPr>
      </w:pPr>
      <w:r w:rsidRPr="000E1398">
        <w:rPr>
          <w:rFonts w:asciiTheme="minorHAnsi" w:hAnsiTheme="minorHAnsi" w:cstheme="minorHAnsi"/>
          <w:sz w:val="24"/>
          <w14:ligatures w14:val="none"/>
        </w:rPr>
        <w:t xml:space="preserve">BHSU representative: Kristy Engle, </w:t>
      </w:r>
      <w:hyperlink r:id="rId20" w:history="1">
        <w:r w:rsidRPr="00046D66">
          <w:rPr>
            <w:rStyle w:val="Hyperlink"/>
            <w:rFonts w:asciiTheme="minorHAnsi" w:hAnsiTheme="minorHAnsi" w:cstheme="minorHAnsi"/>
            <w:sz w:val="24"/>
            <w14:ligatures w14:val="none"/>
          </w:rPr>
          <w:t>Kristy.Engle@BHSU.edu</w:t>
        </w:r>
      </w:hyperlink>
      <w:r>
        <w:rPr>
          <w:rFonts w:asciiTheme="minorHAnsi" w:hAnsiTheme="minorHAnsi" w:cstheme="minorHAnsi"/>
          <w:sz w:val="24"/>
          <w14:ligatures w14:val="none"/>
        </w:rPr>
        <w:t xml:space="preserve"> </w:t>
      </w:r>
      <w:r w:rsidRPr="000E1398">
        <w:rPr>
          <w:rFonts w:asciiTheme="minorHAnsi" w:hAnsiTheme="minorHAnsi" w:cstheme="minorHAnsi"/>
          <w:sz w:val="24"/>
          <w14:ligatures w14:val="none"/>
        </w:rPr>
        <w:t>or (605) 718-4073</w:t>
      </w:r>
    </w:p>
    <w:p w14:paraId="1316CFF0" w14:textId="77777777" w:rsidR="000E1398" w:rsidRPr="000E1398" w:rsidRDefault="000E1398" w:rsidP="00FB50EB">
      <w:pPr>
        <w:pStyle w:val="ListParagraph"/>
        <w:widowControl w:val="0"/>
        <w:numPr>
          <w:ilvl w:val="0"/>
          <w:numId w:val="16"/>
        </w:numPr>
        <w:ind w:left="810"/>
        <w:jc w:val="both"/>
        <w:rPr>
          <w:rFonts w:asciiTheme="minorHAnsi" w:hAnsiTheme="minorHAnsi" w:cstheme="minorHAnsi"/>
          <w:sz w:val="24"/>
          <w14:ligatures w14:val="none"/>
        </w:rPr>
      </w:pPr>
      <w:r w:rsidRPr="000E1398">
        <w:rPr>
          <w:rFonts w:asciiTheme="minorHAnsi" w:hAnsiTheme="minorHAnsi" w:cstheme="minorHAnsi"/>
          <w:sz w:val="24"/>
          <w14:ligatures w14:val="none"/>
        </w:rPr>
        <w:t xml:space="preserve">SDSU representative: Moneik Stephens, </w:t>
      </w:r>
      <w:hyperlink r:id="rId21" w:history="1">
        <w:r w:rsidRPr="00046D66">
          <w:rPr>
            <w:rStyle w:val="Hyperlink"/>
            <w:rFonts w:asciiTheme="minorHAnsi" w:hAnsiTheme="minorHAnsi" w:cstheme="minorHAnsi"/>
            <w:sz w:val="24"/>
            <w14:ligatures w14:val="none"/>
          </w:rPr>
          <w:t>Moneik.Stephens@sdstate.edu</w:t>
        </w:r>
      </w:hyperlink>
      <w:r>
        <w:rPr>
          <w:rFonts w:asciiTheme="minorHAnsi" w:hAnsiTheme="minorHAnsi" w:cstheme="minorHAnsi"/>
          <w:sz w:val="24"/>
          <w14:ligatures w14:val="none"/>
        </w:rPr>
        <w:t xml:space="preserve"> </w:t>
      </w:r>
      <w:r w:rsidRPr="000E1398">
        <w:rPr>
          <w:rFonts w:asciiTheme="minorHAnsi" w:hAnsiTheme="minorHAnsi" w:cstheme="minorHAnsi"/>
          <w:sz w:val="24"/>
          <w14:ligatures w14:val="none"/>
        </w:rPr>
        <w:t>or (605) 718-4145</w:t>
      </w:r>
    </w:p>
    <w:p w14:paraId="6D33D472" w14:textId="77777777" w:rsidR="000E1398" w:rsidRPr="000E1398" w:rsidRDefault="000E1398" w:rsidP="00FB50EB">
      <w:pPr>
        <w:pStyle w:val="ListParagraph"/>
        <w:widowControl w:val="0"/>
        <w:numPr>
          <w:ilvl w:val="0"/>
          <w:numId w:val="16"/>
        </w:numPr>
        <w:ind w:left="810"/>
        <w:jc w:val="both"/>
        <w:rPr>
          <w:rFonts w:asciiTheme="minorHAnsi" w:hAnsiTheme="minorHAnsi" w:cstheme="minorHAnsi"/>
          <w:sz w:val="24"/>
          <w14:ligatures w14:val="none"/>
        </w:rPr>
      </w:pPr>
      <w:r w:rsidRPr="000E1398">
        <w:rPr>
          <w:rFonts w:asciiTheme="minorHAnsi" w:hAnsiTheme="minorHAnsi" w:cstheme="minorHAnsi"/>
          <w:sz w:val="24"/>
          <w14:ligatures w14:val="none"/>
        </w:rPr>
        <w:t xml:space="preserve">USD representative: Deb Gearhart in Vermillion, </w:t>
      </w:r>
      <w:hyperlink r:id="rId22" w:history="1">
        <w:r w:rsidRPr="00046D66">
          <w:rPr>
            <w:rStyle w:val="Hyperlink"/>
            <w:rFonts w:asciiTheme="minorHAnsi" w:hAnsiTheme="minorHAnsi" w:cstheme="minorHAnsi"/>
            <w:sz w:val="24"/>
            <w14:ligatures w14:val="none"/>
          </w:rPr>
          <w:t>Deb.Gearhart@usd.edu</w:t>
        </w:r>
      </w:hyperlink>
      <w:r>
        <w:rPr>
          <w:rFonts w:asciiTheme="minorHAnsi" w:hAnsiTheme="minorHAnsi" w:cstheme="minorHAnsi"/>
          <w:sz w:val="24"/>
          <w14:ligatures w14:val="none"/>
        </w:rPr>
        <w:t xml:space="preserve"> </w:t>
      </w:r>
      <w:r w:rsidRPr="000E1398">
        <w:rPr>
          <w:rFonts w:asciiTheme="minorHAnsi" w:hAnsiTheme="minorHAnsi" w:cstheme="minorHAnsi"/>
          <w:sz w:val="24"/>
          <w14:ligatures w14:val="none"/>
        </w:rPr>
        <w:t>or (605) 658-6148</w:t>
      </w:r>
    </w:p>
    <w:p w14:paraId="624665FB" w14:textId="77777777" w:rsidR="004E1355" w:rsidRPr="002B2272" w:rsidRDefault="004E1355" w:rsidP="004E1355">
      <w:pPr>
        <w:pStyle w:val="ListParagraph"/>
        <w:widowControl w:val="0"/>
        <w:jc w:val="both"/>
        <w:rPr>
          <w:rFonts w:asciiTheme="minorHAnsi" w:hAnsiTheme="minorHAnsi" w:cstheme="minorHAnsi"/>
          <w:sz w:val="24"/>
          <w:highlight w:val="yellow"/>
          <w14:ligatures w14:val="none"/>
        </w:rPr>
      </w:pPr>
    </w:p>
    <w:p w14:paraId="12D3B6EE" w14:textId="77777777" w:rsidR="003454BB" w:rsidRPr="00533ABB" w:rsidRDefault="003454BB" w:rsidP="004E1355">
      <w:pPr>
        <w:pStyle w:val="Heading1"/>
        <w:spacing w:before="0"/>
        <w:jc w:val="both"/>
        <w:rPr>
          <w:rFonts w:asciiTheme="minorHAnsi" w:hAnsiTheme="minorHAnsi" w:cstheme="minorHAnsi"/>
          <w:color w:val="auto"/>
          <w:sz w:val="32"/>
          <w:u w:val="single"/>
        </w:rPr>
      </w:pPr>
      <w:r w:rsidRPr="00533ABB">
        <w:rPr>
          <w:rFonts w:asciiTheme="minorHAnsi" w:hAnsiTheme="minorHAnsi" w:cstheme="minorHAnsi"/>
          <w:color w:val="auto"/>
          <w:sz w:val="32"/>
          <w:u w:val="single"/>
        </w:rPr>
        <w:t>SERVICES</w:t>
      </w:r>
    </w:p>
    <w:p w14:paraId="5F1D7BDC" w14:textId="77777777" w:rsidR="004961BC" w:rsidRPr="00533ABB" w:rsidRDefault="004961BC" w:rsidP="004E1355">
      <w:pPr>
        <w:pStyle w:val="Heading2"/>
        <w:spacing w:before="0"/>
        <w:jc w:val="both"/>
        <w:rPr>
          <w:rFonts w:asciiTheme="minorHAnsi" w:hAnsiTheme="minorHAnsi" w:cstheme="minorHAnsi"/>
          <w:i/>
          <w:color w:val="auto"/>
          <w:sz w:val="32"/>
        </w:rPr>
      </w:pPr>
      <w:r w:rsidRPr="00533ABB">
        <w:rPr>
          <w:rFonts w:asciiTheme="minorHAnsi" w:hAnsiTheme="minorHAnsi" w:cstheme="minorHAnsi"/>
          <w:i/>
          <w:color w:val="auto"/>
          <w:sz w:val="32"/>
        </w:rPr>
        <w:t>Bookstore</w:t>
      </w:r>
    </w:p>
    <w:p w14:paraId="79F9FA21" w14:textId="77777777" w:rsidR="007C7BB7" w:rsidRPr="007C7BB7" w:rsidRDefault="007C7BB7" w:rsidP="007C7BB7">
      <w:pPr>
        <w:jc w:val="both"/>
        <w:rPr>
          <w:rFonts w:asciiTheme="minorHAnsi" w:hAnsiTheme="minorHAnsi" w:cstheme="minorHAnsi"/>
          <w:color w:val="auto"/>
          <w:kern w:val="0"/>
          <w:sz w:val="24"/>
          <w:szCs w:val="24"/>
          <w14:ligatures w14:val="none"/>
          <w14:cntxtAlts w14:val="0"/>
        </w:rPr>
      </w:pPr>
      <w:r w:rsidRPr="007C7BB7">
        <w:rPr>
          <w:rFonts w:asciiTheme="minorHAnsi" w:hAnsiTheme="minorHAnsi" w:cstheme="minorHAnsi"/>
          <w:sz w:val="24"/>
          <w:szCs w:val="24"/>
        </w:rPr>
        <w:t xml:space="preserve">The BHSU-RC Bookstore &amp; Buzz Bean Coffee Shop, located in Room 107, is open from 8:00 a.m. to 8:00 p.m. Monday through Thursday and from 8:00 a.m. to 12:00 p.m. on Friday during the school year. Summer &amp; Holiday hours are 8:00 a.m. to 5:00 p.m. Monday through Thursday and 8:00 a.m. to 12:00 p.m. on Friday. Contact the BHSU-RC Bookstore at (605) 718-4250 or Rosie Nelson @ </w:t>
      </w:r>
      <w:hyperlink r:id="rId23" w:history="1">
        <w:r w:rsidRPr="007C7BB7">
          <w:rPr>
            <w:rStyle w:val="Hyperlink"/>
            <w:rFonts w:asciiTheme="minorHAnsi" w:hAnsiTheme="minorHAnsi" w:cstheme="minorHAnsi"/>
            <w:sz w:val="24"/>
            <w:szCs w:val="24"/>
          </w:rPr>
          <w:t>Roselyn.Nelson@bhsu.edu</w:t>
        </w:r>
      </w:hyperlink>
      <w:r w:rsidRPr="007C7BB7">
        <w:rPr>
          <w:rFonts w:asciiTheme="minorHAnsi" w:hAnsiTheme="minorHAnsi" w:cstheme="minorHAnsi"/>
          <w:sz w:val="24"/>
          <w:szCs w:val="24"/>
        </w:rPr>
        <w:t>.</w:t>
      </w:r>
    </w:p>
    <w:p w14:paraId="05FDB5F5" w14:textId="77777777" w:rsidR="007C7BB7" w:rsidRPr="007C7BB7" w:rsidRDefault="007C7BB7" w:rsidP="007C7BB7">
      <w:pPr>
        <w:jc w:val="both"/>
        <w:rPr>
          <w:rFonts w:asciiTheme="minorHAnsi" w:hAnsiTheme="minorHAnsi" w:cstheme="minorHAnsi"/>
          <w:sz w:val="24"/>
          <w:szCs w:val="24"/>
        </w:rPr>
      </w:pPr>
      <w:r w:rsidRPr="007C7BB7">
        <w:rPr>
          <w:rFonts w:asciiTheme="minorHAnsi" w:hAnsiTheme="minorHAnsi" w:cstheme="minorHAnsi"/>
          <w:sz w:val="24"/>
          <w:szCs w:val="24"/>
        </w:rPr>
        <w:t>Online orders for textbooks can be ordered on the BHSU Bookstore website (</w:t>
      </w:r>
      <w:hyperlink r:id="rId24" w:history="1">
        <w:r w:rsidRPr="007C7BB7">
          <w:rPr>
            <w:rStyle w:val="Hyperlink"/>
            <w:rFonts w:asciiTheme="minorHAnsi" w:hAnsiTheme="minorHAnsi" w:cstheme="minorHAnsi"/>
            <w:sz w:val="24"/>
            <w:szCs w:val="24"/>
          </w:rPr>
          <w:t>www.bhsubookstore.com</w:t>
        </w:r>
      </w:hyperlink>
      <w:r w:rsidRPr="007C7BB7">
        <w:rPr>
          <w:rFonts w:asciiTheme="minorHAnsi" w:hAnsiTheme="minorHAnsi" w:cstheme="minorHAnsi"/>
          <w:sz w:val="24"/>
          <w:szCs w:val="24"/>
        </w:rPr>
        <w:t>) and shipped to BHSU-Rapid City (no cost), OR shipped to your home (delivery fee applied), OR picked up in Spearfish.</w:t>
      </w:r>
    </w:p>
    <w:p w14:paraId="713A361E" w14:textId="77777777" w:rsidR="007C7BB7" w:rsidRPr="007C7BB7" w:rsidRDefault="007C7BB7" w:rsidP="007C7BB7">
      <w:pPr>
        <w:jc w:val="both"/>
        <w:rPr>
          <w:rFonts w:asciiTheme="minorHAnsi" w:hAnsiTheme="minorHAnsi" w:cstheme="minorHAnsi"/>
          <w:sz w:val="24"/>
          <w:szCs w:val="24"/>
        </w:rPr>
      </w:pPr>
      <w:r w:rsidRPr="007C7BB7">
        <w:rPr>
          <w:rFonts w:asciiTheme="minorHAnsi" w:hAnsiTheme="minorHAnsi" w:cstheme="minorHAnsi"/>
          <w:sz w:val="24"/>
          <w:szCs w:val="24"/>
        </w:rPr>
        <w:t>Plan to order textbooks at least 7-14 days prior to the start of the term. BHSU-Rapid City does NOT stock textbooks. If students don’t have textbooks in time for the first day of class, they should communicate that to the instructor immediately. All books are at Main Campus in Spearfish.</w:t>
      </w:r>
    </w:p>
    <w:p w14:paraId="1D5DE2C3" w14:textId="77777777" w:rsidR="00A15BA6" w:rsidRDefault="00A15BA6" w:rsidP="004E1355">
      <w:pPr>
        <w:widowControl w:val="0"/>
        <w:jc w:val="both"/>
        <w:rPr>
          <w:rFonts w:asciiTheme="minorHAnsi" w:hAnsiTheme="minorHAnsi" w:cstheme="minorHAnsi"/>
          <w:sz w:val="24"/>
          <w:szCs w:val="24"/>
        </w:rPr>
      </w:pPr>
    </w:p>
    <w:p w14:paraId="1674DAD4" w14:textId="77777777" w:rsidR="00DC5352" w:rsidRPr="00533ABB" w:rsidRDefault="00DC5352" w:rsidP="004E1355">
      <w:pPr>
        <w:pStyle w:val="Heading2"/>
        <w:spacing w:before="0"/>
        <w:jc w:val="both"/>
        <w:rPr>
          <w:rFonts w:asciiTheme="minorHAnsi" w:hAnsiTheme="minorHAnsi" w:cstheme="minorHAnsi"/>
          <w:i/>
          <w:color w:val="auto"/>
          <w:sz w:val="32"/>
        </w:rPr>
      </w:pPr>
      <w:r>
        <w:rPr>
          <w:rFonts w:asciiTheme="minorHAnsi" w:hAnsiTheme="minorHAnsi" w:cstheme="minorHAnsi"/>
          <w:i/>
          <w:color w:val="auto"/>
          <w:sz w:val="32"/>
        </w:rPr>
        <w:t>Instructor books</w:t>
      </w:r>
    </w:p>
    <w:p w14:paraId="1BFBB7AE" w14:textId="12200410" w:rsidR="00DC5352" w:rsidRPr="00533ABB" w:rsidRDefault="00DC5352" w:rsidP="004E1355">
      <w:pPr>
        <w:widowControl w:val="0"/>
        <w:jc w:val="both"/>
        <w:rPr>
          <w:rFonts w:asciiTheme="minorHAnsi" w:hAnsiTheme="minorHAnsi" w:cstheme="minorHAnsi"/>
          <w:sz w:val="24"/>
          <w14:ligatures w14:val="none"/>
        </w:rPr>
      </w:pPr>
      <w:r w:rsidRPr="00533ABB">
        <w:rPr>
          <w:rFonts w:asciiTheme="minorHAnsi" w:hAnsiTheme="minorHAnsi" w:cstheme="minorHAnsi"/>
          <w:sz w:val="24"/>
          <w14:ligatures w14:val="none"/>
        </w:rPr>
        <w:t xml:space="preserve">Textbooks for all face-to-face and DDN classes held at </w:t>
      </w:r>
      <w:r>
        <w:rPr>
          <w:rFonts w:asciiTheme="minorHAnsi" w:hAnsiTheme="minorHAnsi" w:cstheme="minorHAnsi"/>
          <w:sz w:val="24"/>
          <w14:ligatures w14:val="none"/>
        </w:rPr>
        <w:t>BHSU-RC must</w:t>
      </w:r>
      <w:r w:rsidRPr="00533ABB">
        <w:rPr>
          <w:rFonts w:asciiTheme="minorHAnsi" w:hAnsiTheme="minorHAnsi" w:cstheme="minorHAnsi"/>
          <w:sz w:val="24"/>
          <w14:ligatures w14:val="none"/>
        </w:rPr>
        <w:t xml:space="preserve"> be ordered through the </w:t>
      </w:r>
      <w:r>
        <w:rPr>
          <w:rFonts w:asciiTheme="minorHAnsi" w:hAnsiTheme="minorHAnsi" w:cstheme="minorHAnsi"/>
          <w:sz w:val="24"/>
          <w14:ligatures w14:val="none"/>
        </w:rPr>
        <w:t xml:space="preserve">BHSU </w:t>
      </w:r>
      <w:r w:rsidR="007C7BB7">
        <w:rPr>
          <w:rFonts w:asciiTheme="minorHAnsi" w:hAnsiTheme="minorHAnsi" w:cstheme="minorHAnsi"/>
          <w:sz w:val="24"/>
          <w14:ligatures w14:val="none"/>
        </w:rPr>
        <w:t>M</w:t>
      </w:r>
      <w:r>
        <w:rPr>
          <w:rFonts w:asciiTheme="minorHAnsi" w:hAnsiTheme="minorHAnsi" w:cstheme="minorHAnsi"/>
          <w:sz w:val="24"/>
          <w14:ligatures w14:val="none"/>
        </w:rPr>
        <w:t xml:space="preserve">ain </w:t>
      </w:r>
      <w:r w:rsidR="007C7BB7">
        <w:rPr>
          <w:rFonts w:asciiTheme="minorHAnsi" w:hAnsiTheme="minorHAnsi" w:cstheme="minorHAnsi"/>
          <w:sz w:val="24"/>
          <w14:ligatures w14:val="none"/>
        </w:rPr>
        <w:t>C</w:t>
      </w:r>
      <w:r>
        <w:rPr>
          <w:rFonts w:asciiTheme="minorHAnsi" w:hAnsiTheme="minorHAnsi" w:cstheme="minorHAnsi"/>
          <w:sz w:val="24"/>
          <w14:ligatures w14:val="none"/>
        </w:rPr>
        <w:t>ampus</w:t>
      </w:r>
      <w:r w:rsidRPr="00533ABB">
        <w:rPr>
          <w:rFonts w:asciiTheme="minorHAnsi" w:hAnsiTheme="minorHAnsi" w:cstheme="minorHAnsi"/>
          <w:sz w:val="24"/>
          <w14:ligatures w14:val="none"/>
        </w:rPr>
        <w:t xml:space="preserve"> Bookstore.</w:t>
      </w:r>
      <w:r>
        <w:rPr>
          <w:rFonts w:asciiTheme="minorHAnsi" w:hAnsiTheme="minorHAnsi" w:cstheme="minorHAnsi"/>
          <w:sz w:val="24"/>
          <w14:ligatures w14:val="none"/>
        </w:rPr>
        <w:t xml:space="preserve"> Books for all online courses are ordered through </w:t>
      </w:r>
      <w:r w:rsidR="004E1355">
        <w:rPr>
          <w:rFonts w:asciiTheme="minorHAnsi" w:hAnsiTheme="minorHAnsi" w:cstheme="minorHAnsi"/>
          <w:sz w:val="24"/>
          <w14:ligatures w14:val="none"/>
        </w:rPr>
        <w:t xml:space="preserve">the </w:t>
      </w:r>
      <w:r w:rsidR="007C7BB7">
        <w:rPr>
          <w:rFonts w:asciiTheme="minorHAnsi" w:hAnsiTheme="minorHAnsi" w:cstheme="minorHAnsi"/>
          <w:sz w:val="24"/>
          <w14:ligatures w14:val="none"/>
        </w:rPr>
        <w:t>M</w:t>
      </w:r>
      <w:r>
        <w:rPr>
          <w:rFonts w:asciiTheme="minorHAnsi" w:hAnsiTheme="minorHAnsi" w:cstheme="minorHAnsi"/>
          <w:sz w:val="24"/>
          <w14:ligatures w14:val="none"/>
        </w:rPr>
        <w:t xml:space="preserve">ain </w:t>
      </w:r>
      <w:r w:rsidR="007C7BB7">
        <w:rPr>
          <w:rFonts w:asciiTheme="minorHAnsi" w:hAnsiTheme="minorHAnsi" w:cstheme="minorHAnsi"/>
          <w:sz w:val="24"/>
          <w14:ligatures w14:val="none"/>
        </w:rPr>
        <w:t>C</w:t>
      </w:r>
      <w:r>
        <w:rPr>
          <w:rFonts w:asciiTheme="minorHAnsi" w:hAnsiTheme="minorHAnsi" w:cstheme="minorHAnsi"/>
          <w:sz w:val="24"/>
          <w14:ligatures w14:val="none"/>
        </w:rPr>
        <w:t xml:space="preserve">ampus </w:t>
      </w:r>
      <w:r w:rsidR="007C7BB7">
        <w:rPr>
          <w:rFonts w:asciiTheme="minorHAnsi" w:hAnsiTheme="minorHAnsi" w:cstheme="minorHAnsi"/>
          <w:sz w:val="24"/>
          <w14:ligatures w14:val="none"/>
        </w:rPr>
        <w:t>B</w:t>
      </w:r>
      <w:r>
        <w:rPr>
          <w:rFonts w:asciiTheme="minorHAnsi" w:hAnsiTheme="minorHAnsi" w:cstheme="minorHAnsi"/>
          <w:sz w:val="24"/>
          <w14:ligatures w14:val="none"/>
        </w:rPr>
        <w:t>ookstore as well. Textb</w:t>
      </w:r>
      <w:r w:rsidRPr="00533ABB">
        <w:rPr>
          <w:rFonts w:asciiTheme="minorHAnsi" w:hAnsiTheme="minorHAnsi" w:cstheme="minorHAnsi"/>
          <w:sz w:val="24"/>
          <w14:ligatures w14:val="none"/>
        </w:rPr>
        <w:t>ook orders must be renewed every semester</w:t>
      </w:r>
      <w:r>
        <w:rPr>
          <w:rFonts w:asciiTheme="minorHAnsi" w:hAnsiTheme="minorHAnsi" w:cstheme="minorHAnsi"/>
          <w:sz w:val="24"/>
          <w14:ligatures w14:val="none"/>
        </w:rPr>
        <w:t xml:space="preserve"> and need to be submitted to the bookstore by:</w:t>
      </w:r>
    </w:p>
    <w:p w14:paraId="22C25EB0" w14:textId="77777777" w:rsidR="00DC5352" w:rsidRPr="00E769D0" w:rsidRDefault="00DC5352" w:rsidP="00FB50EB">
      <w:pPr>
        <w:pStyle w:val="ListParagraph"/>
        <w:widowControl w:val="0"/>
        <w:numPr>
          <w:ilvl w:val="0"/>
          <w:numId w:val="4"/>
        </w:numPr>
        <w:jc w:val="both"/>
        <w:rPr>
          <w:rFonts w:asciiTheme="minorHAnsi" w:hAnsiTheme="minorHAnsi" w:cstheme="minorHAnsi"/>
          <w:sz w:val="24"/>
          <w14:ligatures w14:val="none"/>
        </w:rPr>
      </w:pPr>
      <w:r w:rsidRPr="00E769D0">
        <w:rPr>
          <w:rFonts w:asciiTheme="minorHAnsi" w:hAnsiTheme="minorHAnsi" w:cstheme="minorHAnsi"/>
          <w:sz w:val="24"/>
          <w14:ligatures w14:val="none"/>
        </w:rPr>
        <w:t>Summer Semester—March 15</w:t>
      </w:r>
    </w:p>
    <w:p w14:paraId="15B73C90" w14:textId="77777777" w:rsidR="00DC5352" w:rsidRPr="00E769D0" w:rsidRDefault="00DC5352" w:rsidP="00FB50EB">
      <w:pPr>
        <w:pStyle w:val="ListParagraph"/>
        <w:widowControl w:val="0"/>
        <w:numPr>
          <w:ilvl w:val="0"/>
          <w:numId w:val="4"/>
        </w:numPr>
        <w:jc w:val="both"/>
        <w:rPr>
          <w:rFonts w:asciiTheme="minorHAnsi" w:hAnsiTheme="minorHAnsi" w:cstheme="minorHAnsi"/>
          <w:sz w:val="24"/>
          <w14:ligatures w14:val="none"/>
        </w:rPr>
      </w:pPr>
      <w:r w:rsidRPr="00E769D0">
        <w:rPr>
          <w:rFonts w:asciiTheme="minorHAnsi" w:hAnsiTheme="minorHAnsi" w:cstheme="minorHAnsi"/>
          <w:sz w:val="24"/>
          <w14:ligatures w14:val="none"/>
        </w:rPr>
        <w:t>Fall Semester—April 1</w:t>
      </w:r>
    </w:p>
    <w:p w14:paraId="319B23C0" w14:textId="77777777" w:rsidR="00DC5352" w:rsidRPr="00E769D0" w:rsidRDefault="00DC5352" w:rsidP="00FB50EB">
      <w:pPr>
        <w:pStyle w:val="ListParagraph"/>
        <w:widowControl w:val="0"/>
        <w:numPr>
          <w:ilvl w:val="0"/>
          <w:numId w:val="4"/>
        </w:numPr>
        <w:jc w:val="both"/>
        <w:rPr>
          <w:rFonts w:asciiTheme="minorHAnsi" w:hAnsiTheme="minorHAnsi" w:cstheme="minorHAnsi"/>
          <w:sz w:val="24"/>
          <w14:ligatures w14:val="none"/>
        </w:rPr>
      </w:pPr>
      <w:r w:rsidRPr="00E769D0">
        <w:rPr>
          <w:rFonts w:asciiTheme="minorHAnsi" w:hAnsiTheme="minorHAnsi" w:cstheme="minorHAnsi"/>
          <w:sz w:val="24"/>
          <w14:ligatures w14:val="none"/>
        </w:rPr>
        <w:t>Spring Semester—October 15</w:t>
      </w:r>
    </w:p>
    <w:p w14:paraId="27B74283" w14:textId="77777777" w:rsidR="00BE456E" w:rsidRPr="00DC5352" w:rsidRDefault="00BE456E" w:rsidP="004E1355">
      <w:pPr>
        <w:widowControl w:val="0"/>
        <w:jc w:val="both"/>
        <w:rPr>
          <w:rFonts w:asciiTheme="minorHAnsi" w:hAnsiTheme="minorHAnsi" w:cstheme="minorHAnsi"/>
          <w:sz w:val="24"/>
          <w14:ligatures w14:val="none"/>
        </w:rPr>
      </w:pPr>
    </w:p>
    <w:p w14:paraId="3C7F5330" w14:textId="77777777" w:rsidR="004961BC" w:rsidRPr="00533ABB" w:rsidRDefault="004961BC" w:rsidP="004E1355">
      <w:pPr>
        <w:pStyle w:val="Heading2"/>
        <w:spacing w:before="0"/>
        <w:jc w:val="both"/>
        <w:rPr>
          <w:rFonts w:asciiTheme="minorHAnsi" w:hAnsiTheme="minorHAnsi" w:cstheme="minorHAnsi"/>
          <w:i/>
          <w:color w:val="auto"/>
          <w:sz w:val="32"/>
        </w:rPr>
      </w:pPr>
      <w:r w:rsidRPr="00533ABB">
        <w:rPr>
          <w:rFonts w:asciiTheme="minorHAnsi" w:hAnsiTheme="minorHAnsi" w:cstheme="minorHAnsi"/>
          <w:i/>
          <w:color w:val="auto"/>
          <w:sz w:val="32"/>
        </w:rPr>
        <w:t>Building Access</w:t>
      </w:r>
    </w:p>
    <w:p w14:paraId="7BA729BB" w14:textId="77777777" w:rsidR="004961BC" w:rsidRPr="00533ABB" w:rsidRDefault="00856649" w:rsidP="004E1355">
      <w:pPr>
        <w:widowControl w:val="0"/>
        <w:jc w:val="both"/>
        <w:rPr>
          <w:rFonts w:asciiTheme="minorHAnsi" w:hAnsiTheme="minorHAnsi" w:cstheme="minorHAnsi"/>
          <w:sz w:val="24"/>
          <w14:ligatures w14:val="none"/>
        </w:rPr>
      </w:pPr>
      <w:r>
        <w:rPr>
          <w:rFonts w:asciiTheme="minorHAnsi" w:hAnsiTheme="minorHAnsi" w:cstheme="minorHAnsi"/>
          <w:sz w:val="24"/>
          <w14:ligatures w14:val="none"/>
        </w:rPr>
        <w:t>BHSU-RC</w:t>
      </w:r>
      <w:r w:rsidR="00E8751E" w:rsidRPr="00533ABB">
        <w:rPr>
          <w:rFonts w:asciiTheme="minorHAnsi" w:hAnsiTheme="minorHAnsi" w:cstheme="minorHAnsi"/>
          <w:sz w:val="24"/>
          <w14:ligatures w14:val="none"/>
        </w:rPr>
        <w:t xml:space="preserve"> main doors are open from </w:t>
      </w:r>
      <w:r>
        <w:rPr>
          <w:rFonts w:asciiTheme="minorHAnsi" w:hAnsiTheme="minorHAnsi" w:cstheme="minorHAnsi"/>
          <w:sz w:val="24"/>
          <w14:ligatures w14:val="none"/>
        </w:rPr>
        <w:t>7:00</w:t>
      </w:r>
      <w:r w:rsidR="00D828FD">
        <w:rPr>
          <w:rFonts w:asciiTheme="minorHAnsi" w:hAnsiTheme="minorHAnsi" w:cstheme="minorHAnsi"/>
          <w:sz w:val="24"/>
          <w14:ligatures w14:val="none"/>
        </w:rPr>
        <w:t xml:space="preserve"> </w:t>
      </w:r>
      <w:r w:rsidR="00E8751E" w:rsidRPr="00533ABB">
        <w:rPr>
          <w:rFonts w:asciiTheme="minorHAnsi" w:hAnsiTheme="minorHAnsi" w:cstheme="minorHAnsi"/>
          <w:sz w:val="24"/>
          <w14:ligatures w14:val="none"/>
        </w:rPr>
        <w:t>a</w:t>
      </w:r>
      <w:r>
        <w:rPr>
          <w:rFonts w:asciiTheme="minorHAnsi" w:hAnsiTheme="minorHAnsi" w:cstheme="minorHAnsi"/>
          <w:sz w:val="24"/>
          <w14:ligatures w14:val="none"/>
        </w:rPr>
        <w:t>.</w:t>
      </w:r>
      <w:r w:rsidR="00E8751E" w:rsidRPr="00533ABB">
        <w:rPr>
          <w:rFonts w:asciiTheme="minorHAnsi" w:hAnsiTheme="minorHAnsi" w:cstheme="minorHAnsi"/>
          <w:sz w:val="24"/>
          <w14:ligatures w14:val="none"/>
        </w:rPr>
        <w:t>m</w:t>
      </w:r>
      <w:r w:rsidR="00D828FD">
        <w:rPr>
          <w:rFonts w:asciiTheme="minorHAnsi" w:hAnsiTheme="minorHAnsi" w:cstheme="minorHAnsi"/>
          <w:sz w:val="24"/>
          <w14:ligatures w14:val="none"/>
        </w:rPr>
        <w:t>.</w:t>
      </w:r>
      <w:r w:rsidR="00E8751E" w:rsidRPr="00533ABB">
        <w:rPr>
          <w:rFonts w:asciiTheme="minorHAnsi" w:hAnsiTheme="minorHAnsi" w:cstheme="minorHAnsi"/>
          <w:sz w:val="24"/>
          <w14:ligatures w14:val="none"/>
        </w:rPr>
        <w:t xml:space="preserve"> to </w:t>
      </w:r>
      <w:r>
        <w:rPr>
          <w:rFonts w:asciiTheme="minorHAnsi" w:hAnsiTheme="minorHAnsi" w:cstheme="minorHAnsi"/>
          <w:sz w:val="24"/>
          <w14:ligatures w14:val="none"/>
        </w:rPr>
        <w:t>10:15 p.m.</w:t>
      </w:r>
      <w:r w:rsidR="00E8751E" w:rsidRPr="00533ABB">
        <w:rPr>
          <w:rFonts w:asciiTheme="minorHAnsi" w:hAnsiTheme="minorHAnsi" w:cstheme="minorHAnsi"/>
          <w:sz w:val="24"/>
          <w14:ligatures w14:val="none"/>
        </w:rPr>
        <w:t xml:space="preserve"> Monday through Thursday and from </w:t>
      </w:r>
      <w:r>
        <w:rPr>
          <w:rFonts w:asciiTheme="minorHAnsi" w:hAnsiTheme="minorHAnsi" w:cstheme="minorHAnsi"/>
          <w:sz w:val="24"/>
          <w14:ligatures w14:val="none"/>
        </w:rPr>
        <w:t>7:00 a.m.</w:t>
      </w:r>
      <w:r w:rsidR="00E8751E" w:rsidRPr="00533ABB">
        <w:rPr>
          <w:rFonts w:asciiTheme="minorHAnsi" w:hAnsiTheme="minorHAnsi" w:cstheme="minorHAnsi"/>
          <w:sz w:val="24"/>
          <w14:ligatures w14:val="none"/>
        </w:rPr>
        <w:t xml:space="preserve"> t</w:t>
      </w:r>
      <w:r w:rsidR="00817DE3" w:rsidRPr="00533ABB">
        <w:rPr>
          <w:rFonts w:asciiTheme="minorHAnsi" w:hAnsiTheme="minorHAnsi" w:cstheme="minorHAnsi"/>
          <w:sz w:val="24"/>
          <w14:ligatures w14:val="none"/>
        </w:rPr>
        <w:t>o</w:t>
      </w:r>
      <w:r>
        <w:rPr>
          <w:rFonts w:asciiTheme="minorHAnsi" w:hAnsiTheme="minorHAnsi" w:cstheme="minorHAnsi"/>
          <w:sz w:val="24"/>
          <w14:ligatures w14:val="none"/>
        </w:rPr>
        <w:t xml:space="preserve"> 9</w:t>
      </w:r>
      <w:r w:rsidR="00E8751E" w:rsidRPr="00533ABB">
        <w:rPr>
          <w:rFonts w:asciiTheme="minorHAnsi" w:hAnsiTheme="minorHAnsi" w:cstheme="minorHAnsi"/>
          <w:sz w:val="24"/>
          <w14:ligatures w14:val="none"/>
        </w:rPr>
        <w:t>:00 p</w:t>
      </w:r>
      <w:r>
        <w:rPr>
          <w:rFonts w:asciiTheme="minorHAnsi" w:hAnsiTheme="minorHAnsi" w:cstheme="minorHAnsi"/>
          <w:sz w:val="24"/>
          <w14:ligatures w14:val="none"/>
        </w:rPr>
        <w:t>.</w:t>
      </w:r>
      <w:r w:rsidR="00E8751E" w:rsidRPr="00533ABB">
        <w:rPr>
          <w:rFonts w:asciiTheme="minorHAnsi" w:hAnsiTheme="minorHAnsi" w:cstheme="minorHAnsi"/>
          <w:sz w:val="24"/>
          <w14:ligatures w14:val="none"/>
        </w:rPr>
        <w:t>m</w:t>
      </w:r>
      <w:r>
        <w:rPr>
          <w:rFonts w:asciiTheme="minorHAnsi" w:hAnsiTheme="minorHAnsi" w:cstheme="minorHAnsi"/>
          <w:sz w:val="24"/>
          <w14:ligatures w14:val="none"/>
        </w:rPr>
        <w:t>.</w:t>
      </w:r>
      <w:r w:rsidR="00E8751E" w:rsidRPr="00533ABB">
        <w:rPr>
          <w:rFonts w:asciiTheme="minorHAnsi" w:hAnsiTheme="minorHAnsi" w:cstheme="minorHAnsi"/>
          <w:sz w:val="24"/>
          <w14:ligatures w14:val="none"/>
        </w:rPr>
        <w:t xml:space="preserve"> on Friday.</w:t>
      </w:r>
      <w:r>
        <w:rPr>
          <w:rFonts w:asciiTheme="minorHAnsi" w:hAnsiTheme="minorHAnsi" w:cstheme="minorHAnsi"/>
          <w:sz w:val="24"/>
          <w14:ligatures w14:val="none"/>
        </w:rPr>
        <w:t xml:space="preserve"> Saturday hours are determined by the class schedule.</w:t>
      </w:r>
      <w:r w:rsidR="00E8751E" w:rsidRPr="00533ABB">
        <w:rPr>
          <w:rFonts w:asciiTheme="minorHAnsi" w:hAnsiTheme="minorHAnsi" w:cstheme="minorHAnsi"/>
          <w:sz w:val="24"/>
          <w14:ligatures w14:val="none"/>
        </w:rPr>
        <w:t xml:space="preserve"> </w:t>
      </w:r>
      <w:r>
        <w:rPr>
          <w:rFonts w:asciiTheme="minorHAnsi" w:hAnsiTheme="minorHAnsi" w:cstheme="minorHAnsi"/>
          <w:sz w:val="24"/>
          <w14:ligatures w14:val="none"/>
        </w:rPr>
        <w:t>For building access outside of these hours, authorization is needed. An</w:t>
      </w:r>
      <w:r w:rsidR="00E8751E" w:rsidRPr="00533ABB">
        <w:rPr>
          <w:rFonts w:asciiTheme="minorHAnsi" w:hAnsiTheme="minorHAnsi" w:cstheme="minorHAnsi"/>
          <w:sz w:val="24"/>
          <w14:ligatures w14:val="none"/>
        </w:rPr>
        <w:t xml:space="preserve"> ID card is required</w:t>
      </w:r>
      <w:r w:rsidR="00817DE3" w:rsidRPr="00533ABB">
        <w:rPr>
          <w:rFonts w:asciiTheme="minorHAnsi" w:hAnsiTheme="minorHAnsi" w:cstheme="minorHAnsi"/>
          <w:sz w:val="24"/>
          <w14:ligatures w14:val="none"/>
        </w:rPr>
        <w:t xml:space="preserve"> to use the card swipes on the doors</w:t>
      </w:r>
      <w:r>
        <w:rPr>
          <w:rFonts w:asciiTheme="minorHAnsi" w:hAnsiTheme="minorHAnsi" w:cstheme="minorHAnsi"/>
          <w:sz w:val="24"/>
          <w14:ligatures w14:val="none"/>
        </w:rPr>
        <w:t>.</w:t>
      </w:r>
      <w:r w:rsidR="00E8751E" w:rsidRPr="00533ABB">
        <w:rPr>
          <w:rFonts w:asciiTheme="minorHAnsi" w:hAnsiTheme="minorHAnsi" w:cstheme="minorHAnsi"/>
          <w:sz w:val="24"/>
          <w14:ligatures w14:val="none"/>
        </w:rPr>
        <w:t xml:space="preserve"> </w:t>
      </w:r>
      <w:r w:rsidR="00817DE3" w:rsidRPr="00533ABB">
        <w:rPr>
          <w:rFonts w:asciiTheme="minorHAnsi" w:hAnsiTheme="minorHAnsi" w:cstheme="minorHAnsi"/>
          <w:sz w:val="24"/>
          <w14:ligatures w14:val="none"/>
        </w:rPr>
        <w:t>ID cards can be obtained by contacting</w:t>
      </w:r>
      <w:r w:rsidR="00E8751E" w:rsidRPr="00533ABB">
        <w:rPr>
          <w:rFonts w:asciiTheme="minorHAnsi" w:hAnsiTheme="minorHAnsi" w:cstheme="minorHAnsi"/>
          <w:sz w:val="24"/>
          <w14:ligatures w14:val="none"/>
        </w:rPr>
        <w:t xml:space="preserve"> Kristy Engle</w:t>
      </w:r>
      <w:r w:rsidR="00817DE3" w:rsidRPr="00533ABB">
        <w:rPr>
          <w:rFonts w:asciiTheme="minorHAnsi" w:hAnsiTheme="minorHAnsi" w:cstheme="minorHAnsi"/>
          <w:sz w:val="24"/>
          <w14:ligatures w14:val="none"/>
        </w:rPr>
        <w:t xml:space="preserve"> in the Administrative Offices in Room 114.</w:t>
      </w:r>
    </w:p>
    <w:p w14:paraId="316A4663" w14:textId="77777777" w:rsidR="00A15BA6" w:rsidRDefault="003A0A31" w:rsidP="004E1355">
      <w:pPr>
        <w:tabs>
          <w:tab w:val="left" w:pos="8790"/>
        </w:tabs>
        <w:jc w:val="both"/>
        <w:rPr>
          <w:rFonts w:asciiTheme="minorHAnsi" w:hAnsiTheme="minorHAnsi" w:cstheme="minorHAnsi"/>
          <w:sz w:val="24"/>
          <w14:ligatures w14:val="none"/>
        </w:rPr>
      </w:pPr>
      <w:r>
        <w:rPr>
          <w:rFonts w:asciiTheme="minorHAnsi" w:hAnsiTheme="minorHAnsi" w:cstheme="minorHAnsi"/>
          <w:sz w:val="24"/>
          <w14:ligatures w14:val="none"/>
        </w:rPr>
        <w:t>If your class is</w:t>
      </w:r>
      <w:r w:rsidR="00856649">
        <w:rPr>
          <w:rFonts w:asciiTheme="minorHAnsi" w:hAnsiTheme="minorHAnsi" w:cstheme="minorHAnsi"/>
          <w:sz w:val="24"/>
          <w14:ligatures w14:val="none"/>
        </w:rPr>
        <w:t xml:space="preserve"> held at a time that the main doors are not open, please contact your school representative to </w:t>
      </w:r>
      <w:r w:rsidR="00BE68A8">
        <w:rPr>
          <w:rFonts w:asciiTheme="minorHAnsi" w:hAnsiTheme="minorHAnsi" w:cstheme="minorHAnsi"/>
          <w:sz w:val="24"/>
          <w14:ligatures w14:val="none"/>
        </w:rPr>
        <w:t>r</w:t>
      </w:r>
      <w:r w:rsidR="00856649">
        <w:rPr>
          <w:rFonts w:asciiTheme="minorHAnsi" w:hAnsiTheme="minorHAnsi" w:cstheme="minorHAnsi"/>
          <w:sz w:val="24"/>
          <w14:ligatures w14:val="none"/>
        </w:rPr>
        <w:t>equest main door access or to acquire ID card door access.</w:t>
      </w:r>
    </w:p>
    <w:p w14:paraId="56F8EE35" w14:textId="551B2333" w:rsidR="00D90C10" w:rsidRDefault="00D90C10" w:rsidP="004E1355">
      <w:pPr>
        <w:tabs>
          <w:tab w:val="left" w:pos="8790"/>
        </w:tabs>
        <w:jc w:val="both"/>
        <w:rPr>
          <w:rFonts w:asciiTheme="minorHAnsi" w:hAnsiTheme="minorHAnsi" w:cstheme="minorHAnsi"/>
          <w:sz w:val="24"/>
          <w14:ligatures w14:val="none"/>
        </w:rPr>
      </w:pPr>
    </w:p>
    <w:p w14:paraId="7E20A5FA" w14:textId="77777777" w:rsidR="00A15BA6" w:rsidRDefault="0009568B" w:rsidP="004E1355">
      <w:pPr>
        <w:pStyle w:val="Heading2"/>
        <w:spacing w:before="0"/>
        <w:jc w:val="both"/>
        <w:rPr>
          <w:rFonts w:asciiTheme="minorHAnsi" w:hAnsiTheme="minorHAnsi" w:cstheme="minorHAnsi"/>
          <w:i/>
          <w:color w:val="auto"/>
          <w:sz w:val="32"/>
        </w:rPr>
      </w:pPr>
      <w:r>
        <w:rPr>
          <w:rFonts w:asciiTheme="minorHAnsi" w:hAnsiTheme="minorHAnsi" w:cstheme="minorHAnsi"/>
          <w:i/>
          <w:color w:val="auto"/>
          <w:sz w:val="32"/>
        </w:rPr>
        <w:t>Cla</w:t>
      </w:r>
      <w:r w:rsidR="003454BB" w:rsidRPr="00E056EF">
        <w:rPr>
          <w:rFonts w:asciiTheme="minorHAnsi" w:hAnsiTheme="minorHAnsi" w:cstheme="minorHAnsi"/>
          <w:i/>
          <w:color w:val="auto"/>
          <w:sz w:val="32"/>
        </w:rPr>
        <w:t>ssrooms</w:t>
      </w:r>
      <w:r>
        <w:rPr>
          <w:rFonts w:asciiTheme="minorHAnsi" w:hAnsiTheme="minorHAnsi" w:cstheme="minorHAnsi"/>
          <w:i/>
          <w:color w:val="auto"/>
          <w:sz w:val="32"/>
        </w:rPr>
        <w:t xml:space="preserve">                                                                                                                                    </w:t>
      </w:r>
    </w:p>
    <w:p w14:paraId="26D74A16" w14:textId="62AA0BD1" w:rsidR="003454BB" w:rsidRPr="00D90C10" w:rsidRDefault="003454BB" w:rsidP="004E1355">
      <w:pPr>
        <w:pStyle w:val="Heading2"/>
        <w:spacing w:before="0"/>
        <w:jc w:val="both"/>
        <w:rPr>
          <w:rFonts w:asciiTheme="minorHAnsi" w:hAnsiTheme="minorHAnsi" w:cstheme="minorHAnsi"/>
          <w:b w:val="0"/>
          <w:color w:val="auto"/>
          <w:sz w:val="24"/>
          <w14:ligatures w14:val="none"/>
        </w:rPr>
      </w:pPr>
      <w:r w:rsidRPr="00D90C10">
        <w:rPr>
          <w:rFonts w:asciiTheme="minorHAnsi" w:hAnsiTheme="minorHAnsi" w:cstheme="minorHAnsi"/>
          <w:b w:val="0"/>
          <w:color w:val="auto"/>
          <w:sz w:val="24"/>
          <w14:ligatures w14:val="none"/>
        </w:rPr>
        <w:t>If you have questions or concerns reg</w:t>
      </w:r>
      <w:r w:rsidR="008171A1" w:rsidRPr="00D90C10">
        <w:rPr>
          <w:rFonts w:asciiTheme="minorHAnsi" w:hAnsiTheme="minorHAnsi" w:cstheme="minorHAnsi"/>
          <w:b w:val="0"/>
          <w:color w:val="auto"/>
          <w:sz w:val="24"/>
          <w14:ligatures w14:val="none"/>
        </w:rPr>
        <w:t>arding your assigned classroom</w:t>
      </w:r>
      <w:r w:rsidR="00856649" w:rsidRPr="00D90C10">
        <w:rPr>
          <w:rFonts w:asciiTheme="minorHAnsi" w:hAnsiTheme="minorHAnsi" w:cstheme="minorHAnsi"/>
          <w:b w:val="0"/>
          <w:color w:val="auto"/>
          <w:sz w:val="24"/>
          <w14:ligatures w14:val="none"/>
        </w:rPr>
        <w:t>,</w:t>
      </w:r>
      <w:r w:rsidR="008171A1" w:rsidRPr="00D90C10">
        <w:rPr>
          <w:rFonts w:asciiTheme="minorHAnsi" w:hAnsiTheme="minorHAnsi" w:cstheme="minorHAnsi"/>
          <w:b w:val="0"/>
          <w:color w:val="auto"/>
          <w:sz w:val="24"/>
          <w14:ligatures w14:val="none"/>
        </w:rPr>
        <w:t xml:space="preserve"> or if you need an additional classroom</w:t>
      </w:r>
      <w:r w:rsidRPr="00D90C10">
        <w:rPr>
          <w:rFonts w:asciiTheme="minorHAnsi" w:hAnsiTheme="minorHAnsi" w:cstheme="minorHAnsi"/>
          <w:b w:val="0"/>
          <w:color w:val="auto"/>
          <w:sz w:val="24"/>
          <w14:ligatures w14:val="none"/>
        </w:rPr>
        <w:t xml:space="preserve">, please contact </w:t>
      </w:r>
      <w:r w:rsidR="00972BF4">
        <w:rPr>
          <w:rFonts w:asciiTheme="minorHAnsi" w:hAnsiTheme="minorHAnsi" w:cstheme="minorHAnsi"/>
          <w:b w:val="0"/>
          <w:color w:val="auto"/>
          <w:sz w:val="24"/>
          <w14:ligatures w14:val="none"/>
        </w:rPr>
        <w:t xml:space="preserve">Tai Duncan </w:t>
      </w:r>
      <w:r w:rsidR="002E7BD1" w:rsidRPr="00D90C10">
        <w:rPr>
          <w:rFonts w:asciiTheme="minorHAnsi" w:hAnsiTheme="minorHAnsi" w:cstheme="minorHAnsi"/>
          <w:b w:val="0"/>
          <w:color w:val="auto"/>
          <w:sz w:val="24"/>
          <w14:ligatures w14:val="none"/>
        </w:rPr>
        <w:t>(</w:t>
      </w:r>
      <w:bookmarkStart w:id="0" w:name="_GoBack"/>
      <w:bookmarkEnd w:id="0"/>
      <w:r w:rsidR="00972BF4">
        <w:rPr>
          <w:rStyle w:val="Hyperlink"/>
          <w:rFonts w:asciiTheme="minorHAnsi" w:hAnsiTheme="minorHAnsi" w:cstheme="minorHAnsi"/>
          <w:b w:val="0"/>
          <w:sz w:val="24"/>
          <w14:ligatures w14:val="none"/>
        </w:rPr>
        <w:t>tai.duncan@bhsu.edu</w:t>
      </w:r>
      <w:r w:rsidR="002E7BD1" w:rsidRPr="00D90C10">
        <w:rPr>
          <w:rFonts w:asciiTheme="minorHAnsi" w:hAnsiTheme="minorHAnsi" w:cstheme="minorHAnsi"/>
          <w:b w:val="0"/>
          <w:color w:val="auto"/>
          <w:sz w:val="24"/>
          <w14:ligatures w14:val="none"/>
        </w:rPr>
        <w:t>)</w:t>
      </w:r>
      <w:r w:rsidR="00A30D00" w:rsidRPr="00D90C10">
        <w:rPr>
          <w:rFonts w:asciiTheme="minorHAnsi" w:hAnsiTheme="minorHAnsi" w:cstheme="minorHAnsi"/>
          <w:b w:val="0"/>
          <w:color w:val="auto"/>
          <w:sz w:val="24"/>
          <w14:ligatures w14:val="none"/>
        </w:rPr>
        <w:t xml:space="preserve">. </w:t>
      </w:r>
      <w:r w:rsidR="00972BF4">
        <w:rPr>
          <w:rFonts w:asciiTheme="minorHAnsi" w:hAnsiTheme="minorHAnsi" w:cstheme="minorHAnsi"/>
          <w:b w:val="0"/>
          <w:color w:val="auto"/>
          <w:sz w:val="24"/>
          <w14:ligatures w14:val="none"/>
        </w:rPr>
        <w:t>Often,</w:t>
      </w:r>
      <w:r w:rsidRPr="00D90C10">
        <w:rPr>
          <w:rFonts w:asciiTheme="minorHAnsi" w:hAnsiTheme="minorHAnsi" w:cstheme="minorHAnsi"/>
          <w:b w:val="0"/>
          <w:color w:val="auto"/>
          <w:sz w:val="24"/>
          <w14:ligatures w14:val="none"/>
        </w:rPr>
        <w:t xml:space="preserve"> another class begin</w:t>
      </w:r>
      <w:r w:rsidR="00972BF4">
        <w:rPr>
          <w:rFonts w:asciiTheme="minorHAnsi" w:hAnsiTheme="minorHAnsi" w:cstheme="minorHAnsi"/>
          <w:b w:val="0"/>
          <w:color w:val="auto"/>
          <w:sz w:val="24"/>
          <w14:ligatures w14:val="none"/>
        </w:rPr>
        <w:t>s</w:t>
      </w:r>
      <w:r w:rsidRPr="00D90C10">
        <w:rPr>
          <w:rFonts w:asciiTheme="minorHAnsi" w:hAnsiTheme="minorHAnsi" w:cstheme="minorHAnsi"/>
          <w:b w:val="0"/>
          <w:color w:val="auto"/>
          <w:sz w:val="24"/>
          <w14:ligatures w14:val="none"/>
        </w:rPr>
        <w:t xml:space="preserve"> approximately 1</w:t>
      </w:r>
      <w:r w:rsidR="003D47EA" w:rsidRPr="00D90C10">
        <w:rPr>
          <w:rFonts w:asciiTheme="minorHAnsi" w:hAnsiTheme="minorHAnsi" w:cstheme="minorHAnsi"/>
          <w:b w:val="0"/>
          <w:color w:val="auto"/>
          <w:sz w:val="24"/>
          <w14:ligatures w14:val="none"/>
        </w:rPr>
        <w:t>0</w:t>
      </w:r>
      <w:r w:rsidRPr="00D90C10">
        <w:rPr>
          <w:rFonts w:asciiTheme="minorHAnsi" w:hAnsiTheme="minorHAnsi" w:cstheme="minorHAnsi"/>
          <w:b w:val="0"/>
          <w:color w:val="auto"/>
          <w:sz w:val="24"/>
          <w14:ligatures w14:val="none"/>
        </w:rPr>
        <w:t xml:space="preserve"> minutes after your class </w:t>
      </w:r>
      <w:r w:rsidR="00972BF4">
        <w:rPr>
          <w:rFonts w:asciiTheme="minorHAnsi" w:hAnsiTheme="minorHAnsi" w:cstheme="minorHAnsi"/>
          <w:b w:val="0"/>
          <w:color w:val="auto"/>
          <w:sz w:val="24"/>
          <w14:ligatures w14:val="none"/>
        </w:rPr>
        <w:t>concludes</w:t>
      </w:r>
      <w:r w:rsidRPr="00D90C10">
        <w:rPr>
          <w:rFonts w:asciiTheme="minorHAnsi" w:hAnsiTheme="minorHAnsi" w:cstheme="minorHAnsi"/>
          <w:b w:val="0"/>
          <w:color w:val="auto"/>
          <w:sz w:val="24"/>
          <w14:ligatures w14:val="none"/>
        </w:rPr>
        <w:t xml:space="preserve">. Please </w:t>
      </w:r>
      <w:r w:rsidR="00972BF4">
        <w:rPr>
          <w:rFonts w:asciiTheme="minorHAnsi" w:hAnsiTheme="minorHAnsi" w:cstheme="minorHAnsi"/>
          <w:b w:val="0"/>
          <w:color w:val="auto"/>
          <w:sz w:val="24"/>
          <w14:ligatures w14:val="none"/>
        </w:rPr>
        <w:t xml:space="preserve">clean whiteboards and </w:t>
      </w:r>
      <w:r w:rsidRPr="00D90C10">
        <w:rPr>
          <w:rFonts w:asciiTheme="minorHAnsi" w:hAnsiTheme="minorHAnsi" w:cstheme="minorHAnsi"/>
          <w:b w:val="0"/>
          <w:color w:val="auto"/>
          <w:sz w:val="24"/>
          <w14:ligatures w14:val="none"/>
        </w:rPr>
        <w:t xml:space="preserve">dismiss your class on time to allow the </w:t>
      </w:r>
      <w:r w:rsidR="00972BF4">
        <w:rPr>
          <w:rFonts w:asciiTheme="minorHAnsi" w:hAnsiTheme="minorHAnsi" w:cstheme="minorHAnsi"/>
          <w:b w:val="0"/>
          <w:color w:val="auto"/>
          <w:sz w:val="24"/>
          <w14:ligatures w14:val="none"/>
        </w:rPr>
        <w:t>next instructor</w:t>
      </w:r>
      <w:r w:rsidRPr="00D90C10">
        <w:rPr>
          <w:rFonts w:asciiTheme="minorHAnsi" w:hAnsiTheme="minorHAnsi" w:cstheme="minorHAnsi"/>
          <w:b w:val="0"/>
          <w:color w:val="auto"/>
          <w:sz w:val="24"/>
          <w14:ligatures w14:val="none"/>
        </w:rPr>
        <w:t xml:space="preserve"> enough </w:t>
      </w:r>
      <w:r w:rsidR="00D93D99" w:rsidRPr="00D90C10">
        <w:rPr>
          <w:rFonts w:asciiTheme="minorHAnsi" w:hAnsiTheme="minorHAnsi" w:cstheme="minorHAnsi"/>
          <w:b w:val="0"/>
          <w:color w:val="auto"/>
          <w:sz w:val="24"/>
          <w14:ligatures w14:val="none"/>
        </w:rPr>
        <w:t>time to set up for their class.</w:t>
      </w:r>
    </w:p>
    <w:p w14:paraId="2C41F7DF" w14:textId="77777777" w:rsidR="00D90C10" w:rsidRPr="00D90C10" w:rsidRDefault="00D90C10" w:rsidP="004E1355">
      <w:pPr>
        <w:jc w:val="both"/>
      </w:pPr>
    </w:p>
    <w:p w14:paraId="100CDE7E" w14:textId="77777777" w:rsidR="00972BF4" w:rsidRDefault="004961BC" w:rsidP="004E1355">
      <w:pPr>
        <w:pStyle w:val="Heading2"/>
        <w:spacing w:before="0"/>
        <w:jc w:val="both"/>
        <w:rPr>
          <w:rFonts w:asciiTheme="minorHAnsi" w:hAnsiTheme="minorHAnsi" w:cstheme="minorHAnsi"/>
          <w:i/>
          <w:color w:val="auto"/>
          <w:sz w:val="32"/>
        </w:rPr>
      </w:pPr>
      <w:r w:rsidRPr="00533ABB">
        <w:rPr>
          <w:rFonts w:asciiTheme="minorHAnsi" w:hAnsiTheme="minorHAnsi" w:cstheme="minorHAnsi"/>
          <w:i/>
          <w:color w:val="auto"/>
          <w:sz w:val="32"/>
        </w:rPr>
        <w:lastRenderedPageBreak/>
        <w:t>Copies</w:t>
      </w:r>
    </w:p>
    <w:p w14:paraId="79CF0398" w14:textId="7E82C52C" w:rsidR="004961BC" w:rsidRPr="000E1398" w:rsidRDefault="004961BC" w:rsidP="004E1355">
      <w:pPr>
        <w:pStyle w:val="Heading2"/>
        <w:spacing w:before="0"/>
        <w:jc w:val="both"/>
        <w:rPr>
          <w:rFonts w:asciiTheme="minorHAnsi" w:hAnsiTheme="minorHAnsi" w:cstheme="minorHAnsi"/>
          <w:b w:val="0"/>
          <w:color w:val="auto"/>
          <w:sz w:val="12"/>
          <w:szCs w:val="12"/>
          <w14:ligatures w14:val="none"/>
        </w:rPr>
      </w:pPr>
      <w:r w:rsidRPr="0009568B">
        <w:rPr>
          <w:rFonts w:asciiTheme="minorHAnsi" w:hAnsiTheme="minorHAnsi" w:cstheme="minorHAnsi"/>
          <w:b w:val="0"/>
          <w:color w:val="auto"/>
          <w:sz w:val="24"/>
          <w14:ligatures w14:val="none"/>
        </w:rPr>
        <w:t>The</w:t>
      </w:r>
      <w:r w:rsidR="00856649">
        <w:rPr>
          <w:rFonts w:asciiTheme="minorHAnsi" w:hAnsiTheme="minorHAnsi" w:cstheme="minorHAnsi"/>
          <w:b w:val="0"/>
          <w:color w:val="auto"/>
          <w:sz w:val="24"/>
          <w14:ligatures w14:val="none"/>
        </w:rPr>
        <w:t>re is a photocopier for faculty use in the Faculty Offices in Room, 217.</w:t>
      </w:r>
      <w:r w:rsidR="003441B6" w:rsidRPr="0009568B">
        <w:rPr>
          <w:rFonts w:asciiTheme="minorHAnsi" w:hAnsiTheme="minorHAnsi" w:cstheme="minorHAnsi"/>
          <w:b w:val="0"/>
          <w:color w:val="auto"/>
          <w:sz w:val="24"/>
          <w14:ligatures w14:val="none"/>
        </w:rPr>
        <w:t xml:space="preserve"> </w:t>
      </w:r>
      <w:r w:rsidR="001302F9" w:rsidRPr="0009568B">
        <w:rPr>
          <w:rFonts w:asciiTheme="minorHAnsi" w:hAnsiTheme="minorHAnsi" w:cstheme="minorHAnsi"/>
          <w:b w:val="0"/>
          <w:color w:val="auto"/>
          <w:sz w:val="24"/>
          <w14:ligatures w14:val="none"/>
        </w:rPr>
        <w:t>There is also a stude</w:t>
      </w:r>
      <w:r w:rsidR="00A30D00">
        <w:rPr>
          <w:rFonts w:asciiTheme="minorHAnsi" w:hAnsiTheme="minorHAnsi" w:cstheme="minorHAnsi"/>
          <w:b w:val="0"/>
          <w:color w:val="auto"/>
          <w:sz w:val="24"/>
          <w14:ligatures w14:val="none"/>
        </w:rPr>
        <w:t xml:space="preserve">nt copier located in Room 110. </w:t>
      </w:r>
      <w:r w:rsidR="003441B6" w:rsidRPr="0009568B">
        <w:rPr>
          <w:rFonts w:asciiTheme="minorHAnsi" w:hAnsiTheme="minorHAnsi" w:cstheme="minorHAnsi"/>
          <w:b w:val="0"/>
          <w:color w:val="auto"/>
          <w:sz w:val="24"/>
          <w14:ligatures w14:val="none"/>
        </w:rPr>
        <w:t xml:space="preserve">The copy machine requires a departmental or </w:t>
      </w:r>
      <w:r w:rsidRPr="0009568B">
        <w:rPr>
          <w:rFonts w:asciiTheme="minorHAnsi" w:hAnsiTheme="minorHAnsi" w:cstheme="minorHAnsi"/>
          <w:b w:val="0"/>
          <w:color w:val="auto"/>
          <w:sz w:val="24"/>
          <w14:ligatures w14:val="none"/>
        </w:rPr>
        <w:t xml:space="preserve">ID card with funds attached in order to be used. </w:t>
      </w:r>
      <w:r w:rsidR="001302F9" w:rsidRPr="0009568B">
        <w:rPr>
          <w:rFonts w:asciiTheme="minorHAnsi" w:hAnsiTheme="minorHAnsi" w:cstheme="minorHAnsi"/>
          <w:b w:val="0"/>
          <w:color w:val="auto"/>
          <w:sz w:val="24"/>
          <w14:ligatures w14:val="none"/>
        </w:rPr>
        <w:t xml:space="preserve">Please contact your </w:t>
      </w:r>
      <w:r w:rsidR="004B318B" w:rsidRPr="0009568B">
        <w:rPr>
          <w:rFonts w:asciiTheme="minorHAnsi" w:hAnsiTheme="minorHAnsi" w:cstheme="minorHAnsi"/>
          <w:b w:val="0"/>
          <w:color w:val="auto"/>
          <w:sz w:val="24"/>
          <w14:ligatures w14:val="none"/>
        </w:rPr>
        <w:t xml:space="preserve">department chair or </w:t>
      </w:r>
      <w:r w:rsidR="001302F9" w:rsidRPr="0009568B">
        <w:rPr>
          <w:rFonts w:asciiTheme="minorHAnsi" w:hAnsiTheme="minorHAnsi" w:cstheme="minorHAnsi"/>
          <w:b w:val="0"/>
          <w:color w:val="auto"/>
          <w:sz w:val="24"/>
          <w14:ligatures w14:val="none"/>
        </w:rPr>
        <w:t>University representative in the Administrative Offices with any questions about copying or printing.</w:t>
      </w:r>
    </w:p>
    <w:p w14:paraId="15C9D967" w14:textId="77777777" w:rsidR="000E1398" w:rsidRPr="000E1398" w:rsidRDefault="000E1398" w:rsidP="00FB50EB">
      <w:pPr>
        <w:pStyle w:val="ListParagraph"/>
        <w:widowControl w:val="0"/>
        <w:numPr>
          <w:ilvl w:val="0"/>
          <w:numId w:val="16"/>
        </w:numPr>
        <w:ind w:left="720"/>
        <w:jc w:val="both"/>
        <w:rPr>
          <w:rFonts w:asciiTheme="minorHAnsi" w:hAnsiTheme="minorHAnsi" w:cstheme="minorHAnsi"/>
          <w:sz w:val="24"/>
          <w14:ligatures w14:val="none"/>
        </w:rPr>
      </w:pPr>
      <w:r w:rsidRPr="000E1398">
        <w:rPr>
          <w:rFonts w:asciiTheme="minorHAnsi" w:hAnsiTheme="minorHAnsi" w:cstheme="minorHAnsi"/>
          <w:sz w:val="24"/>
          <w14:ligatures w14:val="none"/>
        </w:rPr>
        <w:t xml:space="preserve">BHSU representative: Kristy Engle, </w:t>
      </w:r>
      <w:hyperlink r:id="rId25" w:history="1">
        <w:r w:rsidRPr="00046D66">
          <w:rPr>
            <w:rStyle w:val="Hyperlink"/>
            <w:rFonts w:asciiTheme="minorHAnsi" w:hAnsiTheme="minorHAnsi" w:cstheme="minorHAnsi"/>
            <w:sz w:val="24"/>
            <w14:ligatures w14:val="none"/>
          </w:rPr>
          <w:t>Kristy.Engle@BHSU.edu</w:t>
        </w:r>
      </w:hyperlink>
      <w:r>
        <w:rPr>
          <w:rFonts w:asciiTheme="minorHAnsi" w:hAnsiTheme="minorHAnsi" w:cstheme="minorHAnsi"/>
          <w:sz w:val="24"/>
          <w14:ligatures w14:val="none"/>
        </w:rPr>
        <w:t xml:space="preserve"> </w:t>
      </w:r>
      <w:r w:rsidRPr="000E1398">
        <w:rPr>
          <w:rFonts w:asciiTheme="minorHAnsi" w:hAnsiTheme="minorHAnsi" w:cstheme="minorHAnsi"/>
          <w:sz w:val="24"/>
          <w14:ligatures w14:val="none"/>
        </w:rPr>
        <w:t>or (605) 718-4073</w:t>
      </w:r>
    </w:p>
    <w:p w14:paraId="7BA60F91" w14:textId="77777777" w:rsidR="000E1398" w:rsidRPr="000E1398" w:rsidRDefault="000E1398" w:rsidP="00FB50EB">
      <w:pPr>
        <w:pStyle w:val="ListParagraph"/>
        <w:widowControl w:val="0"/>
        <w:numPr>
          <w:ilvl w:val="0"/>
          <w:numId w:val="16"/>
        </w:numPr>
        <w:ind w:left="720"/>
        <w:jc w:val="both"/>
        <w:rPr>
          <w:rFonts w:asciiTheme="minorHAnsi" w:hAnsiTheme="minorHAnsi" w:cstheme="minorHAnsi"/>
          <w:sz w:val="24"/>
          <w14:ligatures w14:val="none"/>
        </w:rPr>
      </w:pPr>
      <w:r w:rsidRPr="000E1398">
        <w:rPr>
          <w:rFonts w:asciiTheme="minorHAnsi" w:hAnsiTheme="minorHAnsi" w:cstheme="minorHAnsi"/>
          <w:sz w:val="24"/>
          <w14:ligatures w14:val="none"/>
        </w:rPr>
        <w:t xml:space="preserve">SDSU representative: Moneik Stephens, </w:t>
      </w:r>
      <w:hyperlink r:id="rId26" w:history="1">
        <w:r w:rsidRPr="00046D66">
          <w:rPr>
            <w:rStyle w:val="Hyperlink"/>
            <w:rFonts w:asciiTheme="minorHAnsi" w:hAnsiTheme="minorHAnsi" w:cstheme="minorHAnsi"/>
            <w:sz w:val="24"/>
            <w14:ligatures w14:val="none"/>
          </w:rPr>
          <w:t>Moneik.Stephens@sdstate.edu</w:t>
        </w:r>
      </w:hyperlink>
      <w:r>
        <w:rPr>
          <w:rFonts w:asciiTheme="minorHAnsi" w:hAnsiTheme="minorHAnsi" w:cstheme="minorHAnsi"/>
          <w:sz w:val="24"/>
          <w14:ligatures w14:val="none"/>
        </w:rPr>
        <w:t xml:space="preserve"> </w:t>
      </w:r>
      <w:r w:rsidRPr="000E1398">
        <w:rPr>
          <w:rFonts w:asciiTheme="minorHAnsi" w:hAnsiTheme="minorHAnsi" w:cstheme="minorHAnsi"/>
          <w:sz w:val="24"/>
          <w14:ligatures w14:val="none"/>
        </w:rPr>
        <w:t>or (605) 718-4145</w:t>
      </w:r>
    </w:p>
    <w:p w14:paraId="2CB034FF" w14:textId="77777777" w:rsidR="000E1398" w:rsidRPr="000E1398" w:rsidRDefault="000E1398" w:rsidP="00FB50EB">
      <w:pPr>
        <w:pStyle w:val="ListParagraph"/>
        <w:widowControl w:val="0"/>
        <w:numPr>
          <w:ilvl w:val="0"/>
          <w:numId w:val="16"/>
        </w:numPr>
        <w:ind w:left="720"/>
        <w:jc w:val="both"/>
        <w:rPr>
          <w:rFonts w:asciiTheme="minorHAnsi" w:hAnsiTheme="minorHAnsi" w:cstheme="minorHAnsi"/>
          <w:sz w:val="24"/>
          <w14:ligatures w14:val="none"/>
        </w:rPr>
      </w:pPr>
      <w:r w:rsidRPr="000E1398">
        <w:rPr>
          <w:rFonts w:asciiTheme="minorHAnsi" w:hAnsiTheme="minorHAnsi" w:cstheme="minorHAnsi"/>
          <w:sz w:val="24"/>
          <w14:ligatures w14:val="none"/>
        </w:rPr>
        <w:t xml:space="preserve">USD representative: Deb Gearhart in Vermillion, </w:t>
      </w:r>
      <w:hyperlink r:id="rId27" w:history="1">
        <w:r w:rsidRPr="00046D66">
          <w:rPr>
            <w:rStyle w:val="Hyperlink"/>
            <w:rFonts w:asciiTheme="minorHAnsi" w:hAnsiTheme="minorHAnsi" w:cstheme="minorHAnsi"/>
            <w:sz w:val="24"/>
            <w14:ligatures w14:val="none"/>
          </w:rPr>
          <w:t>Deb.Gearhart@usd.edu</w:t>
        </w:r>
      </w:hyperlink>
      <w:r>
        <w:rPr>
          <w:rFonts w:asciiTheme="minorHAnsi" w:hAnsiTheme="minorHAnsi" w:cstheme="minorHAnsi"/>
          <w:sz w:val="24"/>
          <w14:ligatures w14:val="none"/>
        </w:rPr>
        <w:t xml:space="preserve"> </w:t>
      </w:r>
      <w:r w:rsidRPr="000E1398">
        <w:rPr>
          <w:rFonts w:asciiTheme="minorHAnsi" w:hAnsiTheme="minorHAnsi" w:cstheme="minorHAnsi"/>
          <w:sz w:val="24"/>
          <w14:ligatures w14:val="none"/>
        </w:rPr>
        <w:t>or (605) 658-6148</w:t>
      </w:r>
    </w:p>
    <w:p w14:paraId="1284520C" w14:textId="77777777" w:rsidR="004E1355" w:rsidRDefault="004E1355" w:rsidP="004E1355">
      <w:pPr>
        <w:pStyle w:val="Heading2"/>
        <w:spacing w:before="0"/>
        <w:jc w:val="both"/>
        <w:rPr>
          <w:rFonts w:asciiTheme="minorHAnsi" w:hAnsiTheme="minorHAnsi" w:cstheme="minorHAnsi"/>
          <w:i/>
          <w:color w:val="auto"/>
          <w:sz w:val="32"/>
        </w:rPr>
      </w:pPr>
    </w:p>
    <w:p w14:paraId="0A0DBAE4" w14:textId="5BF9A037" w:rsidR="004961BC" w:rsidRPr="00533ABB" w:rsidRDefault="004961BC" w:rsidP="004E1355">
      <w:pPr>
        <w:pStyle w:val="Heading2"/>
        <w:spacing w:before="0"/>
        <w:jc w:val="both"/>
        <w:rPr>
          <w:rFonts w:asciiTheme="minorHAnsi" w:hAnsiTheme="minorHAnsi" w:cstheme="minorHAnsi"/>
          <w:i/>
          <w:color w:val="auto"/>
          <w:sz w:val="32"/>
        </w:rPr>
      </w:pPr>
      <w:r w:rsidRPr="00533ABB">
        <w:rPr>
          <w:rFonts w:asciiTheme="minorHAnsi" w:hAnsiTheme="minorHAnsi" w:cstheme="minorHAnsi"/>
          <w:i/>
          <w:color w:val="auto"/>
          <w:sz w:val="32"/>
        </w:rPr>
        <w:t>ID Cards</w:t>
      </w:r>
    </w:p>
    <w:p w14:paraId="4BC78030" w14:textId="794C57B2" w:rsidR="004961BC" w:rsidRDefault="002951E5" w:rsidP="004E1355">
      <w:pPr>
        <w:widowControl w:val="0"/>
        <w:jc w:val="both"/>
        <w:rPr>
          <w:rFonts w:asciiTheme="minorHAnsi" w:hAnsiTheme="minorHAnsi" w:cstheme="minorHAnsi"/>
          <w:bCs/>
          <w:iCs/>
          <w:sz w:val="24"/>
          <w14:ligatures w14:val="none"/>
        </w:rPr>
      </w:pPr>
      <w:r>
        <w:rPr>
          <w:rFonts w:asciiTheme="minorHAnsi" w:hAnsiTheme="minorHAnsi" w:cstheme="minorHAnsi"/>
          <w:bCs/>
          <w:iCs/>
          <w:sz w:val="24"/>
          <w14:ligatures w14:val="none"/>
        </w:rPr>
        <w:t>BHSU-RC</w:t>
      </w:r>
      <w:r w:rsidR="004961BC" w:rsidRPr="00533ABB">
        <w:rPr>
          <w:rFonts w:asciiTheme="minorHAnsi" w:hAnsiTheme="minorHAnsi" w:cstheme="minorHAnsi"/>
          <w:bCs/>
          <w:iCs/>
          <w:sz w:val="24"/>
          <w14:ligatures w14:val="none"/>
        </w:rPr>
        <w:t xml:space="preserve"> ID cards are issued by Kristy Engle in the Admin</w:t>
      </w:r>
      <w:r w:rsidR="00A30D00">
        <w:rPr>
          <w:rFonts w:asciiTheme="minorHAnsi" w:hAnsiTheme="minorHAnsi" w:cstheme="minorHAnsi"/>
          <w:bCs/>
          <w:iCs/>
          <w:sz w:val="24"/>
          <w14:ligatures w14:val="none"/>
        </w:rPr>
        <w:t xml:space="preserve">istrative Offices in Room 114. </w:t>
      </w:r>
      <w:r w:rsidR="00EC3470" w:rsidRPr="00533ABB">
        <w:rPr>
          <w:rFonts w:asciiTheme="minorHAnsi" w:hAnsiTheme="minorHAnsi" w:cstheme="minorHAnsi"/>
          <w:bCs/>
          <w:iCs/>
          <w:sz w:val="24"/>
          <w14:ligatures w14:val="none"/>
        </w:rPr>
        <w:t>These cards provide</w:t>
      </w:r>
      <w:r w:rsidR="004961BC" w:rsidRPr="00533ABB">
        <w:rPr>
          <w:rFonts w:asciiTheme="minorHAnsi" w:hAnsiTheme="minorHAnsi" w:cstheme="minorHAnsi"/>
          <w:bCs/>
          <w:iCs/>
          <w:sz w:val="24"/>
          <w14:ligatures w14:val="none"/>
        </w:rPr>
        <w:t xml:space="preserve"> </w:t>
      </w:r>
      <w:r w:rsidR="00EC3470" w:rsidRPr="00533ABB">
        <w:rPr>
          <w:rFonts w:asciiTheme="minorHAnsi" w:hAnsiTheme="minorHAnsi" w:cstheme="minorHAnsi"/>
          <w:bCs/>
          <w:iCs/>
          <w:sz w:val="24"/>
          <w14:ligatures w14:val="none"/>
        </w:rPr>
        <w:t>after-hours access to the building as well as access to rooms with card swipe locks</w:t>
      </w:r>
      <w:r>
        <w:rPr>
          <w:rFonts w:asciiTheme="minorHAnsi" w:hAnsiTheme="minorHAnsi" w:cstheme="minorHAnsi"/>
          <w:bCs/>
          <w:iCs/>
          <w:sz w:val="24"/>
          <w14:ligatures w14:val="none"/>
        </w:rPr>
        <w:t xml:space="preserve">. </w:t>
      </w:r>
      <w:r w:rsidR="004B318B" w:rsidRPr="00533ABB">
        <w:rPr>
          <w:rFonts w:asciiTheme="minorHAnsi" w:hAnsiTheme="minorHAnsi" w:cstheme="minorHAnsi"/>
          <w:bCs/>
          <w:iCs/>
          <w:sz w:val="24"/>
          <w14:ligatures w14:val="none"/>
        </w:rPr>
        <w:t>Personal mone</w:t>
      </w:r>
      <w:r w:rsidR="00D35255">
        <w:rPr>
          <w:rFonts w:asciiTheme="minorHAnsi" w:hAnsiTheme="minorHAnsi" w:cstheme="minorHAnsi"/>
          <w:bCs/>
          <w:iCs/>
          <w:sz w:val="24"/>
          <w14:ligatures w14:val="none"/>
        </w:rPr>
        <w:t>y can be added to these cards</w:t>
      </w:r>
      <w:r w:rsidR="004B318B" w:rsidRPr="00533ABB">
        <w:rPr>
          <w:rFonts w:asciiTheme="minorHAnsi" w:hAnsiTheme="minorHAnsi" w:cstheme="minorHAnsi"/>
          <w:bCs/>
          <w:iCs/>
          <w:sz w:val="24"/>
          <w14:ligatures w14:val="none"/>
        </w:rPr>
        <w:t xml:space="preserve"> for use at the copy machines as well as in the bookstore</w:t>
      </w:r>
      <w:r w:rsidR="002B2272">
        <w:rPr>
          <w:rFonts w:asciiTheme="minorHAnsi" w:hAnsiTheme="minorHAnsi" w:cstheme="minorHAnsi"/>
          <w:bCs/>
          <w:iCs/>
          <w:sz w:val="24"/>
          <w14:ligatures w14:val="none"/>
        </w:rPr>
        <w:t xml:space="preserve"> both here and on main campus.</w:t>
      </w:r>
    </w:p>
    <w:p w14:paraId="00CD307E" w14:textId="77777777" w:rsidR="004E1355" w:rsidRDefault="004E1355" w:rsidP="004E1355">
      <w:pPr>
        <w:widowControl w:val="0"/>
        <w:jc w:val="both"/>
        <w:rPr>
          <w:rFonts w:asciiTheme="minorHAnsi" w:hAnsiTheme="minorHAnsi" w:cstheme="minorHAnsi"/>
          <w:bCs/>
          <w:iCs/>
          <w:sz w:val="24"/>
          <w14:ligatures w14:val="none"/>
        </w:rPr>
      </w:pPr>
    </w:p>
    <w:p w14:paraId="3F8D9697" w14:textId="77777777" w:rsidR="004961BC" w:rsidRPr="00533ABB" w:rsidRDefault="004961BC" w:rsidP="004E1355">
      <w:pPr>
        <w:pStyle w:val="Heading2"/>
        <w:spacing w:before="0"/>
        <w:jc w:val="both"/>
        <w:rPr>
          <w:rFonts w:asciiTheme="minorHAnsi" w:hAnsiTheme="minorHAnsi" w:cstheme="minorHAnsi"/>
          <w:i/>
          <w:color w:val="auto"/>
          <w:sz w:val="32"/>
        </w:rPr>
      </w:pPr>
      <w:r w:rsidRPr="00533ABB">
        <w:rPr>
          <w:rFonts w:asciiTheme="minorHAnsi" w:hAnsiTheme="minorHAnsi" w:cstheme="minorHAnsi"/>
          <w:i/>
          <w:color w:val="auto"/>
          <w:sz w:val="32"/>
        </w:rPr>
        <w:t>Parking</w:t>
      </w:r>
    </w:p>
    <w:p w14:paraId="35D700F0" w14:textId="5ACA09BE" w:rsidR="004961BC" w:rsidRDefault="004961BC" w:rsidP="004E1355">
      <w:pPr>
        <w:widowControl w:val="0"/>
        <w:jc w:val="both"/>
        <w:rPr>
          <w:rFonts w:asciiTheme="minorHAnsi" w:hAnsiTheme="minorHAnsi" w:cstheme="minorHAnsi"/>
          <w:sz w:val="24"/>
          <w14:ligatures w14:val="none"/>
        </w:rPr>
      </w:pPr>
      <w:r w:rsidRPr="00533ABB">
        <w:rPr>
          <w:rFonts w:asciiTheme="minorHAnsi" w:hAnsiTheme="minorHAnsi" w:cstheme="minorHAnsi"/>
          <w:sz w:val="24"/>
          <w14:ligatures w14:val="none"/>
        </w:rPr>
        <w:t>Ample parking for faculty and staff is available for fre</w:t>
      </w:r>
      <w:r w:rsidR="00232289" w:rsidRPr="00533ABB">
        <w:rPr>
          <w:rFonts w:asciiTheme="minorHAnsi" w:hAnsiTheme="minorHAnsi" w:cstheme="minorHAnsi"/>
          <w:sz w:val="24"/>
          <w14:ligatures w14:val="none"/>
        </w:rPr>
        <w:t xml:space="preserve">e at the </w:t>
      </w:r>
      <w:r w:rsidR="002951E5">
        <w:rPr>
          <w:rFonts w:asciiTheme="minorHAnsi" w:hAnsiTheme="minorHAnsi" w:cstheme="minorHAnsi"/>
          <w:sz w:val="24"/>
          <w14:ligatures w14:val="none"/>
        </w:rPr>
        <w:t>BHSU-RC campus</w:t>
      </w:r>
      <w:r w:rsidRPr="00533ABB">
        <w:rPr>
          <w:rFonts w:asciiTheme="minorHAnsi" w:hAnsiTheme="minorHAnsi" w:cstheme="minorHAnsi"/>
          <w:sz w:val="24"/>
          <w14:ligatures w14:val="none"/>
        </w:rPr>
        <w:t>.</w:t>
      </w:r>
    </w:p>
    <w:p w14:paraId="13E4B22B" w14:textId="77777777" w:rsidR="004E1355" w:rsidRDefault="004E1355" w:rsidP="004E1355">
      <w:pPr>
        <w:widowControl w:val="0"/>
        <w:jc w:val="both"/>
        <w:rPr>
          <w:rFonts w:asciiTheme="minorHAnsi" w:hAnsiTheme="minorHAnsi" w:cstheme="minorHAnsi"/>
          <w:sz w:val="24"/>
          <w14:ligatures w14:val="none"/>
        </w:rPr>
      </w:pPr>
    </w:p>
    <w:p w14:paraId="144BC81D" w14:textId="77777777" w:rsidR="004961BC" w:rsidRPr="00533ABB" w:rsidRDefault="004961BC" w:rsidP="004E1355">
      <w:pPr>
        <w:pStyle w:val="Heading2"/>
        <w:spacing w:before="0"/>
        <w:jc w:val="both"/>
        <w:rPr>
          <w:rFonts w:asciiTheme="minorHAnsi" w:hAnsiTheme="minorHAnsi" w:cstheme="minorHAnsi"/>
          <w:i/>
          <w:color w:val="auto"/>
          <w:sz w:val="32"/>
        </w:rPr>
      </w:pPr>
      <w:r w:rsidRPr="00533ABB">
        <w:rPr>
          <w:rFonts w:asciiTheme="minorHAnsi" w:hAnsiTheme="minorHAnsi" w:cstheme="minorHAnsi"/>
          <w:i/>
          <w:color w:val="auto"/>
          <w:sz w:val="32"/>
        </w:rPr>
        <w:t>Policy and Procedure Questions</w:t>
      </w:r>
    </w:p>
    <w:p w14:paraId="3A48BA9B" w14:textId="4793C907" w:rsidR="004961BC" w:rsidRDefault="004961BC" w:rsidP="004E1355">
      <w:pPr>
        <w:widowControl w:val="0"/>
        <w:jc w:val="both"/>
        <w:rPr>
          <w:rFonts w:asciiTheme="minorHAnsi" w:hAnsiTheme="minorHAnsi" w:cstheme="minorHAnsi"/>
          <w:sz w:val="24"/>
          <w14:ligatures w14:val="none"/>
        </w:rPr>
      </w:pPr>
      <w:r w:rsidRPr="00533ABB">
        <w:rPr>
          <w:rFonts w:asciiTheme="minorHAnsi" w:hAnsiTheme="minorHAnsi" w:cstheme="minorHAnsi"/>
          <w:sz w:val="24"/>
          <w14:ligatures w14:val="none"/>
        </w:rPr>
        <w:t xml:space="preserve">Direct </w:t>
      </w:r>
      <w:proofErr w:type="gramStart"/>
      <w:r w:rsidRPr="00533ABB">
        <w:rPr>
          <w:rFonts w:asciiTheme="minorHAnsi" w:hAnsiTheme="minorHAnsi" w:cstheme="minorHAnsi"/>
          <w:sz w:val="24"/>
          <w14:ligatures w14:val="none"/>
        </w:rPr>
        <w:t>all of</w:t>
      </w:r>
      <w:proofErr w:type="gramEnd"/>
      <w:r w:rsidRPr="00533ABB">
        <w:rPr>
          <w:rFonts w:asciiTheme="minorHAnsi" w:hAnsiTheme="minorHAnsi" w:cstheme="minorHAnsi"/>
          <w:sz w:val="24"/>
          <w14:ligatures w14:val="none"/>
        </w:rPr>
        <w:t xml:space="preserve"> your questions and concerns to the</w:t>
      </w:r>
      <w:r w:rsidR="002951E5">
        <w:rPr>
          <w:rFonts w:asciiTheme="minorHAnsi" w:hAnsiTheme="minorHAnsi" w:cstheme="minorHAnsi"/>
          <w:sz w:val="24"/>
          <w14:ligatures w14:val="none"/>
        </w:rPr>
        <w:t xml:space="preserve"> BHSU-RC</w:t>
      </w:r>
      <w:r w:rsidRPr="00533ABB">
        <w:rPr>
          <w:rFonts w:asciiTheme="minorHAnsi" w:hAnsiTheme="minorHAnsi" w:cstheme="minorHAnsi"/>
          <w:sz w:val="24"/>
          <w14:ligatures w14:val="none"/>
        </w:rPr>
        <w:t xml:space="preserve"> </w:t>
      </w:r>
      <w:r w:rsidR="002951E5">
        <w:rPr>
          <w:rFonts w:asciiTheme="minorHAnsi" w:hAnsiTheme="minorHAnsi" w:cstheme="minorHAnsi"/>
          <w:sz w:val="24"/>
          <w14:ligatures w14:val="none"/>
        </w:rPr>
        <w:t>Executive Director</w:t>
      </w:r>
      <w:r w:rsidR="002B2272">
        <w:rPr>
          <w:rFonts w:asciiTheme="minorHAnsi" w:hAnsiTheme="minorHAnsi" w:cstheme="minorHAnsi"/>
          <w:sz w:val="24"/>
          <w14:ligatures w14:val="none"/>
        </w:rPr>
        <w:t xml:space="preserve"> in Room 114</w:t>
      </w:r>
      <w:r w:rsidRPr="00533ABB">
        <w:rPr>
          <w:rFonts w:asciiTheme="minorHAnsi" w:hAnsiTheme="minorHAnsi" w:cstheme="minorHAnsi"/>
          <w:sz w:val="24"/>
          <w14:ligatures w14:val="none"/>
        </w:rPr>
        <w:t>.</w:t>
      </w:r>
    </w:p>
    <w:p w14:paraId="0B93EE3C" w14:textId="77777777" w:rsidR="004E1355" w:rsidRDefault="004E1355" w:rsidP="004E1355">
      <w:pPr>
        <w:widowControl w:val="0"/>
        <w:jc w:val="both"/>
        <w:rPr>
          <w:rFonts w:asciiTheme="minorHAnsi" w:hAnsiTheme="minorHAnsi" w:cstheme="minorHAnsi"/>
          <w:sz w:val="24"/>
          <w14:ligatures w14:val="none"/>
        </w:rPr>
      </w:pPr>
    </w:p>
    <w:p w14:paraId="132B9D62" w14:textId="45271B5C" w:rsidR="004E20D5" w:rsidRDefault="00272BEC" w:rsidP="004E1355">
      <w:pPr>
        <w:pStyle w:val="Heading2"/>
        <w:spacing w:before="0"/>
        <w:jc w:val="both"/>
        <w:rPr>
          <w:rFonts w:asciiTheme="minorHAnsi" w:hAnsiTheme="minorHAnsi" w:cstheme="minorHAnsi"/>
          <w:i/>
          <w:color w:val="auto"/>
          <w:sz w:val="32"/>
        </w:rPr>
      </w:pPr>
      <w:r w:rsidRPr="00533ABB">
        <w:rPr>
          <w:rFonts w:asciiTheme="minorHAnsi" w:hAnsiTheme="minorHAnsi" w:cstheme="minorHAnsi"/>
          <w:i/>
          <w:color w:val="auto"/>
          <w:sz w:val="32"/>
        </w:rPr>
        <w:t>Room Scheduling</w:t>
      </w:r>
    </w:p>
    <w:p w14:paraId="0B41809C" w14:textId="3C91758F" w:rsidR="002109F9" w:rsidRDefault="00272BEC" w:rsidP="004E1355">
      <w:pPr>
        <w:jc w:val="both"/>
        <w:rPr>
          <w:rFonts w:asciiTheme="minorHAnsi" w:hAnsiTheme="minorHAnsi" w:cstheme="minorHAnsi"/>
          <w:sz w:val="24"/>
        </w:rPr>
      </w:pPr>
      <w:r w:rsidRPr="00533ABB">
        <w:rPr>
          <w:rFonts w:asciiTheme="minorHAnsi" w:hAnsiTheme="minorHAnsi" w:cstheme="minorHAnsi"/>
          <w:sz w:val="24"/>
        </w:rPr>
        <w:t xml:space="preserve">Rooms </w:t>
      </w:r>
      <w:r w:rsidR="009F4571" w:rsidRPr="00533ABB">
        <w:rPr>
          <w:rFonts w:asciiTheme="minorHAnsi" w:hAnsiTheme="minorHAnsi" w:cstheme="minorHAnsi"/>
          <w:sz w:val="24"/>
        </w:rPr>
        <w:t xml:space="preserve">may be reserved for meetings and outside functions by </w:t>
      </w:r>
      <w:r w:rsidRPr="00533ABB">
        <w:rPr>
          <w:rFonts w:asciiTheme="minorHAnsi" w:hAnsiTheme="minorHAnsi" w:cstheme="minorHAnsi"/>
          <w:sz w:val="24"/>
        </w:rPr>
        <w:t xml:space="preserve">contacting </w:t>
      </w:r>
      <w:r w:rsidR="004E1355">
        <w:rPr>
          <w:rFonts w:asciiTheme="minorHAnsi" w:hAnsiTheme="minorHAnsi" w:cstheme="minorHAnsi"/>
          <w:sz w:val="24"/>
        </w:rPr>
        <w:t>Tai Duncan</w:t>
      </w:r>
      <w:r w:rsidRPr="00533ABB">
        <w:rPr>
          <w:rFonts w:asciiTheme="minorHAnsi" w:hAnsiTheme="minorHAnsi" w:cstheme="minorHAnsi"/>
          <w:sz w:val="24"/>
        </w:rPr>
        <w:t xml:space="preserve"> a</w:t>
      </w:r>
      <w:r w:rsidR="004E1355">
        <w:rPr>
          <w:rFonts w:asciiTheme="minorHAnsi" w:hAnsiTheme="minorHAnsi" w:cstheme="minorHAnsi"/>
          <w:sz w:val="24"/>
        </w:rPr>
        <w:t xml:space="preserve">t </w:t>
      </w:r>
      <w:hyperlink r:id="rId28" w:history="1">
        <w:r w:rsidR="004E1355" w:rsidRPr="005F67DD">
          <w:rPr>
            <w:rStyle w:val="Hyperlink"/>
            <w:rFonts w:asciiTheme="minorHAnsi" w:hAnsiTheme="minorHAnsi" w:cstheme="minorHAnsi"/>
            <w:sz w:val="24"/>
          </w:rPr>
          <w:t>tai.duncan@bhsu.edu</w:t>
        </w:r>
      </w:hyperlink>
      <w:r w:rsidR="004E1355">
        <w:rPr>
          <w:rFonts w:asciiTheme="minorHAnsi" w:hAnsiTheme="minorHAnsi" w:cstheme="minorHAnsi"/>
          <w:sz w:val="24"/>
        </w:rPr>
        <w:t xml:space="preserve"> </w:t>
      </w:r>
      <w:r w:rsidRPr="00533ABB">
        <w:rPr>
          <w:rFonts w:asciiTheme="minorHAnsi" w:hAnsiTheme="minorHAnsi" w:cstheme="minorHAnsi"/>
          <w:sz w:val="24"/>
        </w:rPr>
        <w:t xml:space="preserve"> or </w:t>
      </w:r>
      <w:r w:rsidR="002951E5">
        <w:rPr>
          <w:rFonts w:asciiTheme="minorHAnsi" w:hAnsiTheme="minorHAnsi" w:cstheme="minorHAnsi"/>
          <w:sz w:val="24"/>
        </w:rPr>
        <w:t xml:space="preserve">(605) </w:t>
      </w:r>
      <w:r w:rsidRPr="00533ABB">
        <w:rPr>
          <w:rFonts w:asciiTheme="minorHAnsi" w:hAnsiTheme="minorHAnsi" w:cstheme="minorHAnsi"/>
          <w:sz w:val="24"/>
        </w:rPr>
        <w:t>718-4261</w:t>
      </w:r>
      <w:r w:rsidR="009F4571" w:rsidRPr="00533ABB">
        <w:rPr>
          <w:rFonts w:asciiTheme="minorHAnsi" w:hAnsiTheme="minorHAnsi" w:cstheme="minorHAnsi"/>
          <w:sz w:val="24"/>
        </w:rPr>
        <w:t>.</w:t>
      </w:r>
      <w:r w:rsidRPr="00533ABB">
        <w:rPr>
          <w:rFonts w:asciiTheme="minorHAnsi" w:hAnsiTheme="minorHAnsi" w:cstheme="minorHAnsi"/>
          <w:sz w:val="24"/>
        </w:rPr>
        <w:t xml:space="preserve"> </w:t>
      </w:r>
    </w:p>
    <w:p w14:paraId="3357BB9A" w14:textId="77777777" w:rsidR="004E1355" w:rsidRDefault="004E1355" w:rsidP="004E1355">
      <w:pPr>
        <w:jc w:val="both"/>
        <w:rPr>
          <w:rFonts w:asciiTheme="minorHAnsi" w:hAnsiTheme="minorHAnsi" w:cstheme="minorHAnsi"/>
          <w:sz w:val="24"/>
        </w:rPr>
      </w:pPr>
    </w:p>
    <w:p w14:paraId="6AEFA980" w14:textId="77777777" w:rsidR="00F815C3" w:rsidRPr="00533ABB" w:rsidRDefault="00F815C3" w:rsidP="004E1355">
      <w:pPr>
        <w:pStyle w:val="Heading2"/>
        <w:spacing w:before="0"/>
        <w:jc w:val="both"/>
        <w:rPr>
          <w:rFonts w:asciiTheme="minorHAnsi" w:hAnsiTheme="minorHAnsi" w:cstheme="minorHAnsi"/>
          <w:i/>
          <w:color w:val="auto"/>
          <w:sz w:val="32"/>
        </w:rPr>
      </w:pPr>
      <w:r>
        <w:rPr>
          <w:rFonts w:asciiTheme="minorHAnsi" w:hAnsiTheme="minorHAnsi" w:cstheme="minorHAnsi"/>
          <w:i/>
          <w:color w:val="auto"/>
          <w:sz w:val="32"/>
        </w:rPr>
        <w:t>Registrar/Records Office Forms</w:t>
      </w:r>
    </w:p>
    <w:p w14:paraId="0746829F" w14:textId="0388E871" w:rsidR="002951E5" w:rsidRDefault="00F815C3" w:rsidP="004E1355">
      <w:pPr>
        <w:widowControl w:val="0"/>
        <w:jc w:val="both"/>
        <w:rPr>
          <w:rFonts w:asciiTheme="minorHAnsi" w:hAnsiTheme="minorHAnsi" w:cstheme="minorHAnsi"/>
          <w:sz w:val="24"/>
          <w14:ligatures w14:val="none"/>
        </w:rPr>
      </w:pPr>
      <w:r>
        <w:rPr>
          <w:rFonts w:asciiTheme="minorHAnsi" w:hAnsiTheme="minorHAnsi" w:cstheme="minorHAnsi"/>
          <w:sz w:val="24"/>
          <w14:ligatures w14:val="none"/>
        </w:rPr>
        <w:t>For your convenience, grade change forms, course substitution forms, and authorization for independent study/internship course forms are available in the administrative office</w:t>
      </w:r>
      <w:r w:rsidRPr="00533ABB">
        <w:rPr>
          <w:rFonts w:asciiTheme="minorHAnsi" w:hAnsiTheme="minorHAnsi" w:cstheme="minorHAnsi"/>
          <w:sz w:val="24"/>
          <w14:ligatures w14:val="none"/>
        </w:rPr>
        <w:t>.</w:t>
      </w:r>
    </w:p>
    <w:p w14:paraId="3649F0AC" w14:textId="77777777" w:rsidR="00972BF4" w:rsidRDefault="00972BF4" w:rsidP="004E1355">
      <w:pPr>
        <w:widowControl w:val="0"/>
        <w:jc w:val="both"/>
        <w:rPr>
          <w:rFonts w:asciiTheme="minorHAnsi" w:hAnsiTheme="minorHAnsi" w:cstheme="minorHAnsi"/>
          <w:sz w:val="24"/>
          <w14:ligatures w14:val="none"/>
        </w:rPr>
      </w:pPr>
    </w:p>
    <w:p w14:paraId="370DCFA0" w14:textId="77777777" w:rsidR="00666247" w:rsidRPr="00533ABB" w:rsidRDefault="003454BB" w:rsidP="004E1355">
      <w:pPr>
        <w:pStyle w:val="Heading2"/>
        <w:spacing w:before="0"/>
        <w:jc w:val="both"/>
        <w:rPr>
          <w:rFonts w:asciiTheme="minorHAnsi" w:hAnsiTheme="minorHAnsi" w:cstheme="minorHAnsi"/>
          <w:i/>
          <w:color w:val="auto"/>
          <w:sz w:val="32"/>
        </w:rPr>
      </w:pPr>
      <w:r w:rsidRPr="00533ABB">
        <w:rPr>
          <w:rFonts w:asciiTheme="minorHAnsi" w:hAnsiTheme="minorHAnsi" w:cstheme="minorHAnsi"/>
          <w:i/>
          <w:color w:val="auto"/>
          <w:sz w:val="32"/>
        </w:rPr>
        <w:t>Statewide Library Courier Servic</w:t>
      </w:r>
      <w:r w:rsidR="00666247" w:rsidRPr="00533ABB">
        <w:rPr>
          <w:rFonts w:asciiTheme="minorHAnsi" w:hAnsiTheme="minorHAnsi" w:cstheme="minorHAnsi"/>
          <w:i/>
          <w:color w:val="auto"/>
          <w:sz w:val="32"/>
        </w:rPr>
        <w:t>e</w:t>
      </w:r>
    </w:p>
    <w:p w14:paraId="499DB9C7" w14:textId="7157C140" w:rsidR="002951E5" w:rsidRPr="00940381" w:rsidRDefault="003454BB" w:rsidP="004E1355">
      <w:pPr>
        <w:jc w:val="both"/>
        <w:rPr>
          <w:rFonts w:asciiTheme="minorHAnsi" w:hAnsiTheme="minorHAnsi" w:cstheme="minorHAnsi"/>
          <w:sz w:val="16"/>
          <w:szCs w:val="16"/>
        </w:rPr>
      </w:pPr>
      <w:r w:rsidRPr="00533ABB">
        <w:rPr>
          <w:rFonts w:asciiTheme="minorHAnsi" w:hAnsiTheme="minorHAnsi" w:cstheme="minorHAnsi"/>
          <w:sz w:val="24"/>
        </w:rPr>
        <w:t xml:space="preserve">You may advise students that the Statewide Library Courier service is available to students who attend </w:t>
      </w:r>
      <w:r w:rsidR="002951E5">
        <w:rPr>
          <w:rFonts w:asciiTheme="minorHAnsi" w:hAnsiTheme="minorHAnsi" w:cstheme="minorHAnsi"/>
          <w:sz w:val="24"/>
        </w:rPr>
        <w:t>BHSU-RC</w:t>
      </w:r>
      <w:r w:rsidRPr="00533ABB">
        <w:rPr>
          <w:rFonts w:asciiTheme="minorHAnsi" w:hAnsiTheme="minorHAnsi" w:cstheme="minorHAnsi"/>
          <w:sz w:val="24"/>
        </w:rPr>
        <w:t xml:space="preserve">.  Requested materials will be delivered to </w:t>
      </w:r>
      <w:r w:rsidR="004B318B" w:rsidRPr="00533ABB">
        <w:rPr>
          <w:rFonts w:asciiTheme="minorHAnsi" w:hAnsiTheme="minorHAnsi" w:cstheme="minorHAnsi"/>
          <w:sz w:val="24"/>
        </w:rPr>
        <w:t>their University representative.</w:t>
      </w:r>
    </w:p>
    <w:p w14:paraId="42ECD0B9" w14:textId="77777777" w:rsidR="000E1398" w:rsidRPr="000E1398" w:rsidRDefault="000E1398" w:rsidP="00FB50EB">
      <w:pPr>
        <w:pStyle w:val="ListParagraph"/>
        <w:widowControl w:val="0"/>
        <w:numPr>
          <w:ilvl w:val="0"/>
          <w:numId w:val="16"/>
        </w:numPr>
        <w:jc w:val="both"/>
        <w:rPr>
          <w:rFonts w:asciiTheme="minorHAnsi" w:hAnsiTheme="minorHAnsi" w:cstheme="minorHAnsi"/>
          <w:sz w:val="24"/>
          <w14:ligatures w14:val="none"/>
        </w:rPr>
      </w:pPr>
      <w:r w:rsidRPr="000E1398">
        <w:rPr>
          <w:rFonts w:asciiTheme="minorHAnsi" w:hAnsiTheme="minorHAnsi" w:cstheme="minorHAnsi"/>
          <w:sz w:val="24"/>
          <w14:ligatures w14:val="none"/>
        </w:rPr>
        <w:t xml:space="preserve">BHSU representative: Kristy Engle, </w:t>
      </w:r>
      <w:hyperlink r:id="rId29" w:history="1">
        <w:r w:rsidRPr="00046D66">
          <w:rPr>
            <w:rStyle w:val="Hyperlink"/>
            <w:rFonts w:asciiTheme="minorHAnsi" w:hAnsiTheme="minorHAnsi" w:cstheme="minorHAnsi"/>
            <w:sz w:val="24"/>
            <w14:ligatures w14:val="none"/>
          </w:rPr>
          <w:t>Kristy.Engle@BHSU.edu</w:t>
        </w:r>
      </w:hyperlink>
      <w:r>
        <w:rPr>
          <w:rFonts w:asciiTheme="minorHAnsi" w:hAnsiTheme="minorHAnsi" w:cstheme="minorHAnsi"/>
          <w:sz w:val="24"/>
          <w14:ligatures w14:val="none"/>
        </w:rPr>
        <w:t xml:space="preserve"> </w:t>
      </w:r>
      <w:r w:rsidRPr="000E1398">
        <w:rPr>
          <w:rFonts w:asciiTheme="minorHAnsi" w:hAnsiTheme="minorHAnsi" w:cstheme="minorHAnsi"/>
          <w:sz w:val="24"/>
          <w14:ligatures w14:val="none"/>
        </w:rPr>
        <w:t>or (605) 718-4073</w:t>
      </w:r>
    </w:p>
    <w:p w14:paraId="12102359" w14:textId="77777777" w:rsidR="000E1398" w:rsidRPr="000E1398" w:rsidRDefault="000E1398" w:rsidP="00FB50EB">
      <w:pPr>
        <w:pStyle w:val="ListParagraph"/>
        <w:widowControl w:val="0"/>
        <w:numPr>
          <w:ilvl w:val="0"/>
          <w:numId w:val="16"/>
        </w:numPr>
        <w:jc w:val="both"/>
        <w:rPr>
          <w:rFonts w:asciiTheme="minorHAnsi" w:hAnsiTheme="minorHAnsi" w:cstheme="minorHAnsi"/>
          <w:sz w:val="24"/>
          <w14:ligatures w14:val="none"/>
        </w:rPr>
      </w:pPr>
      <w:r w:rsidRPr="000E1398">
        <w:rPr>
          <w:rFonts w:asciiTheme="minorHAnsi" w:hAnsiTheme="minorHAnsi" w:cstheme="minorHAnsi"/>
          <w:sz w:val="24"/>
          <w14:ligatures w14:val="none"/>
        </w:rPr>
        <w:t xml:space="preserve">SDSU representative: Moneik Stephens, </w:t>
      </w:r>
      <w:hyperlink r:id="rId30" w:history="1">
        <w:r w:rsidRPr="00046D66">
          <w:rPr>
            <w:rStyle w:val="Hyperlink"/>
            <w:rFonts w:asciiTheme="minorHAnsi" w:hAnsiTheme="minorHAnsi" w:cstheme="minorHAnsi"/>
            <w:sz w:val="24"/>
            <w14:ligatures w14:val="none"/>
          </w:rPr>
          <w:t>Moneik.Stephens@sdstate.edu</w:t>
        </w:r>
      </w:hyperlink>
      <w:r>
        <w:rPr>
          <w:rFonts w:asciiTheme="minorHAnsi" w:hAnsiTheme="minorHAnsi" w:cstheme="minorHAnsi"/>
          <w:sz w:val="24"/>
          <w14:ligatures w14:val="none"/>
        </w:rPr>
        <w:t xml:space="preserve"> </w:t>
      </w:r>
      <w:r w:rsidRPr="000E1398">
        <w:rPr>
          <w:rFonts w:asciiTheme="minorHAnsi" w:hAnsiTheme="minorHAnsi" w:cstheme="minorHAnsi"/>
          <w:sz w:val="24"/>
          <w14:ligatures w14:val="none"/>
        </w:rPr>
        <w:t>or (605) 718-4145</w:t>
      </w:r>
    </w:p>
    <w:p w14:paraId="1028D484" w14:textId="77777777" w:rsidR="000E1398" w:rsidRPr="000E1398" w:rsidRDefault="000E1398" w:rsidP="00FB50EB">
      <w:pPr>
        <w:pStyle w:val="ListParagraph"/>
        <w:widowControl w:val="0"/>
        <w:numPr>
          <w:ilvl w:val="0"/>
          <w:numId w:val="16"/>
        </w:numPr>
        <w:jc w:val="both"/>
        <w:rPr>
          <w:rFonts w:asciiTheme="minorHAnsi" w:hAnsiTheme="minorHAnsi" w:cstheme="minorHAnsi"/>
          <w:sz w:val="24"/>
          <w14:ligatures w14:val="none"/>
        </w:rPr>
      </w:pPr>
      <w:r w:rsidRPr="000E1398">
        <w:rPr>
          <w:rFonts w:asciiTheme="minorHAnsi" w:hAnsiTheme="minorHAnsi" w:cstheme="minorHAnsi"/>
          <w:sz w:val="24"/>
          <w14:ligatures w14:val="none"/>
        </w:rPr>
        <w:t xml:space="preserve">USD representative: Deb Gearhart in Vermillion, </w:t>
      </w:r>
      <w:hyperlink r:id="rId31" w:history="1">
        <w:r w:rsidRPr="00046D66">
          <w:rPr>
            <w:rStyle w:val="Hyperlink"/>
            <w:rFonts w:asciiTheme="minorHAnsi" w:hAnsiTheme="minorHAnsi" w:cstheme="minorHAnsi"/>
            <w:sz w:val="24"/>
            <w14:ligatures w14:val="none"/>
          </w:rPr>
          <w:t>Deb.Gearhart@usd.edu</w:t>
        </w:r>
      </w:hyperlink>
      <w:r>
        <w:rPr>
          <w:rFonts w:asciiTheme="minorHAnsi" w:hAnsiTheme="minorHAnsi" w:cstheme="minorHAnsi"/>
          <w:sz w:val="24"/>
          <w14:ligatures w14:val="none"/>
        </w:rPr>
        <w:t xml:space="preserve"> </w:t>
      </w:r>
      <w:r w:rsidRPr="000E1398">
        <w:rPr>
          <w:rFonts w:asciiTheme="minorHAnsi" w:hAnsiTheme="minorHAnsi" w:cstheme="minorHAnsi"/>
          <w:sz w:val="24"/>
          <w14:ligatures w14:val="none"/>
        </w:rPr>
        <w:t>or (605) 658-6148</w:t>
      </w:r>
    </w:p>
    <w:p w14:paraId="5DDCE352" w14:textId="77777777" w:rsidR="004E1355" w:rsidRPr="004E1355" w:rsidRDefault="004E1355" w:rsidP="004E1355">
      <w:pPr>
        <w:jc w:val="both"/>
      </w:pPr>
    </w:p>
    <w:p w14:paraId="7F9E1CF8" w14:textId="77777777" w:rsidR="0009423F" w:rsidRPr="005A2836" w:rsidRDefault="003454BB" w:rsidP="004E1355">
      <w:pPr>
        <w:pStyle w:val="Heading1"/>
        <w:tabs>
          <w:tab w:val="left" w:pos="2130"/>
        </w:tabs>
        <w:spacing w:before="0"/>
        <w:jc w:val="both"/>
        <w:rPr>
          <w:rFonts w:asciiTheme="minorHAnsi" w:hAnsiTheme="minorHAnsi" w:cstheme="minorHAnsi"/>
          <w:sz w:val="22"/>
          <w:u w:val="single"/>
          <w14:ligatures w14:val="none"/>
        </w:rPr>
      </w:pPr>
      <w:r w:rsidRPr="005A2836">
        <w:rPr>
          <w:rFonts w:asciiTheme="minorHAnsi" w:hAnsiTheme="minorHAnsi" w:cstheme="minorHAnsi"/>
          <w:color w:val="auto"/>
          <w:sz w:val="32"/>
          <w:u w:val="single"/>
        </w:rPr>
        <w:t>S</w:t>
      </w:r>
      <w:r w:rsidR="00962754">
        <w:rPr>
          <w:rFonts w:asciiTheme="minorHAnsi" w:hAnsiTheme="minorHAnsi" w:cstheme="minorHAnsi"/>
          <w:color w:val="auto"/>
          <w:sz w:val="32"/>
          <w:u w:val="single"/>
        </w:rPr>
        <w:t>YLLABUS</w:t>
      </w:r>
    </w:p>
    <w:p w14:paraId="6FCA42BD" w14:textId="77777777" w:rsidR="002951E5" w:rsidRDefault="00725938" w:rsidP="004E1355">
      <w:pPr>
        <w:widowControl w:val="0"/>
        <w:jc w:val="both"/>
        <w:rPr>
          <w:rFonts w:asciiTheme="minorHAnsi" w:hAnsiTheme="minorHAnsi" w:cstheme="minorHAnsi"/>
          <w:sz w:val="24"/>
          <w14:ligatures w14:val="none"/>
        </w:rPr>
      </w:pPr>
      <w:r w:rsidRPr="00533ABB">
        <w:rPr>
          <w:rFonts w:asciiTheme="minorHAnsi" w:hAnsiTheme="minorHAnsi" w:cstheme="minorHAnsi"/>
          <w:bCs/>
          <w:iCs/>
          <w:sz w:val="24"/>
          <w14:ligatures w14:val="none"/>
        </w:rPr>
        <w:t>The framework for the syllabus has been established as a system wide mandate of the Academic Affairs Officers. A syllabus is required for each course</w:t>
      </w:r>
      <w:r w:rsidR="00020590" w:rsidRPr="00533ABB">
        <w:rPr>
          <w:rFonts w:asciiTheme="minorHAnsi" w:hAnsiTheme="minorHAnsi" w:cstheme="minorHAnsi"/>
          <w:bCs/>
          <w:iCs/>
          <w:sz w:val="24"/>
          <w14:ligatures w14:val="none"/>
        </w:rPr>
        <w:t xml:space="preserve"> and it</w:t>
      </w:r>
      <w:r w:rsidRPr="00533ABB">
        <w:rPr>
          <w:rFonts w:asciiTheme="minorHAnsi" w:hAnsiTheme="minorHAnsi" w:cstheme="minorHAnsi"/>
          <w:bCs/>
          <w:iCs/>
          <w:sz w:val="24"/>
          <w14:ligatures w14:val="none"/>
        </w:rPr>
        <w:t xml:space="preserve"> must be distributed to the students during the first week of classes.</w:t>
      </w:r>
      <w:r w:rsidR="00D91B0C" w:rsidRPr="00533ABB">
        <w:rPr>
          <w:rFonts w:asciiTheme="minorHAnsi" w:hAnsiTheme="minorHAnsi" w:cstheme="minorHAnsi"/>
          <w:bCs/>
          <w:iCs/>
          <w:sz w:val="24"/>
          <w14:ligatures w14:val="none"/>
        </w:rPr>
        <w:t xml:space="preserve"> </w:t>
      </w:r>
      <w:r w:rsidRPr="00533ABB">
        <w:rPr>
          <w:rFonts w:asciiTheme="minorHAnsi" w:hAnsiTheme="minorHAnsi" w:cstheme="minorHAnsi"/>
          <w:bCs/>
          <w:iCs/>
          <w:sz w:val="24"/>
          <w14:ligatures w14:val="none"/>
        </w:rPr>
        <w:t>A</w:t>
      </w:r>
      <w:r w:rsidR="00D91B0C" w:rsidRPr="00533ABB">
        <w:rPr>
          <w:rFonts w:asciiTheme="minorHAnsi" w:hAnsiTheme="minorHAnsi" w:cstheme="minorHAnsi"/>
          <w:bCs/>
          <w:iCs/>
          <w:sz w:val="24"/>
          <w14:ligatures w14:val="none"/>
        </w:rPr>
        <w:t>n</w:t>
      </w:r>
      <w:r w:rsidRPr="00533ABB">
        <w:rPr>
          <w:rFonts w:asciiTheme="minorHAnsi" w:hAnsiTheme="minorHAnsi" w:cstheme="minorHAnsi"/>
          <w:bCs/>
          <w:iCs/>
          <w:sz w:val="24"/>
          <w14:ligatures w14:val="none"/>
        </w:rPr>
        <w:t xml:space="preserve"> </w:t>
      </w:r>
      <w:r w:rsidR="00D91B0C" w:rsidRPr="00533ABB">
        <w:rPr>
          <w:rFonts w:asciiTheme="minorHAnsi" w:hAnsiTheme="minorHAnsi" w:cstheme="minorHAnsi"/>
          <w:sz w:val="24"/>
          <w14:ligatures w14:val="none"/>
        </w:rPr>
        <w:t>electronic copy of your syllabus must be kept on file with</w:t>
      </w:r>
      <w:r w:rsidR="002951E5">
        <w:rPr>
          <w:rFonts w:asciiTheme="minorHAnsi" w:hAnsiTheme="minorHAnsi" w:cstheme="minorHAnsi"/>
          <w:sz w:val="24"/>
          <w14:ligatures w14:val="none"/>
        </w:rPr>
        <w:t xml:space="preserve"> your university representative.</w:t>
      </w:r>
    </w:p>
    <w:p w14:paraId="6E5834E5" w14:textId="77777777" w:rsidR="000E1398" w:rsidRPr="000E1398" w:rsidRDefault="000E1398" w:rsidP="00FB50EB">
      <w:pPr>
        <w:pStyle w:val="ListParagraph"/>
        <w:widowControl w:val="0"/>
        <w:numPr>
          <w:ilvl w:val="0"/>
          <w:numId w:val="16"/>
        </w:numPr>
        <w:jc w:val="both"/>
        <w:rPr>
          <w:rFonts w:asciiTheme="minorHAnsi" w:hAnsiTheme="minorHAnsi" w:cstheme="minorHAnsi"/>
          <w:sz w:val="24"/>
          <w14:ligatures w14:val="none"/>
        </w:rPr>
      </w:pPr>
      <w:r w:rsidRPr="000E1398">
        <w:rPr>
          <w:rFonts w:asciiTheme="minorHAnsi" w:hAnsiTheme="minorHAnsi" w:cstheme="minorHAnsi"/>
          <w:sz w:val="24"/>
          <w14:ligatures w14:val="none"/>
        </w:rPr>
        <w:t xml:space="preserve">BHSU representative: Kristy Engle, </w:t>
      </w:r>
      <w:hyperlink r:id="rId32" w:history="1">
        <w:r w:rsidRPr="00046D66">
          <w:rPr>
            <w:rStyle w:val="Hyperlink"/>
            <w:rFonts w:asciiTheme="minorHAnsi" w:hAnsiTheme="minorHAnsi" w:cstheme="minorHAnsi"/>
            <w:sz w:val="24"/>
            <w14:ligatures w14:val="none"/>
          </w:rPr>
          <w:t>Kristy.Engle@BHSU.edu</w:t>
        </w:r>
      </w:hyperlink>
      <w:r>
        <w:rPr>
          <w:rFonts w:asciiTheme="minorHAnsi" w:hAnsiTheme="minorHAnsi" w:cstheme="minorHAnsi"/>
          <w:sz w:val="24"/>
          <w14:ligatures w14:val="none"/>
        </w:rPr>
        <w:t xml:space="preserve"> </w:t>
      </w:r>
      <w:r w:rsidRPr="000E1398">
        <w:rPr>
          <w:rFonts w:asciiTheme="minorHAnsi" w:hAnsiTheme="minorHAnsi" w:cstheme="minorHAnsi"/>
          <w:sz w:val="24"/>
          <w14:ligatures w14:val="none"/>
        </w:rPr>
        <w:t>or (605) 718-4073</w:t>
      </w:r>
    </w:p>
    <w:p w14:paraId="48F239D0" w14:textId="77777777" w:rsidR="000E1398" w:rsidRPr="000E1398" w:rsidRDefault="000E1398" w:rsidP="00FB50EB">
      <w:pPr>
        <w:pStyle w:val="ListParagraph"/>
        <w:widowControl w:val="0"/>
        <w:numPr>
          <w:ilvl w:val="0"/>
          <w:numId w:val="16"/>
        </w:numPr>
        <w:jc w:val="both"/>
        <w:rPr>
          <w:rFonts w:asciiTheme="minorHAnsi" w:hAnsiTheme="minorHAnsi" w:cstheme="minorHAnsi"/>
          <w:sz w:val="24"/>
          <w14:ligatures w14:val="none"/>
        </w:rPr>
      </w:pPr>
      <w:r w:rsidRPr="000E1398">
        <w:rPr>
          <w:rFonts w:asciiTheme="minorHAnsi" w:hAnsiTheme="minorHAnsi" w:cstheme="minorHAnsi"/>
          <w:sz w:val="24"/>
          <w14:ligatures w14:val="none"/>
        </w:rPr>
        <w:t xml:space="preserve">SDSU representative: Moneik Stephens, </w:t>
      </w:r>
      <w:hyperlink r:id="rId33" w:history="1">
        <w:r w:rsidRPr="00046D66">
          <w:rPr>
            <w:rStyle w:val="Hyperlink"/>
            <w:rFonts w:asciiTheme="minorHAnsi" w:hAnsiTheme="minorHAnsi" w:cstheme="minorHAnsi"/>
            <w:sz w:val="24"/>
            <w14:ligatures w14:val="none"/>
          </w:rPr>
          <w:t>Moneik.Stephens@sdstate.edu</w:t>
        </w:r>
      </w:hyperlink>
      <w:r>
        <w:rPr>
          <w:rFonts w:asciiTheme="minorHAnsi" w:hAnsiTheme="minorHAnsi" w:cstheme="minorHAnsi"/>
          <w:sz w:val="24"/>
          <w14:ligatures w14:val="none"/>
        </w:rPr>
        <w:t xml:space="preserve"> </w:t>
      </w:r>
      <w:r w:rsidRPr="000E1398">
        <w:rPr>
          <w:rFonts w:asciiTheme="minorHAnsi" w:hAnsiTheme="minorHAnsi" w:cstheme="minorHAnsi"/>
          <w:sz w:val="24"/>
          <w14:ligatures w14:val="none"/>
        </w:rPr>
        <w:t>or (605) 718-4145</w:t>
      </w:r>
    </w:p>
    <w:p w14:paraId="0FA0CDE3" w14:textId="77777777" w:rsidR="000E1398" w:rsidRPr="000E1398" w:rsidRDefault="000E1398" w:rsidP="00FB50EB">
      <w:pPr>
        <w:pStyle w:val="ListParagraph"/>
        <w:widowControl w:val="0"/>
        <w:numPr>
          <w:ilvl w:val="0"/>
          <w:numId w:val="16"/>
        </w:numPr>
        <w:jc w:val="both"/>
        <w:rPr>
          <w:rFonts w:asciiTheme="minorHAnsi" w:hAnsiTheme="minorHAnsi" w:cstheme="minorHAnsi"/>
          <w:sz w:val="24"/>
          <w14:ligatures w14:val="none"/>
        </w:rPr>
      </w:pPr>
      <w:r w:rsidRPr="000E1398">
        <w:rPr>
          <w:rFonts w:asciiTheme="minorHAnsi" w:hAnsiTheme="minorHAnsi" w:cstheme="minorHAnsi"/>
          <w:sz w:val="24"/>
          <w14:ligatures w14:val="none"/>
        </w:rPr>
        <w:t xml:space="preserve">USD representative: Deb Gearhart in Vermillion, </w:t>
      </w:r>
      <w:hyperlink r:id="rId34" w:history="1">
        <w:r w:rsidRPr="00046D66">
          <w:rPr>
            <w:rStyle w:val="Hyperlink"/>
            <w:rFonts w:asciiTheme="minorHAnsi" w:hAnsiTheme="minorHAnsi" w:cstheme="minorHAnsi"/>
            <w:sz w:val="24"/>
            <w14:ligatures w14:val="none"/>
          </w:rPr>
          <w:t>Deb.Gearhart@usd.edu</w:t>
        </w:r>
      </w:hyperlink>
      <w:r>
        <w:rPr>
          <w:rFonts w:asciiTheme="minorHAnsi" w:hAnsiTheme="minorHAnsi" w:cstheme="minorHAnsi"/>
          <w:sz w:val="24"/>
          <w14:ligatures w14:val="none"/>
        </w:rPr>
        <w:t xml:space="preserve"> </w:t>
      </w:r>
      <w:r w:rsidRPr="000E1398">
        <w:rPr>
          <w:rFonts w:asciiTheme="minorHAnsi" w:hAnsiTheme="minorHAnsi" w:cstheme="minorHAnsi"/>
          <w:sz w:val="24"/>
          <w14:ligatures w14:val="none"/>
        </w:rPr>
        <w:t>or (605) 658-6148</w:t>
      </w:r>
    </w:p>
    <w:p w14:paraId="5A017E51" w14:textId="77777777" w:rsidR="002951E5" w:rsidRDefault="002951E5" w:rsidP="004E1355">
      <w:pPr>
        <w:widowControl w:val="0"/>
        <w:rPr>
          <w:rFonts w:asciiTheme="minorHAnsi" w:hAnsiTheme="minorHAnsi" w:cstheme="minorHAnsi"/>
          <w:sz w:val="24"/>
          <w14:ligatures w14:val="none"/>
        </w:rPr>
      </w:pPr>
    </w:p>
    <w:p w14:paraId="0657CC56" w14:textId="5F9AD7E5" w:rsidR="003C0361" w:rsidRDefault="003C0361" w:rsidP="004E1355">
      <w:pPr>
        <w:widowControl w:val="0"/>
        <w:rPr>
          <w:rFonts w:asciiTheme="minorHAnsi" w:hAnsiTheme="minorHAnsi" w:cstheme="minorHAnsi"/>
          <w:sz w:val="24"/>
          <w14:ligatures w14:val="none"/>
        </w:rPr>
      </w:pPr>
      <w:r w:rsidRPr="00A40B0C">
        <w:rPr>
          <w:rFonts w:asciiTheme="minorHAnsi" w:hAnsiTheme="minorHAnsi" w:cstheme="minorHAnsi"/>
          <w:sz w:val="24"/>
          <w14:ligatures w14:val="none"/>
        </w:rPr>
        <w:t>Make sure to include an email address and/or phone number where students can contact you. </w:t>
      </w:r>
    </w:p>
    <w:p w14:paraId="52594A86" w14:textId="77777777" w:rsidR="00A438C3" w:rsidRPr="00A40B0C" w:rsidRDefault="00A438C3" w:rsidP="004E1355">
      <w:pPr>
        <w:widowControl w:val="0"/>
        <w:rPr>
          <w:rFonts w:asciiTheme="minorHAnsi" w:hAnsiTheme="minorHAnsi" w:cstheme="minorHAnsi"/>
          <w:sz w:val="24"/>
          <w14:ligatures w14:val="none"/>
        </w:rPr>
      </w:pPr>
    </w:p>
    <w:p w14:paraId="7146A9B9" w14:textId="77777777" w:rsidR="00A40B0C" w:rsidRDefault="00725938" w:rsidP="004E1355">
      <w:pPr>
        <w:pStyle w:val="Heading2"/>
        <w:spacing w:before="0"/>
        <w:rPr>
          <w:rFonts w:asciiTheme="minorHAnsi" w:hAnsiTheme="minorHAnsi" w:cstheme="minorHAnsi"/>
          <w:i/>
          <w:color w:val="auto"/>
          <w:sz w:val="32"/>
        </w:rPr>
      </w:pPr>
      <w:r w:rsidRPr="00533ABB">
        <w:rPr>
          <w:rFonts w:asciiTheme="minorHAnsi" w:hAnsiTheme="minorHAnsi" w:cstheme="minorHAnsi"/>
          <w:i/>
          <w:color w:val="auto"/>
          <w:sz w:val="32"/>
        </w:rPr>
        <w:lastRenderedPageBreak/>
        <w:t>Format for Course Syllabus</w:t>
      </w:r>
    </w:p>
    <w:p w14:paraId="3EEA1E09" w14:textId="485E4197" w:rsidR="00A40B0C" w:rsidRPr="002951E5" w:rsidRDefault="00A40B0C" w:rsidP="004E1355">
      <w:pPr>
        <w:pStyle w:val="Title"/>
        <w:jc w:val="left"/>
        <w:rPr>
          <w:rFonts w:asciiTheme="minorHAnsi" w:hAnsiTheme="minorHAnsi"/>
          <w:sz w:val="24"/>
          <w:szCs w:val="24"/>
        </w:rPr>
      </w:pPr>
      <w:r w:rsidRPr="002951E5">
        <w:rPr>
          <w:rFonts w:asciiTheme="minorHAnsi" w:hAnsiTheme="minorHAnsi"/>
          <w:sz w:val="24"/>
          <w:szCs w:val="24"/>
        </w:rPr>
        <w:t xml:space="preserve">AAC Format for Course Syllabus </w:t>
      </w:r>
      <w:r w:rsidR="00834DF0">
        <w:rPr>
          <w:rFonts w:asciiTheme="minorHAnsi" w:hAnsiTheme="minorHAnsi"/>
          <w:sz w:val="24"/>
          <w:szCs w:val="24"/>
        </w:rPr>
        <w:t>–</w:t>
      </w:r>
      <w:r w:rsidR="0077300C" w:rsidRPr="002951E5">
        <w:rPr>
          <w:rFonts w:asciiTheme="minorHAnsi" w:hAnsiTheme="minorHAnsi"/>
          <w:sz w:val="24"/>
          <w:szCs w:val="24"/>
        </w:rPr>
        <w:t xml:space="preserve"> Fall</w:t>
      </w:r>
      <w:r w:rsidR="00152B46">
        <w:rPr>
          <w:rFonts w:asciiTheme="minorHAnsi" w:hAnsiTheme="minorHAnsi"/>
          <w:sz w:val="24"/>
          <w:szCs w:val="24"/>
        </w:rPr>
        <w:t xml:space="preserve"> </w:t>
      </w:r>
      <w:r w:rsidR="004E1355">
        <w:rPr>
          <w:rFonts w:asciiTheme="minorHAnsi" w:hAnsiTheme="minorHAnsi"/>
          <w:sz w:val="24"/>
          <w:szCs w:val="24"/>
        </w:rPr>
        <w:t>2019</w:t>
      </w:r>
    </w:p>
    <w:p w14:paraId="368F149D" w14:textId="77777777" w:rsidR="00A40B0C" w:rsidRPr="00A40B0C" w:rsidRDefault="00A40B0C" w:rsidP="004E1355">
      <w:pPr>
        <w:pStyle w:val="Title"/>
        <w:jc w:val="left"/>
        <w:rPr>
          <w:rFonts w:asciiTheme="minorHAnsi" w:hAnsiTheme="minorHAnsi"/>
          <w:sz w:val="24"/>
          <w:szCs w:val="24"/>
        </w:rPr>
      </w:pPr>
      <w:r w:rsidRPr="00A40B0C">
        <w:rPr>
          <w:rFonts w:asciiTheme="minorHAnsi" w:hAnsiTheme="minorHAnsi"/>
          <w:sz w:val="24"/>
          <w:szCs w:val="24"/>
        </w:rPr>
        <w:t>Course Prefix, Number, Title, Credit Hours</w:t>
      </w:r>
    </w:p>
    <w:p w14:paraId="2A16A09B" w14:textId="77777777" w:rsidR="00A40B0C" w:rsidRPr="00A40B0C" w:rsidRDefault="00A40B0C" w:rsidP="004E1355">
      <w:pPr>
        <w:pStyle w:val="Title"/>
        <w:jc w:val="left"/>
        <w:rPr>
          <w:rFonts w:asciiTheme="minorHAnsi" w:hAnsiTheme="minorHAnsi"/>
          <w:sz w:val="24"/>
          <w:szCs w:val="24"/>
        </w:rPr>
      </w:pPr>
      <w:r w:rsidRPr="00A40B0C">
        <w:rPr>
          <w:rFonts w:asciiTheme="minorHAnsi" w:hAnsiTheme="minorHAnsi"/>
          <w:sz w:val="24"/>
          <w:szCs w:val="24"/>
        </w:rPr>
        <w:t>University Name</w:t>
      </w:r>
    </w:p>
    <w:p w14:paraId="411C1E6B" w14:textId="77777777" w:rsidR="00A40B0C" w:rsidRPr="00A40B0C" w:rsidRDefault="00A40B0C" w:rsidP="004E1355">
      <w:pPr>
        <w:pStyle w:val="Title"/>
        <w:jc w:val="left"/>
        <w:rPr>
          <w:rFonts w:asciiTheme="minorHAnsi" w:hAnsiTheme="minorHAnsi"/>
          <w:b w:val="0"/>
          <w:sz w:val="24"/>
          <w:szCs w:val="24"/>
        </w:rPr>
      </w:pPr>
      <w:r w:rsidRPr="00A40B0C">
        <w:rPr>
          <w:rFonts w:asciiTheme="minorHAnsi" w:hAnsiTheme="minorHAnsi"/>
          <w:sz w:val="24"/>
          <w:szCs w:val="24"/>
        </w:rPr>
        <w:t>Academic Term, Year</w:t>
      </w:r>
    </w:p>
    <w:p w14:paraId="6EC7CCFA" w14:textId="77777777" w:rsidR="00A40B0C" w:rsidRPr="00A40B0C" w:rsidRDefault="00A40B0C" w:rsidP="004E1355">
      <w:pPr>
        <w:rPr>
          <w:rFonts w:asciiTheme="minorHAnsi" w:hAnsiTheme="minorHAnsi"/>
          <w:b/>
          <w:sz w:val="24"/>
          <w:szCs w:val="24"/>
        </w:rPr>
      </w:pPr>
      <w:r w:rsidRPr="00A40B0C">
        <w:rPr>
          <w:rFonts w:asciiTheme="minorHAnsi" w:hAnsiTheme="minorHAnsi"/>
          <w:b/>
          <w:sz w:val="24"/>
          <w:szCs w:val="24"/>
        </w:rPr>
        <w:t>Course Meeting Time and Location</w:t>
      </w:r>
    </w:p>
    <w:p w14:paraId="020F986C" w14:textId="7CE12760" w:rsidR="00A40B0C" w:rsidRPr="00A40B0C" w:rsidRDefault="00A40B0C" w:rsidP="004E1355">
      <w:pPr>
        <w:rPr>
          <w:rFonts w:asciiTheme="minorHAnsi" w:hAnsiTheme="minorHAnsi"/>
          <w:b/>
          <w:sz w:val="24"/>
          <w:szCs w:val="24"/>
        </w:rPr>
      </w:pPr>
      <w:r w:rsidRPr="00A40B0C">
        <w:rPr>
          <w:rFonts w:asciiTheme="minorHAnsi" w:hAnsiTheme="minorHAnsi"/>
          <w:b/>
          <w:sz w:val="24"/>
          <w:szCs w:val="24"/>
        </w:rPr>
        <w:t>Census Date: Last Day to Add/Drop Course withou</w:t>
      </w:r>
      <w:r w:rsidR="002951E5">
        <w:rPr>
          <w:rFonts w:asciiTheme="minorHAnsi" w:hAnsiTheme="minorHAnsi"/>
          <w:b/>
          <w:sz w:val="24"/>
          <w:szCs w:val="24"/>
        </w:rPr>
        <w:t>t tran</w:t>
      </w:r>
      <w:r w:rsidR="007B0832">
        <w:rPr>
          <w:rFonts w:asciiTheme="minorHAnsi" w:hAnsiTheme="minorHAnsi"/>
          <w:b/>
          <w:sz w:val="24"/>
          <w:szCs w:val="24"/>
        </w:rPr>
        <w:t>script entry – September</w:t>
      </w:r>
      <w:r w:rsidR="004E1355">
        <w:rPr>
          <w:rFonts w:asciiTheme="minorHAnsi" w:hAnsiTheme="minorHAnsi"/>
          <w:b/>
          <w:sz w:val="24"/>
          <w:szCs w:val="24"/>
        </w:rPr>
        <w:t xml:space="preserve"> 5</w:t>
      </w:r>
      <w:r w:rsidR="00152B46">
        <w:rPr>
          <w:rFonts w:asciiTheme="minorHAnsi" w:hAnsiTheme="minorHAnsi"/>
          <w:b/>
          <w:sz w:val="24"/>
          <w:szCs w:val="24"/>
        </w:rPr>
        <w:t>,</w:t>
      </w:r>
      <w:r w:rsidR="004E1355">
        <w:rPr>
          <w:rFonts w:asciiTheme="minorHAnsi" w:hAnsiTheme="minorHAnsi"/>
          <w:b/>
          <w:sz w:val="24"/>
          <w:szCs w:val="24"/>
        </w:rPr>
        <w:t xml:space="preserve"> 2019</w:t>
      </w:r>
    </w:p>
    <w:p w14:paraId="2B57159E" w14:textId="7DAF37BE" w:rsidR="00A40B0C" w:rsidRDefault="00A40B0C" w:rsidP="004E1355">
      <w:pPr>
        <w:rPr>
          <w:rFonts w:asciiTheme="minorHAnsi" w:hAnsiTheme="minorHAnsi"/>
          <w:b/>
          <w:sz w:val="24"/>
          <w:szCs w:val="24"/>
        </w:rPr>
      </w:pPr>
      <w:r w:rsidRPr="00A40B0C">
        <w:rPr>
          <w:rFonts w:asciiTheme="minorHAnsi" w:hAnsiTheme="minorHAnsi"/>
          <w:b/>
          <w:sz w:val="24"/>
          <w:szCs w:val="24"/>
        </w:rPr>
        <w:t>Last Day to Dro</w:t>
      </w:r>
      <w:r w:rsidR="006524B1">
        <w:rPr>
          <w:rFonts w:asciiTheme="minorHAnsi" w:hAnsiTheme="minorHAnsi"/>
          <w:b/>
          <w:sz w:val="24"/>
          <w:szCs w:val="24"/>
        </w:rPr>
        <w:t>p Course with a</w:t>
      </w:r>
      <w:r w:rsidR="00263B7B">
        <w:rPr>
          <w:rFonts w:asciiTheme="minorHAnsi" w:hAnsiTheme="minorHAnsi"/>
          <w:b/>
          <w:sz w:val="24"/>
          <w:szCs w:val="24"/>
        </w:rPr>
        <w:t>n automatic</w:t>
      </w:r>
      <w:r w:rsidR="00152B46">
        <w:rPr>
          <w:rFonts w:asciiTheme="minorHAnsi" w:hAnsiTheme="minorHAnsi"/>
          <w:b/>
          <w:sz w:val="24"/>
          <w:szCs w:val="24"/>
        </w:rPr>
        <w:t xml:space="preserve"> “W” – Nove</w:t>
      </w:r>
      <w:r w:rsidR="007B0832">
        <w:rPr>
          <w:rFonts w:asciiTheme="minorHAnsi" w:hAnsiTheme="minorHAnsi"/>
          <w:b/>
          <w:sz w:val="24"/>
          <w:szCs w:val="24"/>
        </w:rPr>
        <w:t xml:space="preserve">mber </w:t>
      </w:r>
      <w:r w:rsidR="004E1355">
        <w:rPr>
          <w:rFonts w:asciiTheme="minorHAnsi" w:hAnsiTheme="minorHAnsi"/>
          <w:b/>
          <w:sz w:val="24"/>
          <w:szCs w:val="24"/>
        </w:rPr>
        <w:t>8</w:t>
      </w:r>
      <w:r w:rsidR="00152B46">
        <w:rPr>
          <w:rFonts w:asciiTheme="minorHAnsi" w:hAnsiTheme="minorHAnsi"/>
          <w:b/>
          <w:sz w:val="24"/>
          <w:szCs w:val="24"/>
        </w:rPr>
        <w:t xml:space="preserve">, </w:t>
      </w:r>
      <w:r w:rsidR="004E1355">
        <w:rPr>
          <w:rFonts w:asciiTheme="minorHAnsi" w:hAnsiTheme="minorHAnsi"/>
          <w:b/>
          <w:sz w:val="24"/>
          <w:szCs w:val="24"/>
        </w:rPr>
        <w:t>2019</w:t>
      </w:r>
    </w:p>
    <w:p w14:paraId="46E51296" w14:textId="4DA2C41C" w:rsidR="00A40B0C" w:rsidRPr="00A40B0C" w:rsidRDefault="00A40B0C" w:rsidP="004E1355">
      <w:pPr>
        <w:rPr>
          <w:rFonts w:asciiTheme="minorHAnsi" w:hAnsiTheme="minorHAnsi"/>
          <w:sz w:val="24"/>
          <w:szCs w:val="24"/>
        </w:rPr>
      </w:pPr>
      <w:r w:rsidRPr="00A07F81">
        <w:rPr>
          <w:rFonts w:asciiTheme="minorHAnsi" w:hAnsiTheme="minorHAnsi"/>
          <w:b/>
          <w:sz w:val="24"/>
          <w:szCs w:val="24"/>
        </w:rPr>
        <w:t>IDEA Su</w:t>
      </w:r>
      <w:r w:rsidR="00A07F81" w:rsidRPr="00A07F81">
        <w:rPr>
          <w:rFonts w:asciiTheme="minorHAnsi" w:hAnsiTheme="minorHAnsi"/>
          <w:b/>
          <w:sz w:val="24"/>
          <w:szCs w:val="24"/>
        </w:rPr>
        <w:t>rveys admin</w:t>
      </w:r>
      <w:r w:rsidR="00152B46">
        <w:rPr>
          <w:rFonts w:asciiTheme="minorHAnsi" w:hAnsiTheme="minorHAnsi"/>
          <w:b/>
          <w:sz w:val="24"/>
          <w:szCs w:val="24"/>
        </w:rPr>
        <w:t xml:space="preserve">istered – </w:t>
      </w:r>
      <w:r w:rsidR="007B0832">
        <w:rPr>
          <w:rFonts w:asciiTheme="minorHAnsi" w:hAnsiTheme="minorHAnsi"/>
          <w:b/>
          <w:sz w:val="24"/>
          <w:szCs w:val="24"/>
        </w:rPr>
        <w:t xml:space="preserve">November </w:t>
      </w:r>
      <w:r w:rsidR="004E1355">
        <w:rPr>
          <w:rFonts w:asciiTheme="minorHAnsi" w:hAnsiTheme="minorHAnsi"/>
          <w:b/>
          <w:sz w:val="24"/>
          <w:szCs w:val="24"/>
        </w:rPr>
        <w:t>18</w:t>
      </w:r>
      <w:r w:rsidR="004E1355">
        <w:rPr>
          <w:rFonts w:asciiTheme="minorHAnsi" w:hAnsiTheme="minorHAnsi"/>
          <w:b/>
          <w:sz w:val="24"/>
          <w:szCs w:val="24"/>
          <w:vertAlign w:val="superscript"/>
        </w:rPr>
        <w:t xml:space="preserve"> </w:t>
      </w:r>
      <w:r w:rsidR="004E1355">
        <w:rPr>
          <w:rFonts w:asciiTheme="minorHAnsi" w:hAnsiTheme="minorHAnsi"/>
          <w:b/>
          <w:sz w:val="24"/>
          <w:szCs w:val="24"/>
        </w:rPr>
        <w:t>– December 6, 2019</w:t>
      </w:r>
    </w:p>
    <w:p w14:paraId="5D06DA35" w14:textId="77777777" w:rsidR="00A40B0C" w:rsidRPr="00A40B0C" w:rsidRDefault="00A40B0C" w:rsidP="004E1355">
      <w:pPr>
        <w:rPr>
          <w:rFonts w:asciiTheme="minorHAnsi" w:hAnsiTheme="minorHAnsi"/>
          <w:b/>
          <w:sz w:val="24"/>
          <w:szCs w:val="24"/>
        </w:rPr>
      </w:pPr>
      <w:r w:rsidRPr="00A40B0C">
        <w:rPr>
          <w:rFonts w:asciiTheme="minorHAnsi" w:hAnsiTheme="minorHAnsi"/>
          <w:b/>
          <w:sz w:val="24"/>
          <w:szCs w:val="24"/>
        </w:rPr>
        <w:t>Instructor’s Contact Information</w:t>
      </w:r>
    </w:p>
    <w:p w14:paraId="6AEE1BA9" w14:textId="77777777" w:rsidR="00A40B0C" w:rsidRPr="00A40B0C" w:rsidRDefault="00A40B0C" w:rsidP="004E1355">
      <w:pPr>
        <w:rPr>
          <w:rFonts w:asciiTheme="minorHAnsi" w:hAnsiTheme="minorHAnsi"/>
          <w:sz w:val="24"/>
          <w:szCs w:val="24"/>
        </w:rPr>
      </w:pPr>
      <w:r w:rsidRPr="00A40B0C">
        <w:rPr>
          <w:rFonts w:asciiTheme="minorHAnsi" w:hAnsiTheme="minorHAnsi"/>
          <w:sz w:val="24"/>
          <w:szCs w:val="24"/>
        </w:rPr>
        <w:tab/>
        <w:t>Name</w:t>
      </w:r>
    </w:p>
    <w:p w14:paraId="4BA81EA0" w14:textId="77777777" w:rsidR="00A40B0C" w:rsidRPr="00A40B0C" w:rsidRDefault="00A40B0C" w:rsidP="004E1355">
      <w:pPr>
        <w:rPr>
          <w:rFonts w:asciiTheme="minorHAnsi" w:hAnsiTheme="minorHAnsi"/>
          <w:sz w:val="24"/>
          <w:szCs w:val="24"/>
        </w:rPr>
      </w:pPr>
      <w:r w:rsidRPr="00A40B0C">
        <w:rPr>
          <w:rFonts w:asciiTheme="minorHAnsi" w:hAnsiTheme="minorHAnsi"/>
          <w:sz w:val="24"/>
          <w:szCs w:val="24"/>
        </w:rPr>
        <w:tab/>
        <w:t>Office location</w:t>
      </w:r>
    </w:p>
    <w:p w14:paraId="0BABC043" w14:textId="77777777" w:rsidR="00A40B0C" w:rsidRPr="00A40B0C" w:rsidRDefault="00A40B0C" w:rsidP="004E1355">
      <w:pPr>
        <w:rPr>
          <w:rFonts w:asciiTheme="minorHAnsi" w:hAnsiTheme="minorHAnsi"/>
          <w:sz w:val="24"/>
          <w:szCs w:val="24"/>
        </w:rPr>
      </w:pPr>
      <w:r w:rsidRPr="00A40B0C">
        <w:rPr>
          <w:rFonts w:asciiTheme="minorHAnsi" w:hAnsiTheme="minorHAnsi"/>
          <w:sz w:val="24"/>
          <w:szCs w:val="24"/>
        </w:rPr>
        <w:tab/>
        <w:t>Office hours</w:t>
      </w:r>
    </w:p>
    <w:p w14:paraId="56FB7F8A" w14:textId="77777777" w:rsidR="00A40B0C" w:rsidRPr="00A40B0C" w:rsidRDefault="00A40B0C" w:rsidP="004E1355">
      <w:pPr>
        <w:rPr>
          <w:rFonts w:asciiTheme="minorHAnsi" w:hAnsiTheme="minorHAnsi"/>
          <w:sz w:val="24"/>
          <w:szCs w:val="24"/>
        </w:rPr>
      </w:pPr>
      <w:r w:rsidRPr="00A40B0C">
        <w:rPr>
          <w:rFonts w:asciiTheme="minorHAnsi" w:hAnsiTheme="minorHAnsi"/>
          <w:sz w:val="24"/>
          <w:szCs w:val="24"/>
        </w:rPr>
        <w:tab/>
        <w:t>Office phone number</w:t>
      </w:r>
    </w:p>
    <w:p w14:paraId="0958A9A0" w14:textId="77777777" w:rsidR="00A40B0C" w:rsidRPr="00A40B0C" w:rsidRDefault="00A40B0C" w:rsidP="004E1355">
      <w:pPr>
        <w:rPr>
          <w:rFonts w:asciiTheme="minorHAnsi" w:hAnsiTheme="minorHAnsi"/>
          <w:sz w:val="24"/>
          <w:szCs w:val="24"/>
        </w:rPr>
      </w:pPr>
      <w:r w:rsidRPr="00A40B0C">
        <w:rPr>
          <w:rFonts w:asciiTheme="minorHAnsi" w:hAnsiTheme="minorHAnsi"/>
          <w:sz w:val="24"/>
          <w:szCs w:val="24"/>
        </w:rPr>
        <w:tab/>
        <w:t>Email address</w:t>
      </w:r>
    </w:p>
    <w:p w14:paraId="29702675" w14:textId="77777777" w:rsidR="00A40B0C" w:rsidRPr="00A40B0C" w:rsidRDefault="00A40B0C" w:rsidP="004E1355">
      <w:pPr>
        <w:rPr>
          <w:rFonts w:asciiTheme="minorHAnsi" w:hAnsiTheme="minorHAnsi"/>
          <w:b/>
          <w:sz w:val="24"/>
          <w:szCs w:val="24"/>
          <w:lang w:val="fr-FR"/>
        </w:rPr>
      </w:pPr>
      <w:r w:rsidRPr="00A40B0C">
        <w:rPr>
          <w:rFonts w:asciiTheme="minorHAnsi" w:hAnsiTheme="minorHAnsi"/>
          <w:b/>
          <w:sz w:val="24"/>
          <w:szCs w:val="24"/>
          <w:lang w:val="fr-FR"/>
        </w:rPr>
        <w:t>Course Description</w:t>
      </w:r>
    </w:p>
    <w:p w14:paraId="4E802D58" w14:textId="77777777" w:rsidR="00A40B0C" w:rsidRPr="00A40B0C" w:rsidRDefault="00A40B0C" w:rsidP="004E1355">
      <w:pPr>
        <w:rPr>
          <w:rFonts w:asciiTheme="minorHAnsi" w:hAnsiTheme="minorHAnsi"/>
          <w:sz w:val="24"/>
          <w:szCs w:val="24"/>
          <w:lang w:val="fr-FR"/>
        </w:rPr>
      </w:pPr>
      <w:r w:rsidRPr="00A40B0C">
        <w:rPr>
          <w:rFonts w:asciiTheme="minorHAnsi" w:hAnsiTheme="minorHAnsi"/>
          <w:sz w:val="24"/>
          <w:szCs w:val="24"/>
          <w:lang w:val="fr-FR"/>
        </w:rPr>
        <w:tab/>
        <w:t>Catalog description</w:t>
      </w:r>
    </w:p>
    <w:p w14:paraId="265876D1" w14:textId="77777777" w:rsidR="00A40B0C" w:rsidRPr="00A40B0C" w:rsidRDefault="00A40B0C" w:rsidP="004E1355">
      <w:pPr>
        <w:rPr>
          <w:rFonts w:asciiTheme="minorHAnsi" w:hAnsiTheme="minorHAnsi"/>
          <w:sz w:val="24"/>
          <w:szCs w:val="24"/>
        </w:rPr>
      </w:pPr>
      <w:r w:rsidRPr="00A40B0C">
        <w:rPr>
          <w:rFonts w:asciiTheme="minorHAnsi" w:hAnsiTheme="minorHAnsi"/>
          <w:sz w:val="24"/>
          <w:szCs w:val="24"/>
          <w:lang w:val="fr-FR"/>
        </w:rPr>
        <w:tab/>
      </w:r>
      <w:r w:rsidRPr="00A40B0C">
        <w:rPr>
          <w:rFonts w:asciiTheme="minorHAnsi" w:hAnsiTheme="minorHAnsi"/>
          <w:sz w:val="24"/>
          <w:szCs w:val="24"/>
        </w:rPr>
        <w:t>Additional course description (optional)</w:t>
      </w:r>
    </w:p>
    <w:p w14:paraId="2AD2EE58" w14:textId="77777777" w:rsidR="00A40B0C" w:rsidRPr="00A40B0C" w:rsidRDefault="00A40B0C" w:rsidP="004E1355">
      <w:pPr>
        <w:rPr>
          <w:rFonts w:asciiTheme="minorHAnsi" w:hAnsiTheme="minorHAnsi"/>
          <w:b/>
          <w:sz w:val="24"/>
          <w:szCs w:val="24"/>
        </w:rPr>
      </w:pPr>
      <w:r w:rsidRPr="00A40B0C">
        <w:rPr>
          <w:rFonts w:asciiTheme="minorHAnsi" w:hAnsiTheme="minorHAnsi"/>
          <w:b/>
          <w:sz w:val="24"/>
          <w:szCs w:val="24"/>
        </w:rPr>
        <w:t>Course Prerequisites</w:t>
      </w:r>
    </w:p>
    <w:p w14:paraId="790E6534" w14:textId="77777777" w:rsidR="00A40B0C" w:rsidRPr="00A40B0C" w:rsidRDefault="00A40B0C" w:rsidP="004E1355">
      <w:pPr>
        <w:rPr>
          <w:rFonts w:asciiTheme="minorHAnsi" w:hAnsiTheme="minorHAnsi"/>
          <w:sz w:val="24"/>
          <w:szCs w:val="24"/>
        </w:rPr>
      </w:pPr>
      <w:r w:rsidRPr="00A40B0C">
        <w:rPr>
          <w:rFonts w:asciiTheme="minorHAnsi" w:hAnsiTheme="minorHAnsi"/>
          <w:sz w:val="24"/>
          <w:szCs w:val="24"/>
        </w:rPr>
        <w:tab/>
        <w:t>Previous courses/experience</w:t>
      </w:r>
    </w:p>
    <w:p w14:paraId="384D87C8" w14:textId="77777777" w:rsidR="00A40B0C" w:rsidRPr="00A40B0C" w:rsidRDefault="00A40B0C" w:rsidP="004E1355">
      <w:pPr>
        <w:rPr>
          <w:rFonts w:asciiTheme="minorHAnsi" w:hAnsiTheme="minorHAnsi"/>
          <w:sz w:val="24"/>
          <w:szCs w:val="24"/>
        </w:rPr>
      </w:pPr>
      <w:r w:rsidRPr="00A40B0C">
        <w:rPr>
          <w:rFonts w:asciiTheme="minorHAnsi" w:hAnsiTheme="minorHAnsi"/>
          <w:sz w:val="24"/>
          <w:szCs w:val="24"/>
        </w:rPr>
        <w:tab/>
        <w:t>Technology skills</w:t>
      </w:r>
    </w:p>
    <w:p w14:paraId="115EE24B" w14:textId="77777777" w:rsidR="00A40B0C" w:rsidRPr="00A40B0C" w:rsidRDefault="00A40B0C" w:rsidP="004E1355">
      <w:pPr>
        <w:rPr>
          <w:rFonts w:asciiTheme="minorHAnsi" w:hAnsiTheme="minorHAnsi"/>
          <w:b/>
          <w:sz w:val="24"/>
          <w:szCs w:val="24"/>
        </w:rPr>
      </w:pPr>
      <w:r w:rsidRPr="00A40B0C">
        <w:rPr>
          <w:rFonts w:asciiTheme="minorHAnsi" w:hAnsiTheme="minorHAnsi"/>
          <w:b/>
          <w:sz w:val="24"/>
          <w:szCs w:val="24"/>
        </w:rPr>
        <w:t>Description of Instructional Methods</w:t>
      </w:r>
    </w:p>
    <w:p w14:paraId="001C1A89" w14:textId="77777777" w:rsidR="00A40B0C" w:rsidRPr="00A40B0C" w:rsidRDefault="00A40B0C" w:rsidP="004E1355">
      <w:pPr>
        <w:rPr>
          <w:rFonts w:asciiTheme="minorHAnsi" w:hAnsiTheme="minorHAnsi"/>
          <w:b/>
          <w:sz w:val="24"/>
          <w:szCs w:val="24"/>
        </w:rPr>
      </w:pPr>
      <w:r w:rsidRPr="00A40B0C">
        <w:rPr>
          <w:rFonts w:asciiTheme="minorHAnsi" w:hAnsiTheme="minorHAnsi"/>
          <w:b/>
          <w:sz w:val="24"/>
          <w:szCs w:val="24"/>
        </w:rPr>
        <w:t>Course Requirements</w:t>
      </w:r>
    </w:p>
    <w:p w14:paraId="5132B197" w14:textId="77777777" w:rsidR="00A40B0C" w:rsidRPr="00A40B0C" w:rsidRDefault="00A40B0C" w:rsidP="004E1355">
      <w:pPr>
        <w:rPr>
          <w:rFonts w:asciiTheme="minorHAnsi" w:hAnsiTheme="minorHAnsi"/>
          <w:sz w:val="24"/>
          <w:szCs w:val="24"/>
        </w:rPr>
      </w:pPr>
      <w:r w:rsidRPr="00A40B0C">
        <w:rPr>
          <w:rFonts w:asciiTheme="minorHAnsi" w:hAnsiTheme="minorHAnsi"/>
          <w:sz w:val="24"/>
          <w:szCs w:val="24"/>
        </w:rPr>
        <w:tab/>
        <w:t>Required textbook(s) and other materials</w:t>
      </w:r>
    </w:p>
    <w:p w14:paraId="20D3D410" w14:textId="77777777" w:rsidR="00A40B0C" w:rsidRPr="00A40B0C" w:rsidRDefault="00A40B0C" w:rsidP="004E1355">
      <w:pPr>
        <w:rPr>
          <w:rFonts w:asciiTheme="minorHAnsi" w:hAnsiTheme="minorHAnsi"/>
          <w:sz w:val="24"/>
          <w:szCs w:val="24"/>
        </w:rPr>
      </w:pPr>
      <w:r w:rsidRPr="00A40B0C">
        <w:rPr>
          <w:rFonts w:asciiTheme="minorHAnsi" w:hAnsiTheme="minorHAnsi"/>
          <w:sz w:val="24"/>
          <w:szCs w:val="24"/>
        </w:rPr>
        <w:tab/>
        <w:t>Supplementary materials</w:t>
      </w:r>
    </w:p>
    <w:p w14:paraId="797B2261" w14:textId="77777777" w:rsidR="00A40B0C" w:rsidRPr="00A40B0C" w:rsidRDefault="00A40B0C" w:rsidP="004E1355">
      <w:pPr>
        <w:jc w:val="both"/>
        <w:rPr>
          <w:rFonts w:asciiTheme="minorHAnsi" w:hAnsiTheme="minorHAnsi"/>
          <w:sz w:val="24"/>
          <w:szCs w:val="24"/>
        </w:rPr>
      </w:pPr>
      <w:r w:rsidRPr="00A40B0C">
        <w:rPr>
          <w:rFonts w:asciiTheme="minorHAnsi" w:hAnsiTheme="minorHAnsi"/>
          <w:sz w:val="24"/>
          <w:szCs w:val="24"/>
        </w:rPr>
        <w:tab/>
        <w:t>Class attendance policy</w:t>
      </w:r>
    </w:p>
    <w:p w14:paraId="03E2E8C4" w14:textId="77777777" w:rsidR="00A40B0C" w:rsidRPr="00A40B0C" w:rsidRDefault="00A40B0C" w:rsidP="004E1355">
      <w:pPr>
        <w:ind w:firstLine="720"/>
        <w:jc w:val="both"/>
        <w:rPr>
          <w:rFonts w:asciiTheme="minorHAnsi" w:hAnsiTheme="minorHAnsi"/>
          <w:sz w:val="24"/>
          <w:szCs w:val="24"/>
        </w:rPr>
      </w:pPr>
      <w:r w:rsidRPr="00A40B0C">
        <w:rPr>
          <w:rFonts w:asciiTheme="minorHAnsi" w:hAnsiTheme="minorHAnsi"/>
          <w:sz w:val="24"/>
          <w:szCs w:val="24"/>
        </w:rPr>
        <w:t>Academic Dishonesty/Plagiarism (must be used verbatim)</w:t>
      </w:r>
    </w:p>
    <w:p w14:paraId="33084EB1" w14:textId="77777777" w:rsidR="00A40B0C" w:rsidRPr="00A40B0C" w:rsidRDefault="00CF7694" w:rsidP="004E1355">
      <w:pPr>
        <w:ind w:left="1440"/>
        <w:jc w:val="both"/>
        <w:rPr>
          <w:rFonts w:asciiTheme="minorHAnsi" w:hAnsiTheme="minorHAnsi"/>
          <w:sz w:val="24"/>
          <w:szCs w:val="24"/>
        </w:rPr>
      </w:pPr>
      <w:r>
        <w:rPr>
          <w:rFonts w:asciiTheme="minorHAnsi" w:hAnsiTheme="minorHAnsi"/>
          <w:sz w:val="24"/>
          <w:szCs w:val="24"/>
        </w:rPr>
        <w:t>“</w:t>
      </w:r>
      <w:r w:rsidR="00A40B0C" w:rsidRPr="00A40B0C">
        <w:rPr>
          <w:rFonts w:asciiTheme="minorHAnsi" w:hAnsiTheme="minorHAnsi"/>
          <w:sz w:val="24"/>
          <w:szCs w:val="24"/>
        </w:rPr>
        <w:t>Cheating and other forms of academic dishonesty run contrary to the purpose of higher education and will not be tolerated in this course. Academic dishonesty includes (but is not limited to) plagiarism, copying answers or work done by another student (either on an exam or on out-of-class assignments), allowing another student to copy from you, and using unauthorized materials during an exam. Academic dishonesty is a serious offense and could result in failure on an assignment or course. To the extent possible, all incidents will be resolved in discussions between the student and faculty member. As necessary, the chair and then the dean may become involved to resolve the issue. If academic dishonesty is established, a report describing the incident and its resolution will be filed in the offices of the dean and provost. In cases where a satisfactory outcome is not achieved through this process, students may appeal to the University’s Academic Appeals Committee.</w:t>
      </w:r>
    </w:p>
    <w:p w14:paraId="60BFAB93" w14:textId="77777777" w:rsidR="00A40B0C" w:rsidRPr="00A40B0C" w:rsidRDefault="00A40B0C" w:rsidP="004E1355">
      <w:pPr>
        <w:ind w:left="1440"/>
        <w:jc w:val="both"/>
        <w:rPr>
          <w:rFonts w:asciiTheme="minorHAnsi" w:hAnsiTheme="minorHAnsi"/>
          <w:b/>
          <w:sz w:val="24"/>
          <w:szCs w:val="24"/>
        </w:rPr>
      </w:pPr>
      <w:r w:rsidRPr="00A40B0C">
        <w:rPr>
          <w:rFonts w:asciiTheme="minorHAnsi" w:hAnsiTheme="minorHAnsi"/>
          <w:sz w:val="24"/>
          <w:szCs w:val="24"/>
        </w:rPr>
        <w:t>Formal procedures for filing a complaint for academic misconduct are in the Student Conduct</w:t>
      </w:r>
      <w:r w:rsidR="004C78CE">
        <w:rPr>
          <w:rFonts w:asciiTheme="minorHAnsi" w:hAnsiTheme="minorHAnsi"/>
          <w:sz w:val="24"/>
          <w:szCs w:val="24"/>
        </w:rPr>
        <w:t xml:space="preserve"> Code in the Student Handbook.</w:t>
      </w:r>
      <w:r w:rsidR="00EC144C">
        <w:rPr>
          <w:rFonts w:asciiTheme="minorHAnsi" w:hAnsiTheme="minorHAnsi"/>
          <w:sz w:val="24"/>
          <w:szCs w:val="24"/>
        </w:rPr>
        <w:t xml:space="preserve"> </w:t>
      </w:r>
      <w:r w:rsidRPr="00A40B0C">
        <w:rPr>
          <w:rFonts w:asciiTheme="minorHAnsi" w:hAnsiTheme="minorHAnsi"/>
          <w:sz w:val="24"/>
          <w:szCs w:val="24"/>
        </w:rPr>
        <w:t>Cheating and plagiarism are de</w:t>
      </w:r>
      <w:r w:rsidR="004C78CE">
        <w:rPr>
          <w:rFonts w:asciiTheme="minorHAnsi" w:hAnsiTheme="minorHAnsi"/>
          <w:sz w:val="24"/>
          <w:szCs w:val="24"/>
        </w:rPr>
        <w:t xml:space="preserve">fined in Section 2, Part B, 1. </w:t>
      </w:r>
      <w:r w:rsidRPr="00A40B0C">
        <w:rPr>
          <w:rFonts w:asciiTheme="minorHAnsi" w:hAnsiTheme="minorHAnsi"/>
          <w:sz w:val="24"/>
          <w:szCs w:val="24"/>
        </w:rPr>
        <w:t>Disciplinary sanctions are outlined in Section 3, Judicial Policies.</w:t>
      </w:r>
      <w:r w:rsidR="00CF7694">
        <w:rPr>
          <w:rFonts w:asciiTheme="minorHAnsi" w:hAnsiTheme="minorHAnsi"/>
          <w:sz w:val="24"/>
          <w:szCs w:val="24"/>
        </w:rPr>
        <w:t>”</w:t>
      </w:r>
    </w:p>
    <w:p w14:paraId="342606FC" w14:textId="77777777" w:rsidR="004A1C8B" w:rsidRDefault="004A1C8B" w:rsidP="004E1355">
      <w:pPr>
        <w:ind w:right="-720"/>
        <w:rPr>
          <w:rFonts w:asciiTheme="minorHAnsi" w:hAnsiTheme="minorHAnsi"/>
          <w:b/>
          <w:sz w:val="24"/>
          <w:szCs w:val="24"/>
        </w:rPr>
      </w:pPr>
    </w:p>
    <w:p w14:paraId="31E6D08F" w14:textId="77777777" w:rsidR="00A40B0C" w:rsidRPr="00A40B0C" w:rsidRDefault="00A40B0C" w:rsidP="004E1355">
      <w:pPr>
        <w:ind w:right="-720"/>
        <w:rPr>
          <w:rFonts w:asciiTheme="minorHAnsi" w:hAnsiTheme="minorHAnsi"/>
          <w:b/>
          <w:sz w:val="24"/>
          <w:szCs w:val="24"/>
        </w:rPr>
      </w:pPr>
      <w:r w:rsidRPr="00C54BD7">
        <w:rPr>
          <w:rFonts w:asciiTheme="minorHAnsi" w:hAnsiTheme="minorHAnsi"/>
          <w:b/>
          <w:sz w:val="24"/>
          <w:szCs w:val="24"/>
        </w:rPr>
        <w:t>Make-up Policy</w:t>
      </w:r>
    </w:p>
    <w:p w14:paraId="7EDBBDB6" w14:textId="77777777" w:rsidR="00A40B0C" w:rsidRPr="00A40B0C" w:rsidRDefault="00A40B0C" w:rsidP="004E1355">
      <w:pPr>
        <w:rPr>
          <w:rFonts w:asciiTheme="minorHAnsi" w:hAnsiTheme="minorHAnsi"/>
          <w:b/>
          <w:sz w:val="24"/>
          <w:szCs w:val="24"/>
        </w:rPr>
      </w:pPr>
      <w:r w:rsidRPr="00A40B0C">
        <w:rPr>
          <w:rFonts w:asciiTheme="minorHAnsi" w:hAnsiTheme="minorHAnsi"/>
          <w:b/>
          <w:sz w:val="24"/>
          <w:szCs w:val="24"/>
        </w:rPr>
        <w:t>Course Goals</w:t>
      </w:r>
    </w:p>
    <w:p w14:paraId="4F09DF0F" w14:textId="77777777" w:rsidR="00A40B0C" w:rsidRPr="00A40B0C" w:rsidRDefault="00A40B0C" w:rsidP="004E1355">
      <w:pPr>
        <w:jc w:val="both"/>
        <w:rPr>
          <w:rFonts w:asciiTheme="minorHAnsi" w:hAnsiTheme="minorHAnsi"/>
          <w:sz w:val="24"/>
          <w:szCs w:val="24"/>
        </w:rPr>
      </w:pPr>
      <w:r w:rsidRPr="00A40B0C">
        <w:rPr>
          <w:rFonts w:asciiTheme="minorHAnsi" w:hAnsiTheme="minorHAnsi"/>
          <w:sz w:val="24"/>
          <w:szCs w:val="24"/>
        </w:rPr>
        <w:tab/>
        <w:t>BOR System General Education Goals if applicable.</w:t>
      </w:r>
    </w:p>
    <w:p w14:paraId="48BF2AAD" w14:textId="77777777" w:rsidR="00A40B0C" w:rsidRPr="00A40B0C" w:rsidRDefault="00A40B0C" w:rsidP="004E1355">
      <w:pPr>
        <w:jc w:val="both"/>
        <w:rPr>
          <w:rFonts w:asciiTheme="minorHAnsi" w:hAnsiTheme="minorHAnsi"/>
          <w:sz w:val="24"/>
          <w:szCs w:val="24"/>
        </w:rPr>
      </w:pPr>
      <w:r w:rsidRPr="00A40B0C">
        <w:rPr>
          <w:rFonts w:asciiTheme="minorHAnsi" w:hAnsiTheme="minorHAnsi"/>
          <w:sz w:val="24"/>
          <w:szCs w:val="24"/>
        </w:rPr>
        <w:tab/>
        <w:t>Institutional General Education Goals if applicable</w:t>
      </w:r>
    </w:p>
    <w:p w14:paraId="68D4FBB9" w14:textId="77777777" w:rsidR="00A40B0C" w:rsidRPr="00A40B0C" w:rsidRDefault="00A40B0C" w:rsidP="004E1355">
      <w:pPr>
        <w:jc w:val="both"/>
        <w:rPr>
          <w:rFonts w:asciiTheme="minorHAnsi" w:hAnsiTheme="minorHAnsi"/>
          <w:sz w:val="24"/>
          <w:szCs w:val="24"/>
        </w:rPr>
      </w:pPr>
      <w:r w:rsidRPr="00A40B0C">
        <w:rPr>
          <w:rFonts w:asciiTheme="minorHAnsi" w:hAnsiTheme="minorHAnsi"/>
          <w:sz w:val="24"/>
          <w:szCs w:val="24"/>
        </w:rPr>
        <w:tab/>
        <w:t>Globalization/Global Issues Goals if applicable</w:t>
      </w:r>
    </w:p>
    <w:p w14:paraId="4DC9CFFB" w14:textId="77777777" w:rsidR="00A40B0C" w:rsidRPr="00A40B0C" w:rsidRDefault="00A40B0C" w:rsidP="004E1355">
      <w:pPr>
        <w:jc w:val="both"/>
        <w:rPr>
          <w:rFonts w:asciiTheme="minorHAnsi" w:hAnsiTheme="minorHAnsi"/>
          <w:sz w:val="24"/>
          <w:szCs w:val="24"/>
        </w:rPr>
      </w:pPr>
      <w:r w:rsidRPr="00A40B0C">
        <w:rPr>
          <w:rFonts w:asciiTheme="minorHAnsi" w:hAnsiTheme="minorHAnsi"/>
          <w:sz w:val="24"/>
          <w:szCs w:val="24"/>
        </w:rPr>
        <w:tab/>
        <w:t>Writing Intensive Goals if applicable</w:t>
      </w:r>
    </w:p>
    <w:p w14:paraId="523CBFFA" w14:textId="77777777" w:rsidR="00A40B0C" w:rsidRPr="00A40B0C" w:rsidRDefault="00A40B0C" w:rsidP="004E1355">
      <w:pPr>
        <w:ind w:firstLine="720"/>
        <w:jc w:val="both"/>
        <w:rPr>
          <w:rFonts w:asciiTheme="minorHAnsi" w:hAnsiTheme="minorHAnsi"/>
          <w:sz w:val="24"/>
          <w:szCs w:val="24"/>
        </w:rPr>
      </w:pPr>
      <w:r w:rsidRPr="00A40B0C">
        <w:rPr>
          <w:rFonts w:asciiTheme="minorHAnsi" w:hAnsiTheme="minorHAnsi"/>
          <w:sz w:val="24"/>
          <w:szCs w:val="24"/>
        </w:rPr>
        <w:lastRenderedPageBreak/>
        <w:t xml:space="preserve">Student Learning Outcomes in measurable terms (be sure to define in evaluation </w:t>
      </w:r>
    </w:p>
    <w:p w14:paraId="7F9DB3F5" w14:textId="77777777" w:rsidR="00A40B0C" w:rsidRPr="00A40B0C" w:rsidRDefault="00A40B0C" w:rsidP="004E1355">
      <w:pPr>
        <w:ind w:firstLine="720"/>
        <w:jc w:val="both"/>
        <w:rPr>
          <w:rFonts w:asciiTheme="minorHAnsi" w:hAnsiTheme="minorHAnsi"/>
          <w:sz w:val="24"/>
          <w:szCs w:val="24"/>
        </w:rPr>
      </w:pPr>
      <w:r w:rsidRPr="00A40B0C">
        <w:rPr>
          <w:rFonts w:asciiTheme="minorHAnsi" w:hAnsiTheme="minorHAnsi"/>
          <w:sz w:val="24"/>
          <w:szCs w:val="24"/>
        </w:rPr>
        <w:t>procedures how you measure student learning as applied to the above)</w:t>
      </w:r>
    </w:p>
    <w:p w14:paraId="600DAB8C" w14:textId="77777777" w:rsidR="00591A81" w:rsidRDefault="00591A81" w:rsidP="004E1355">
      <w:pPr>
        <w:jc w:val="both"/>
        <w:rPr>
          <w:rFonts w:asciiTheme="minorHAnsi" w:hAnsiTheme="minorHAnsi"/>
          <w:b/>
          <w:sz w:val="24"/>
          <w:szCs w:val="24"/>
        </w:rPr>
      </w:pPr>
    </w:p>
    <w:p w14:paraId="077B0948" w14:textId="77777777" w:rsidR="00A40B0C" w:rsidRPr="00A40B0C" w:rsidRDefault="00A40B0C" w:rsidP="004E1355">
      <w:pPr>
        <w:jc w:val="both"/>
        <w:rPr>
          <w:rFonts w:asciiTheme="minorHAnsi" w:hAnsiTheme="minorHAnsi"/>
          <w:b/>
          <w:sz w:val="24"/>
          <w:szCs w:val="24"/>
        </w:rPr>
      </w:pPr>
      <w:r w:rsidRPr="00A40B0C">
        <w:rPr>
          <w:rFonts w:asciiTheme="minorHAnsi" w:hAnsiTheme="minorHAnsi"/>
          <w:b/>
          <w:sz w:val="24"/>
          <w:szCs w:val="24"/>
        </w:rPr>
        <w:t>Evaluation Procedures of Learning Outcomes</w:t>
      </w:r>
    </w:p>
    <w:p w14:paraId="161FC675" w14:textId="77777777" w:rsidR="00A40B0C" w:rsidRPr="00A40B0C" w:rsidRDefault="00A40B0C" w:rsidP="004E1355">
      <w:pPr>
        <w:jc w:val="both"/>
        <w:rPr>
          <w:rFonts w:asciiTheme="minorHAnsi" w:hAnsiTheme="minorHAnsi"/>
          <w:sz w:val="24"/>
          <w:szCs w:val="24"/>
        </w:rPr>
      </w:pPr>
      <w:r w:rsidRPr="00A40B0C">
        <w:rPr>
          <w:rFonts w:asciiTheme="minorHAnsi" w:hAnsiTheme="minorHAnsi"/>
          <w:sz w:val="24"/>
          <w:szCs w:val="24"/>
        </w:rPr>
        <w:tab/>
        <w:t>Assessments – Tests, projects, assignments, etc.</w:t>
      </w:r>
    </w:p>
    <w:p w14:paraId="5C0D2BED" w14:textId="77777777" w:rsidR="00A40B0C" w:rsidRPr="00A40B0C" w:rsidRDefault="00A40B0C" w:rsidP="004E1355">
      <w:pPr>
        <w:jc w:val="both"/>
        <w:rPr>
          <w:rFonts w:asciiTheme="minorHAnsi" w:hAnsiTheme="minorHAnsi"/>
          <w:sz w:val="24"/>
          <w:szCs w:val="24"/>
        </w:rPr>
      </w:pPr>
      <w:r w:rsidRPr="00A40B0C">
        <w:rPr>
          <w:rFonts w:asciiTheme="minorHAnsi" w:hAnsiTheme="minorHAnsi"/>
          <w:sz w:val="24"/>
          <w:szCs w:val="24"/>
        </w:rPr>
        <w:tab/>
        <w:t>Performance standards/grading policy</w:t>
      </w:r>
    </w:p>
    <w:p w14:paraId="005B107F" w14:textId="77777777" w:rsidR="00A40B0C" w:rsidRPr="00A40B0C" w:rsidRDefault="00A40B0C" w:rsidP="004E1355">
      <w:pPr>
        <w:jc w:val="both"/>
        <w:rPr>
          <w:rFonts w:asciiTheme="minorHAnsi" w:hAnsiTheme="minorHAnsi"/>
          <w:sz w:val="24"/>
          <w:szCs w:val="24"/>
        </w:rPr>
      </w:pPr>
    </w:p>
    <w:p w14:paraId="4094931B" w14:textId="77777777" w:rsidR="00A40B0C" w:rsidRPr="00A40B0C" w:rsidRDefault="00A40B0C" w:rsidP="004E1355">
      <w:pPr>
        <w:jc w:val="both"/>
        <w:rPr>
          <w:rFonts w:asciiTheme="minorHAnsi" w:hAnsiTheme="minorHAnsi"/>
          <w:sz w:val="24"/>
          <w:szCs w:val="24"/>
        </w:rPr>
      </w:pPr>
      <w:r w:rsidRPr="00A40B0C">
        <w:rPr>
          <w:rFonts w:asciiTheme="minorHAnsi" w:hAnsiTheme="minorHAnsi"/>
          <w:b/>
          <w:sz w:val="24"/>
          <w:szCs w:val="24"/>
        </w:rPr>
        <w:t>ADA Statement</w:t>
      </w:r>
      <w:r w:rsidRPr="00A40B0C">
        <w:rPr>
          <w:rFonts w:asciiTheme="minorHAnsi" w:hAnsiTheme="minorHAnsi"/>
          <w:sz w:val="24"/>
          <w:szCs w:val="24"/>
        </w:rPr>
        <w:t xml:space="preserve"> (must be used verbatim)</w:t>
      </w:r>
    </w:p>
    <w:p w14:paraId="1EDC4AC7" w14:textId="77777777" w:rsidR="00985995" w:rsidRDefault="004C78CE" w:rsidP="004E1355">
      <w:pPr>
        <w:jc w:val="both"/>
        <w:rPr>
          <w:rFonts w:ascii="Times New Roman" w:hAnsi="Times New Roman"/>
          <w:sz w:val="24"/>
          <w:szCs w:val="24"/>
        </w:rPr>
      </w:pPr>
      <w:r>
        <w:rPr>
          <w:rFonts w:asciiTheme="minorHAnsi" w:hAnsiTheme="minorHAnsi"/>
          <w:sz w:val="24"/>
          <w:szCs w:val="24"/>
        </w:rPr>
        <w:t>“</w:t>
      </w:r>
      <w:r w:rsidR="00A40B0C" w:rsidRPr="00C76C1D">
        <w:rPr>
          <w:rFonts w:asciiTheme="minorHAnsi" w:hAnsiTheme="minorHAnsi"/>
          <w:sz w:val="24"/>
          <w:szCs w:val="24"/>
        </w:rPr>
        <w:t>Reasonable accommodations, as arranged through the Disabilities Services Coordinator, will be provided students</w:t>
      </w:r>
      <w:r>
        <w:rPr>
          <w:rFonts w:asciiTheme="minorHAnsi" w:hAnsiTheme="minorHAnsi"/>
          <w:sz w:val="24"/>
          <w:szCs w:val="24"/>
        </w:rPr>
        <w:t xml:space="preserve"> with documented disabilities. </w:t>
      </w:r>
      <w:r w:rsidR="00A40B0C" w:rsidRPr="00C76C1D">
        <w:rPr>
          <w:rFonts w:asciiTheme="minorHAnsi" w:hAnsiTheme="minorHAnsi"/>
          <w:sz w:val="24"/>
          <w:szCs w:val="24"/>
        </w:rPr>
        <w:t>Contact the</w:t>
      </w:r>
      <w:r w:rsidR="008D46AB">
        <w:rPr>
          <w:rFonts w:asciiTheme="minorHAnsi" w:hAnsiTheme="minorHAnsi"/>
          <w:sz w:val="24"/>
          <w:szCs w:val="24"/>
        </w:rPr>
        <w:t xml:space="preserve"> BHSU</w:t>
      </w:r>
      <w:r w:rsidR="00A40B0C" w:rsidRPr="00C76C1D">
        <w:rPr>
          <w:rFonts w:asciiTheme="minorHAnsi" w:hAnsiTheme="minorHAnsi"/>
          <w:sz w:val="24"/>
          <w:szCs w:val="24"/>
        </w:rPr>
        <w:t xml:space="preserve"> Disabilities Services Coordi</w:t>
      </w:r>
      <w:r w:rsidR="008D46AB">
        <w:rPr>
          <w:rFonts w:asciiTheme="minorHAnsi" w:hAnsiTheme="minorHAnsi"/>
          <w:sz w:val="24"/>
          <w:szCs w:val="24"/>
        </w:rPr>
        <w:t xml:space="preserve">nator, Jennifer Lucero, at (605) 642-6099, fax number (605) 642-6095, or via e-mail at </w:t>
      </w:r>
      <w:hyperlink r:id="rId35" w:history="1">
        <w:r w:rsidR="007B53AF" w:rsidRPr="006F2BE5">
          <w:rPr>
            <w:rStyle w:val="Hyperlink"/>
            <w:rFonts w:asciiTheme="minorHAnsi" w:hAnsiTheme="minorHAnsi"/>
            <w:sz w:val="24"/>
            <w:szCs w:val="24"/>
          </w:rPr>
          <w:t>Jennifer.Lucero@bhsu.edu</w:t>
        </w:r>
      </w:hyperlink>
      <w:r w:rsidR="007B53AF">
        <w:rPr>
          <w:rFonts w:asciiTheme="minorHAnsi" w:hAnsiTheme="minorHAnsi"/>
          <w:sz w:val="24"/>
          <w:szCs w:val="24"/>
        </w:rPr>
        <w:t xml:space="preserve"> </w:t>
      </w:r>
      <w:r w:rsidR="008D46AB">
        <w:rPr>
          <w:rFonts w:asciiTheme="minorHAnsi" w:hAnsiTheme="minorHAnsi"/>
          <w:sz w:val="24"/>
          <w:szCs w:val="24"/>
        </w:rPr>
        <w:t>for more information. Additional information:</w:t>
      </w:r>
      <w:r w:rsidR="00985995">
        <w:t xml:space="preserve">  </w:t>
      </w:r>
      <w:hyperlink r:id="rId36" w:history="1">
        <w:r w:rsidR="00985995" w:rsidRPr="00A67BC9">
          <w:rPr>
            <w:rStyle w:val="Hyperlink"/>
            <w:rFonts w:ascii="Times New Roman" w:hAnsi="Times New Roman"/>
            <w:sz w:val="24"/>
            <w:szCs w:val="24"/>
          </w:rPr>
          <w:t>http://www.bhsu.edu.StudentLife/Learning/DisabilityServices/tabid/162/Default.aspx</w:t>
        </w:r>
      </w:hyperlink>
    </w:p>
    <w:p w14:paraId="042D7F9A" w14:textId="77777777" w:rsidR="00C76C1D" w:rsidRPr="00985995" w:rsidRDefault="00512FC4" w:rsidP="004E1355">
      <w:pPr>
        <w:jc w:val="both"/>
        <w:rPr>
          <w:rFonts w:ascii="Times New Roman" w:hAnsi="Times New Roman"/>
          <w:sz w:val="24"/>
          <w:szCs w:val="24"/>
        </w:rPr>
      </w:pPr>
      <w:r w:rsidRPr="00512FC4">
        <w:rPr>
          <w:rFonts w:asciiTheme="minorHAnsi" w:hAnsiTheme="minorHAnsi" w:cstheme="minorHAnsi"/>
          <w:sz w:val="24"/>
          <w:szCs w:val="24"/>
        </w:rPr>
        <w:t xml:space="preserve">For Faculty specific training, please visit: </w:t>
      </w:r>
      <w:hyperlink r:id="rId37" w:history="1">
        <w:r w:rsidRPr="00512FC4">
          <w:rPr>
            <w:rStyle w:val="Hyperlink"/>
            <w:rFonts w:asciiTheme="minorHAnsi" w:hAnsiTheme="minorHAnsi" w:cstheme="minorHAnsi"/>
            <w:sz w:val="24"/>
            <w:szCs w:val="24"/>
          </w:rPr>
          <w:t>www.bhsu.edu/id</w:t>
        </w:r>
      </w:hyperlink>
    </w:p>
    <w:p w14:paraId="6084D91C" w14:textId="77777777" w:rsidR="00C76C1D" w:rsidRDefault="00C76C1D" w:rsidP="004E1355">
      <w:pPr>
        <w:jc w:val="both"/>
        <w:rPr>
          <w:rFonts w:asciiTheme="minorHAnsi" w:hAnsiTheme="minorHAnsi"/>
          <w:sz w:val="24"/>
          <w:szCs w:val="24"/>
        </w:rPr>
      </w:pPr>
    </w:p>
    <w:p w14:paraId="638A00C7" w14:textId="4AA9DB88" w:rsidR="001B3458" w:rsidRDefault="008D46AB" w:rsidP="00FB50EB">
      <w:pPr>
        <w:pStyle w:val="ListParagraph"/>
        <w:numPr>
          <w:ilvl w:val="0"/>
          <w:numId w:val="8"/>
        </w:numPr>
        <w:jc w:val="both"/>
        <w:rPr>
          <w:rFonts w:asciiTheme="minorHAnsi" w:hAnsiTheme="minorHAnsi"/>
          <w:color w:val="auto"/>
          <w:sz w:val="24"/>
          <w:szCs w:val="24"/>
          <w14:ligatures w14:val="none"/>
        </w:rPr>
      </w:pPr>
      <w:r w:rsidRPr="008D46AB">
        <w:rPr>
          <w:rFonts w:asciiTheme="minorHAnsi" w:hAnsiTheme="minorHAnsi"/>
          <w:color w:val="auto"/>
          <w:sz w:val="24"/>
          <w:szCs w:val="24"/>
          <w14:ligatures w14:val="none"/>
        </w:rPr>
        <w:t>BHSU-RC</w:t>
      </w:r>
      <w:r w:rsidR="000840C9" w:rsidRPr="008D46AB">
        <w:rPr>
          <w:rFonts w:asciiTheme="minorHAnsi" w:hAnsiTheme="minorHAnsi"/>
          <w:color w:val="auto"/>
          <w:sz w:val="24"/>
          <w:szCs w:val="24"/>
          <w14:ligatures w14:val="none"/>
        </w:rPr>
        <w:t xml:space="preserve"> contact: </w:t>
      </w:r>
      <w:r w:rsidR="004E1355">
        <w:rPr>
          <w:rFonts w:asciiTheme="minorHAnsi" w:hAnsiTheme="minorHAnsi"/>
          <w:color w:val="auto"/>
          <w:sz w:val="24"/>
          <w:szCs w:val="24"/>
          <w14:ligatures w14:val="none"/>
        </w:rPr>
        <w:t>Whitney Bischoff</w:t>
      </w:r>
      <w:r w:rsidR="00BE076A">
        <w:rPr>
          <w:rFonts w:asciiTheme="minorHAnsi" w:hAnsiTheme="minorHAnsi"/>
          <w:color w:val="auto"/>
          <w:sz w:val="24"/>
          <w:szCs w:val="24"/>
          <w14:ligatures w14:val="none"/>
        </w:rPr>
        <w:t xml:space="preserve"> -</w:t>
      </w:r>
      <w:r w:rsidR="001B3458">
        <w:rPr>
          <w:rFonts w:asciiTheme="minorHAnsi" w:hAnsiTheme="minorHAnsi"/>
          <w:color w:val="auto"/>
          <w:sz w:val="24"/>
          <w:szCs w:val="24"/>
          <w14:ligatures w14:val="none"/>
        </w:rPr>
        <w:t xml:space="preserve"> (605) 718-4197</w:t>
      </w:r>
      <w:r w:rsidRPr="008D46AB">
        <w:rPr>
          <w:rFonts w:asciiTheme="minorHAnsi" w:hAnsiTheme="minorHAnsi"/>
          <w:color w:val="auto"/>
          <w:sz w:val="24"/>
          <w:szCs w:val="24"/>
          <w14:ligatures w14:val="none"/>
        </w:rPr>
        <w:t xml:space="preserve"> or </w:t>
      </w:r>
      <w:hyperlink r:id="rId38" w:history="1">
        <w:r w:rsidR="004E1355" w:rsidRPr="005F67DD">
          <w:rPr>
            <w:rStyle w:val="Hyperlink"/>
            <w:rFonts w:asciiTheme="minorHAnsi" w:hAnsiTheme="minorHAnsi"/>
            <w:sz w:val="24"/>
            <w:szCs w:val="24"/>
            <w14:ligatures w14:val="none"/>
          </w:rPr>
          <w:t>Whitney.Bischoff@bhsu.edu</w:t>
        </w:r>
      </w:hyperlink>
    </w:p>
    <w:p w14:paraId="404CCAEE" w14:textId="77777777" w:rsidR="00C76C1D" w:rsidRPr="008D46AB" w:rsidRDefault="00C76C1D" w:rsidP="00FB50EB">
      <w:pPr>
        <w:pStyle w:val="ListParagraph"/>
        <w:numPr>
          <w:ilvl w:val="0"/>
          <w:numId w:val="7"/>
        </w:numPr>
        <w:jc w:val="both"/>
        <w:rPr>
          <w:rFonts w:asciiTheme="minorHAnsi" w:hAnsiTheme="minorHAnsi"/>
          <w:color w:val="auto"/>
          <w:sz w:val="24"/>
          <w:szCs w:val="24"/>
          <w14:ligatures w14:val="none"/>
        </w:rPr>
      </w:pPr>
      <w:r w:rsidRPr="008D46AB">
        <w:rPr>
          <w:rFonts w:asciiTheme="minorHAnsi" w:hAnsiTheme="minorHAnsi"/>
          <w:sz w:val="24"/>
          <w:szCs w:val="24"/>
          <w14:ligatures w14:val="none"/>
        </w:rPr>
        <w:t xml:space="preserve">DSU main </w:t>
      </w:r>
      <w:r w:rsidR="008D46AB" w:rsidRPr="008D46AB">
        <w:rPr>
          <w:rFonts w:asciiTheme="minorHAnsi" w:hAnsiTheme="minorHAnsi"/>
          <w:sz w:val="24"/>
          <w:szCs w:val="24"/>
          <w14:ligatures w14:val="none"/>
        </w:rPr>
        <w:t>campus contact: Keith Bundy</w:t>
      </w:r>
      <w:r w:rsidR="00BE076A">
        <w:rPr>
          <w:rFonts w:asciiTheme="minorHAnsi" w:hAnsiTheme="minorHAnsi"/>
          <w:sz w:val="24"/>
          <w:szCs w:val="24"/>
          <w14:ligatures w14:val="none"/>
        </w:rPr>
        <w:t xml:space="preserve"> -</w:t>
      </w:r>
      <w:r w:rsidR="008D46AB" w:rsidRPr="008D46AB">
        <w:rPr>
          <w:rFonts w:asciiTheme="minorHAnsi" w:hAnsiTheme="minorHAnsi"/>
          <w:sz w:val="24"/>
          <w:szCs w:val="24"/>
          <w14:ligatures w14:val="none"/>
        </w:rPr>
        <w:t xml:space="preserve"> (605) </w:t>
      </w:r>
      <w:r w:rsidRPr="008D46AB">
        <w:rPr>
          <w:rFonts w:asciiTheme="minorHAnsi" w:hAnsiTheme="minorHAnsi"/>
          <w:sz w:val="24"/>
          <w:szCs w:val="24"/>
          <w14:ligatures w14:val="none"/>
        </w:rPr>
        <w:t xml:space="preserve">256-5121 or </w:t>
      </w:r>
      <w:hyperlink r:id="rId39" w:history="1">
        <w:r w:rsidR="008D46AB" w:rsidRPr="0035211F">
          <w:rPr>
            <w:rStyle w:val="Hyperlink"/>
            <w:rFonts w:asciiTheme="minorHAnsi" w:hAnsiTheme="minorHAnsi"/>
            <w:sz w:val="24"/>
            <w:szCs w:val="24"/>
            <w14:ligatures w14:val="none"/>
          </w:rPr>
          <w:t>Keith.Bundy@dsu.edu</w:t>
        </w:r>
      </w:hyperlink>
    </w:p>
    <w:p w14:paraId="5D11D0DE" w14:textId="77777777" w:rsidR="00C76C1D" w:rsidRDefault="00C76C1D" w:rsidP="00FB50EB">
      <w:pPr>
        <w:pStyle w:val="ListParagraph"/>
        <w:numPr>
          <w:ilvl w:val="0"/>
          <w:numId w:val="7"/>
        </w:numPr>
        <w:jc w:val="both"/>
        <w:rPr>
          <w:rFonts w:asciiTheme="minorHAnsi" w:hAnsiTheme="minorHAnsi"/>
          <w:color w:val="auto"/>
          <w:sz w:val="24"/>
          <w:szCs w:val="24"/>
          <w14:ligatures w14:val="none"/>
        </w:rPr>
      </w:pPr>
      <w:r w:rsidRPr="008D46AB">
        <w:rPr>
          <w:rFonts w:asciiTheme="minorHAnsi" w:hAnsiTheme="minorHAnsi"/>
          <w:color w:val="auto"/>
          <w:sz w:val="24"/>
          <w:szCs w:val="24"/>
          <w14:ligatures w14:val="none"/>
        </w:rPr>
        <w:t>NSU main c</w:t>
      </w:r>
      <w:r w:rsidR="008D46AB">
        <w:rPr>
          <w:rFonts w:asciiTheme="minorHAnsi" w:hAnsiTheme="minorHAnsi"/>
          <w:color w:val="auto"/>
          <w:sz w:val="24"/>
          <w:szCs w:val="24"/>
          <w14:ligatures w14:val="none"/>
        </w:rPr>
        <w:t>ampus contact: Karen Gerety</w:t>
      </w:r>
      <w:r w:rsidR="00BE076A">
        <w:rPr>
          <w:rFonts w:asciiTheme="minorHAnsi" w:hAnsiTheme="minorHAnsi"/>
          <w:color w:val="auto"/>
          <w:sz w:val="24"/>
          <w:szCs w:val="24"/>
          <w14:ligatures w14:val="none"/>
        </w:rPr>
        <w:t xml:space="preserve"> -</w:t>
      </w:r>
      <w:r w:rsidR="008D46AB">
        <w:rPr>
          <w:rFonts w:asciiTheme="minorHAnsi" w:hAnsiTheme="minorHAnsi"/>
          <w:color w:val="auto"/>
          <w:sz w:val="24"/>
          <w:szCs w:val="24"/>
          <w14:ligatures w14:val="none"/>
        </w:rPr>
        <w:t xml:space="preserve"> (605) </w:t>
      </w:r>
      <w:r w:rsidRPr="008D46AB">
        <w:rPr>
          <w:rFonts w:asciiTheme="minorHAnsi" w:hAnsiTheme="minorHAnsi"/>
          <w:color w:val="auto"/>
          <w:sz w:val="24"/>
          <w:szCs w:val="24"/>
          <w14:ligatures w14:val="none"/>
        </w:rPr>
        <w:t xml:space="preserve">626-2371 or </w:t>
      </w:r>
      <w:hyperlink r:id="rId40" w:history="1">
        <w:r w:rsidR="008D46AB" w:rsidRPr="0035211F">
          <w:rPr>
            <w:rStyle w:val="Hyperlink"/>
            <w:rFonts w:asciiTheme="minorHAnsi" w:hAnsiTheme="minorHAnsi"/>
            <w:sz w:val="24"/>
            <w:szCs w:val="24"/>
            <w14:ligatures w14:val="none"/>
          </w:rPr>
          <w:t>geretyk@northern.edu</w:t>
        </w:r>
      </w:hyperlink>
    </w:p>
    <w:p w14:paraId="0F86CEA3" w14:textId="77777777" w:rsidR="00C76C1D" w:rsidRDefault="00C76C1D" w:rsidP="00FB50EB">
      <w:pPr>
        <w:pStyle w:val="ListParagraph"/>
        <w:numPr>
          <w:ilvl w:val="0"/>
          <w:numId w:val="7"/>
        </w:numPr>
        <w:jc w:val="both"/>
        <w:rPr>
          <w:rFonts w:asciiTheme="minorHAnsi" w:hAnsiTheme="minorHAnsi"/>
          <w:color w:val="auto"/>
          <w:sz w:val="24"/>
          <w:szCs w:val="24"/>
          <w14:ligatures w14:val="none"/>
        </w:rPr>
      </w:pPr>
      <w:r w:rsidRPr="008D46AB">
        <w:rPr>
          <w:rFonts w:asciiTheme="minorHAnsi" w:hAnsiTheme="minorHAnsi"/>
          <w:color w:val="auto"/>
          <w:sz w:val="24"/>
          <w:szCs w:val="24"/>
          <w14:ligatures w14:val="none"/>
        </w:rPr>
        <w:t>SDSU main c</w:t>
      </w:r>
      <w:r w:rsidR="00CF7694">
        <w:rPr>
          <w:rFonts w:asciiTheme="minorHAnsi" w:hAnsiTheme="minorHAnsi"/>
          <w:color w:val="auto"/>
          <w:sz w:val="24"/>
          <w:szCs w:val="24"/>
          <w14:ligatures w14:val="none"/>
        </w:rPr>
        <w:t>ampus contact: Nancy Crooks</w:t>
      </w:r>
      <w:r w:rsidR="00BE076A">
        <w:rPr>
          <w:rFonts w:asciiTheme="minorHAnsi" w:hAnsiTheme="minorHAnsi"/>
          <w:color w:val="auto"/>
          <w:sz w:val="24"/>
          <w:szCs w:val="24"/>
          <w14:ligatures w14:val="none"/>
        </w:rPr>
        <w:t xml:space="preserve"> -</w:t>
      </w:r>
      <w:r w:rsidR="00CF7694">
        <w:rPr>
          <w:rFonts w:asciiTheme="minorHAnsi" w:hAnsiTheme="minorHAnsi"/>
          <w:color w:val="auto"/>
          <w:sz w:val="24"/>
          <w:szCs w:val="24"/>
          <w14:ligatures w14:val="none"/>
        </w:rPr>
        <w:t xml:space="preserve"> (605) </w:t>
      </w:r>
      <w:r w:rsidRPr="008D46AB">
        <w:rPr>
          <w:rFonts w:asciiTheme="minorHAnsi" w:hAnsiTheme="minorHAnsi"/>
          <w:color w:val="auto"/>
          <w:sz w:val="24"/>
          <w:szCs w:val="24"/>
          <w14:ligatures w14:val="none"/>
        </w:rPr>
        <w:t xml:space="preserve">688-4504 or </w:t>
      </w:r>
      <w:hyperlink r:id="rId41" w:history="1">
        <w:r w:rsidR="008D46AB" w:rsidRPr="0035211F">
          <w:rPr>
            <w:rStyle w:val="Hyperlink"/>
            <w:rFonts w:asciiTheme="minorHAnsi" w:hAnsiTheme="minorHAnsi"/>
            <w:sz w:val="24"/>
            <w:szCs w:val="24"/>
            <w14:ligatures w14:val="none"/>
          </w:rPr>
          <w:t>sdsu.disabilityservices@sdstate.edu</w:t>
        </w:r>
      </w:hyperlink>
    </w:p>
    <w:p w14:paraId="41B1EB9A" w14:textId="77777777" w:rsidR="00C76C1D" w:rsidRPr="00CF7694" w:rsidRDefault="00C76C1D" w:rsidP="00FB50EB">
      <w:pPr>
        <w:pStyle w:val="ListParagraph"/>
        <w:numPr>
          <w:ilvl w:val="0"/>
          <w:numId w:val="7"/>
        </w:numPr>
        <w:jc w:val="both"/>
        <w:rPr>
          <w:rFonts w:asciiTheme="minorHAnsi" w:hAnsiTheme="minorHAnsi"/>
          <w:sz w:val="24"/>
          <w:szCs w:val="24"/>
        </w:rPr>
      </w:pPr>
      <w:r w:rsidRPr="008D46AB">
        <w:rPr>
          <w:rFonts w:asciiTheme="minorHAnsi" w:hAnsiTheme="minorHAnsi"/>
          <w:color w:val="auto"/>
          <w:sz w:val="24"/>
          <w:szCs w:val="24"/>
        </w:rPr>
        <w:t>USD main campus contact: Ernetta Fox</w:t>
      </w:r>
      <w:r w:rsidR="00BE076A">
        <w:rPr>
          <w:rFonts w:asciiTheme="minorHAnsi" w:hAnsiTheme="minorHAnsi"/>
          <w:color w:val="auto"/>
          <w:sz w:val="24"/>
          <w:szCs w:val="24"/>
        </w:rPr>
        <w:t xml:space="preserve"> -</w:t>
      </w:r>
      <w:r w:rsidR="00CF7694">
        <w:rPr>
          <w:rFonts w:asciiTheme="minorHAnsi" w:hAnsiTheme="minorHAnsi"/>
          <w:color w:val="auto"/>
          <w:sz w:val="24"/>
          <w:szCs w:val="24"/>
        </w:rPr>
        <w:t xml:space="preserve"> (605) </w:t>
      </w:r>
      <w:r w:rsidRPr="008D46AB">
        <w:rPr>
          <w:rFonts w:asciiTheme="minorHAnsi" w:hAnsiTheme="minorHAnsi"/>
          <w:color w:val="auto"/>
          <w:sz w:val="24"/>
          <w:szCs w:val="24"/>
        </w:rPr>
        <w:t xml:space="preserve">677-6389 or </w:t>
      </w:r>
      <w:hyperlink r:id="rId42" w:history="1">
        <w:r w:rsidR="00CF7694" w:rsidRPr="0035211F">
          <w:rPr>
            <w:rStyle w:val="Hyperlink"/>
            <w:rFonts w:asciiTheme="minorHAnsi" w:hAnsiTheme="minorHAnsi"/>
            <w:sz w:val="24"/>
            <w:szCs w:val="24"/>
          </w:rPr>
          <w:t>disabilityservices@usd.edu</w:t>
        </w:r>
      </w:hyperlink>
    </w:p>
    <w:p w14:paraId="61A8491C" w14:textId="77777777" w:rsidR="00CF7694" w:rsidRPr="008D46AB" w:rsidRDefault="00CF7694" w:rsidP="004E1355">
      <w:pPr>
        <w:pStyle w:val="ListParagraph"/>
        <w:jc w:val="both"/>
        <w:rPr>
          <w:rFonts w:asciiTheme="minorHAnsi" w:hAnsiTheme="minorHAnsi"/>
          <w:sz w:val="24"/>
          <w:szCs w:val="24"/>
        </w:rPr>
      </w:pPr>
    </w:p>
    <w:p w14:paraId="1009B308" w14:textId="77777777" w:rsidR="00A40B0C" w:rsidRPr="00A40B0C" w:rsidRDefault="00A40B0C" w:rsidP="004E1355">
      <w:pPr>
        <w:jc w:val="both"/>
        <w:rPr>
          <w:rFonts w:asciiTheme="minorHAnsi" w:hAnsiTheme="minorHAnsi"/>
          <w:sz w:val="24"/>
          <w:szCs w:val="24"/>
        </w:rPr>
      </w:pPr>
      <w:r w:rsidRPr="00A40B0C">
        <w:rPr>
          <w:rFonts w:asciiTheme="minorHAnsi" w:hAnsiTheme="minorHAnsi"/>
          <w:b/>
          <w:sz w:val="24"/>
          <w:szCs w:val="24"/>
        </w:rPr>
        <w:t>Freedom in Learning</w:t>
      </w:r>
      <w:r w:rsidRPr="00A40B0C">
        <w:rPr>
          <w:rFonts w:asciiTheme="minorHAnsi" w:hAnsiTheme="minorHAnsi"/>
          <w:sz w:val="24"/>
          <w:szCs w:val="24"/>
        </w:rPr>
        <w:t xml:space="preserve"> (must be used verbatim)</w:t>
      </w:r>
    </w:p>
    <w:p w14:paraId="5F25F70C" w14:textId="77777777" w:rsidR="00A40B0C" w:rsidRPr="00A40B0C" w:rsidRDefault="00A40B0C" w:rsidP="004E1355">
      <w:pPr>
        <w:jc w:val="both"/>
        <w:rPr>
          <w:rFonts w:asciiTheme="minorHAnsi" w:hAnsiTheme="minorHAnsi"/>
          <w:sz w:val="24"/>
          <w:szCs w:val="24"/>
        </w:rPr>
      </w:pPr>
      <w:r w:rsidRPr="00A40B0C">
        <w:rPr>
          <w:rFonts w:asciiTheme="minorHAnsi" w:hAnsiTheme="minorHAnsi"/>
          <w:sz w:val="24"/>
          <w:szCs w:val="24"/>
        </w:rPr>
        <w:t>“Under Board of Regents and University policy student academic performance may be evaluated solely on an academic basis, not on opinions or conduct in matters unrelated to academic standards.  Students should be free to take reasoned exception to the data or views offered in any course of study and to reserve judgment about matters of opinion, but they are responsible for learning the content of any course of study for which they are enrolled.  Students who believe that an academic evaluation reflects prejudiced or capricious consideration of student opinions or conduct unrelated to academic standards should contact the chair of the department in which the course is being taught to initiate a review of the evaluation.”</w:t>
      </w:r>
    </w:p>
    <w:p w14:paraId="4E836997" w14:textId="77777777" w:rsidR="00A40B0C" w:rsidRPr="00A40B0C" w:rsidRDefault="00A40B0C" w:rsidP="004E1355">
      <w:pPr>
        <w:jc w:val="both"/>
        <w:rPr>
          <w:rFonts w:asciiTheme="minorHAnsi" w:hAnsiTheme="minorHAnsi"/>
          <w:sz w:val="24"/>
          <w:szCs w:val="24"/>
        </w:rPr>
      </w:pPr>
    </w:p>
    <w:p w14:paraId="2276A4B8" w14:textId="784A46E7" w:rsidR="00C76C1D" w:rsidRDefault="00A40B0C" w:rsidP="004E1355">
      <w:pPr>
        <w:jc w:val="both"/>
        <w:rPr>
          <w:rFonts w:asciiTheme="minorHAnsi" w:hAnsiTheme="minorHAnsi"/>
          <w:b/>
          <w:sz w:val="24"/>
          <w:szCs w:val="24"/>
        </w:rPr>
      </w:pPr>
      <w:r w:rsidRPr="00C54BD7">
        <w:rPr>
          <w:rFonts w:asciiTheme="minorHAnsi" w:hAnsiTheme="minorHAnsi"/>
          <w:b/>
          <w:sz w:val="24"/>
          <w:szCs w:val="24"/>
        </w:rPr>
        <w:t>Tentative Course Outline/Schedule</w:t>
      </w:r>
    </w:p>
    <w:p w14:paraId="548EF8DD" w14:textId="77777777" w:rsidR="00972BF4" w:rsidRDefault="00972BF4" w:rsidP="004E1355">
      <w:pPr>
        <w:jc w:val="both"/>
        <w:rPr>
          <w:rFonts w:asciiTheme="minorHAnsi" w:hAnsiTheme="minorHAnsi"/>
          <w:b/>
          <w:sz w:val="24"/>
          <w:szCs w:val="24"/>
        </w:rPr>
      </w:pPr>
    </w:p>
    <w:p w14:paraId="03F067AB" w14:textId="77777777" w:rsidR="00BE2A85" w:rsidRPr="00533ABB" w:rsidRDefault="00BE2A85" w:rsidP="004E1355">
      <w:pPr>
        <w:pStyle w:val="Heading1"/>
        <w:spacing w:before="0"/>
        <w:jc w:val="both"/>
        <w:rPr>
          <w:rFonts w:asciiTheme="minorHAnsi" w:hAnsiTheme="minorHAnsi" w:cstheme="minorHAnsi"/>
          <w:color w:val="auto"/>
          <w:sz w:val="32"/>
          <w:u w:val="single"/>
        </w:rPr>
      </w:pPr>
      <w:r>
        <w:rPr>
          <w:rFonts w:asciiTheme="minorHAnsi" w:hAnsiTheme="minorHAnsi" w:cstheme="minorHAnsi"/>
          <w:color w:val="auto"/>
          <w:sz w:val="32"/>
          <w:u w:val="single"/>
        </w:rPr>
        <w:t>TESTING POLICY</w:t>
      </w:r>
    </w:p>
    <w:p w14:paraId="38C5AAD1" w14:textId="77777777" w:rsidR="00C62C04" w:rsidRDefault="00C62C04" w:rsidP="004E1355">
      <w:pPr>
        <w:jc w:val="both"/>
        <w:rPr>
          <w:rFonts w:asciiTheme="minorHAnsi" w:hAnsiTheme="minorHAnsi" w:cstheme="minorHAnsi"/>
          <w:sz w:val="24"/>
          <w:szCs w:val="24"/>
          <w14:ligatures w14:val="none"/>
        </w:rPr>
      </w:pPr>
      <w:r>
        <w:rPr>
          <w:rFonts w:asciiTheme="minorHAnsi" w:hAnsiTheme="minorHAnsi" w:cstheme="minorHAnsi"/>
          <w:sz w:val="24"/>
          <w:szCs w:val="24"/>
          <w14:ligatures w14:val="none"/>
        </w:rPr>
        <w:t>In-class proctors are not an option. The Testing Center (</w:t>
      </w:r>
      <w:r w:rsidR="00080E8D" w:rsidRPr="006F29FE">
        <w:rPr>
          <w:rFonts w:asciiTheme="minorHAnsi" w:hAnsiTheme="minorHAnsi" w:cstheme="minorHAnsi"/>
          <w:sz w:val="24"/>
          <w:szCs w:val="24"/>
          <w14:ligatures w14:val="none"/>
        </w:rPr>
        <w:t>located within the Administrative Offices in Room 114</w:t>
      </w:r>
      <w:r>
        <w:rPr>
          <w:rFonts w:asciiTheme="minorHAnsi" w:hAnsiTheme="minorHAnsi" w:cstheme="minorHAnsi"/>
          <w:sz w:val="24"/>
          <w:szCs w:val="24"/>
          <w14:ligatures w14:val="none"/>
        </w:rPr>
        <w:t>) provides a quiet space for testing that meets the needs of students, as well as providing the confidentiality faculty require for the integrity of their exams.</w:t>
      </w:r>
    </w:p>
    <w:p w14:paraId="1236E766" w14:textId="77777777" w:rsidR="00C62C04" w:rsidRDefault="00C62C04" w:rsidP="004E1355">
      <w:pPr>
        <w:jc w:val="both"/>
        <w:rPr>
          <w:rFonts w:asciiTheme="minorHAnsi" w:hAnsiTheme="minorHAnsi" w:cstheme="minorHAnsi"/>
          <w:sz w:val="24"/>
          <w:szCs w:val="24"/>
          <w14:ligatures w14:val="none"/>
        </w:rPr>
      </w:pPr>
    </w:p>
    <w:p w14:paraId="5F57F4DE" w14:textId="4E9DB414" w:rsidR="00C62C04" w:rsidRDefault="00080E8D" w:rsidP="004E1355">
      <w:pPr>
        <w:jc w:val="both"/>
        <w:rPr>
          <w:rFonts w:asciiTheme="minorHAnsi" w:hAnsiTheme="minorHAnsi" w:cstheme="minorHAnsi"/>
          <w:sz w:val="24"/>
          <w:szCs w:val="24"/>
          <w14:ligatures w14:val="none"/>
        </w:rPr>
      </w:pPr>
      <w:r w:rsidRPr="00C62C04">
        <w:rPr>
          <w:rFonts w:asciiTheme="minorHAnsi" w:hAnsiTheme="minorHAnsi" w:cstheme="minorHAnsi"/>
          <w:sz w:val="24"/>
          <w:szCs w:val="24"/>
          <w14:ligatures w14:val="none"/>
        </w:rPr>
        <w:t xml:space="preserve">Proctors are available Monday </w:t>
      </w:r>
      <w:r w:rsidR="00A74A2E" w:rsidRPr="00C62C04">
        <w:rPr>
          <w:rFonts w:asciiTheme="minorHAnsi" w:hAnsiTheme="minorHAnsi" w:cstheme="minorHAnsi"/>
          <w:sz w:val="24"/>
          <w:szCs w:val="24"/>
          <w14:ligatures w14:val="none"/>
        </w:rPr>
        <w:t>th</w:t>
      </w:r>
      <w:r w:rsidR="00152B46">
        <w:rPr>
          <w:rFonts w:asciiTheme="minorHAnsi" w:hAnsiTheme="minorHAnsi" w:cstheme="minorHAnsi"/>
          <w:sz w:val="24"/>
          <w:szCs w:val="24"/>
          <w14:ligatures w14:val="none"/>
        </w:rPr>
        <w:t>rough Friday</w:t>
      </w:r>
      <w:r w:rsidR="00C62C04" w:rsidRPr="00C62C04">
        <w:rPr>
          <w:rFonts w:asciiTheme="minorHAnsi" w:hAnsiTheme="minorHAnsi" w:cstheme="minorHAnsi"/>
          <w:sz w:val="24"/>
          <w:szCs w:val="24"/>
          <w14:ligatures w14:val="none"/>
        </w:rPr>
        <w:t>.</w:t>
      </w:r>
      <w:r w:rsidR="00C62C04">
        <w:rPr>
          <w:rFonts w:asciiTheme="minorHAnsi" w:hAnsiTheme="minorHAnsi" w:cstheme="minorHAnsi"/>
          <w:sz w:val="24"/>
          <w:szCs w:val="24"/>
          <w14:ligatures w14:val="none"/>
        </w:rPr>
        <w:t xml:space="preserve"> Please refer to the current Test Center schedule on our website: </w:t>
      </w:r>
      <w:hyperlink r:id="rId43" w:history="1">
        <w:r w:rsidR="00C62C04" w:rsidRPr="0035211F">
          <w:rPr>
            <w:rStyle w:val="Hyperlink"/>
            <w:rFonts w:asciiTheme="minorHAnsi" w:hAnsiTheme="minorHAnsi" w:cstheme="minorHAnsi"/>
            <w:sz w:val="24"/>
            <w:szCs w:val="24"/>
            <w14:ligatures w14:val="none"/>
          </w:rPr>
          <w:t>www.BHSU.edu/RapidCity</w:t>
        </w:r>
      </w:hyperlink>
      <w:r w:rsidR="00C62C04">
        <w:rPr>
          <w:rFonts w:asciiTheme="minorHAnsi" w:hAnsiTheme="minorHAnsi" w:cstheme="minorHAnsi"/>
          <w:sz w:val="24"/>
          <w:szCs w:val="24"/>
          <w14:ligatures w14:val="none"/>
        </w:rPr>
        <w:t>.</w:t>
      </w:r>
    </w:p>
    <w:p w14:paraId="1312389D" w14:textId="77777777" w:rsidR="004E1355" w:rsidRDefault="004E1355" w:rsidP="004E1355">
      <w:pPr>
        <w:jc w:val="both"/>
        <w:rPr>
          <w:rFonts w:asciiTheme="minorHAnsi" w:hAnsiTheme="minorHAnsi" w:cstheme="minorHAnsi"/>
          <w:sz w:val="24"/>
          <w:szCs w:val="24"/>
          <w14:ligatures w14:val="none"/>
        </w:rPr>
      </w:pPr>
    </w:p>
    <w:p w14:paraId="0BE7A4A3" w14:textId="65CD8767" w:rsidR="004E1355" w:rsidRPr="004E1355" w:rsidRDefault="00C62C04" w:rsidP="004E1355">
      <w:pPr>
        <w:jc w:val="both"/>
        <w:rPr>
          <w:rFonts w:asciiTheme="minorHAnsi" w:hAnsiTheme="minorHAnsi" w:cstheme="minorHAnsi"/>
          <w:bCs/>
          <w:sz w:val="24"/>
          <w:szCs w:val="24"/>
          <w14:ligatures w14:val="none"/>
        </w:rPr>
      </w:pPr>
      <w:r>
        <w:rPr>
          <w:rFonts w:asciiTheme="minorHAnsi" w:hAnsiTheme="minorHAnsi" w:cstheme="minorHAnsi"/>
          <w:b/>
          <w:sz w:val="24"/>
          <w:szCs w:val="24"/>
          <w14:ligatures w14:val="none"/>
        </w:rPr>
        <w:t>Students must provide a photo ID at the time of the testing appointment.</w:t>
      </w:r>
      <w:r w:rsidR="004E1355">
        <w:rPr>
          <w:rFonts w:asciiTheme="minorHAnsi" w:hAnsiTheme="minorHAnsi" w:cstheme="minorHAnsi"/>
          <w:b/>
          <w:sz w:val="24"/>
          <w:szCs w:val="24"/>
          <w14:ligatures w14:val="none"/>
        </w:rPr>
        <w:t xml:space="preserve">  Appointments are scheduled at least 24 business hours in advance through email </w:t>
      </w:r>
      <w:r w:rsidR="004E1355">
        <w:rPr>
          <w:rFonts w:asciiTheme="minorHAnsi" w:hAnsiTheme="minorHAnsi" w:cstheme="minorHAnsi"/>
          <w:bCs/>
          <w:sz w:val="24"/>
          <w:szCs w:val="24"/>
          <w14:ligatures w14:val="none"/>
        </w:rPr>
        <w:t>(</w:t>
      </w:r>
      <w:hyperlink r:id="rId44" w:history="1">
        <w:r w:rsidR="004E1355" w:rsidRPr="005F67DD">
          <w:rPr>
            <w:rStyle w:val="Hyperlink"/>
            <w:rFonts w:asciiTheme="minorHAnsi" w:hAnsiTheme="minorHAnsi" w:cstheme="minorHAnsi"/>
            <w:bCs/>
            <w:sz w:val="24"/>
            <w:szCs w:val="24"/>
            <w14:ligatures w14:val="none"/>
          </w:rPr>
          <w:t>BHRCTestingCenter@bhsu.edu</w:t>
        </w:r>
      </w:hyperlink>
      <w:r w:rsidR="004E1355">
        <w:rPr>
          <w:rFonts w:asciiTheme="minorHAnsi" w:hAnsiTheme="minorHAnsi" w:cstheme="minorHAnsi"/>
          <w:bCs/>
          <w:sz w:val="24"/>
          <w:szCs w:val="24"/>
          <w14:ligatures w14:val="none"/>
        </w:rPr>
        <w:t>).  **Failure to show up within 30 minutes of their scheduled testing time will forfeit their testing appointment.**</w:t>
      </w:r>
    </w:p>
    <w:p w14:paraId="2B365F32" w14:textId="77777777" w:rsidR="00C62C04" w:rsidRDefault="00C62C04" w:rsidP="004E1355">
      <w:pPr>
        <w:jc w:val="both"/>
        <w:rPr>
          <w:rFonts w:asciiTheme="minorHAnsi" w:hAnsiTheme="minorHAnsi" w:cstheme="minorHAnsi"/>
          <w:sz w:val="24"/>
          <w:szCs w:val="24"/>
          <w14:ligatures w14:val="none"/>
        </w:rPr>
      </w:pPr>
    </w:p>
    <w:p w14:paraId="5FEEC559" w14:textId="77777777" w:rsidR="006F29FE" w:rsidRPr="006F29FE" w:rsidRDefault="00C62C04" w:rsidP="004E1355">
      <w:pPr>
        <w:jc w:val="both"/>
        <w:rPr>
          <w:rFonts w:asciiTheme="minorHAnsi" w:eastAsiaTheme="minorHAnsi" w:hAnsiTheme="minorHAnsi"/>
          <w:b/>
          <w:color w:val="auto"/>
          <w:kern w:val="0"/>
          <w:sz w:val="24"/>
          <w:szCs w:val="24"/>
          <w14:ligatures w14:val="none"/>
          <w14:cntxtAlts w14:val="0"/>
        </w:rPr>
      </w:pPr>
      <w:r>
        <w:rPr>
          <w:rFonts w:asciiTheme="minorHAnsi" w:eastAsiaTheme="minorHAnsi" w:hAnsiTheme="minorHAnsi"/>
          <w:b/>
          <w:color w:val="auto"/>
          <w:kern w:val="0"/>
          <w:sz w:val="24"/>
          <w:szCs w:val="24"/>
          <w14:ligatures w14:val="none"/>
          <w14:cntxtAlts w14:val="0"/>
        </w:rPr>
        <w:t>BHSU-RC</w:t>
      </w:r>
      <w:r w:rsidR="006F29FE" w:rsidRPr="006F29FE">
        <w:rPr>
          <w:rFonts w:asciiTheme="minorHAnsi" w:eastAsiaTheme="minorHAnsi" w:hAnsiTheme="minorHAnsi"/>
          <w:b/>
          <w:color w:val="auto"/>
          <w:kern w:val="0"/>
          <w:sz w:val="24"/>
          <w:szCs w:val="24"/>
          <w14:ligatures w14:val="none"/>
          <w14:cntxtAlts w14:val="0"/>
        </w:rPr>
        <w:t xml:space="preserve"> offers test </w:t>
      </w:r>
      <w:r w:rsidR="0067103C">
        <w:rPr>
          <w:rFonts w:asciiTheme="minorHAnsi" w:eastAsiaTheme="minorHAnsi" w:hAnsiTheme="minorHAnsi"/>
          <w:b/>
          <w:color w:val="auto"/>
          <w:kern w:val="0"/>
          <w:sz w:val="24"/>
          <w:szCs w:val="24"/>
          <w14:ligatures w14:val="none"/>
          <w14:cntxtAlts w14:val="0"/>
        </w:rPr>
        <w:t>proctoring services in room 114P</w:t>
      </w:r>
      <w:r w:rsidR="006F29FE" w:rsidRPr="006F29FE">
        <w:rPr>
          <w:rFonts w:asciiTheme="minorHAnsi" w:eastAsiaTheme="minorHAnsi" w:hAnsiTheme="minorHAnsi"/>
          <w:b/>
          <w:color w:val="auto"/>
          <w:kern w:val="0"/>
          <w:sz w:val="24"/>
          <w:szCs w:val="24"/>
          <w14:ligatures w14:val="none"/>
          <w14:cntxtAlts w14:val="0"/>
        </w:rPr>
        <w:t xml:space="preserve"> for: </w:t>
      </w:r>
    </w:p>
    <w:p w14:paraId="6615CC69" w14:textId="77777777" w:rsidR="00C62C04" w:rsidRPr="00C62C04" w:rsidRDefault="006F29FE" w:rsidP="00FB50EB">
      <w:pPr>
        <w:pStyle w:val="ListParagraph"/>
        <w:numPr>
          <w:ilvl w:val="0"/>
          <w:numId w:val="10"/>
        </w:numPr>
        <w:jc w:val="both"/>
        <w:rPr>
          <w:rFonts w:asciiTheme="minorHAnsi" w:eastAsiaTheme="minorHAnsi" w:hAnsiTheme="minorHAnsi"/>
          <w:color w:val="auto"/>
          <w:kern w:val="0"/>
          <w:sz w:val="24"/>
          <w:szCs w:val="24"/>
          <w14:ligatures w14:val="none"/>
          <w14:cntxtAlts w14:val="0"/>
        </w:rPr>
      </w:pPr>
      <w:r w:rsidRPr="00C62C04">
        <w:rPr>
          <w:rFonts w:asciiTheme="minorHAnsi" w:eastAsiaTheme="minorHAnsi" w:hAnsiTheme="minorHAnsi"/>
          <w:color w:val="auto"/>
          <w:kern w:val="0"/>
          <w:sz w:val="24"/>
          <w:szCs w:val="24"/>
          <w14:ligatures w14:val="none"/>
          <w14:cntxtAlts w14:val="0"/>
        </w:rPr>
        <w:t xml:space="preserve">Students enrolled in distance learning/online/hybrid/DDN programs with the South Dakota Board of </w:t>
      </w:r>
      <w:r w:rsidR="00C62C04" w:rsidRPr="00C62C04">
        <w:rPr>
          <w:rFonts w:asciiTheme="minorHAnsi" w:eastAsiaTheme="minorHAnsi" w:hAnsiTheme="minorHAnsi"/>
          <w:color w:val="auto"/>
          <w:kern w:val="0"/>
          <w:sz w:val="24"/>
          <w:szCs w:val="24"/>
          <w14:ligatures w14:val="none"/>
          <w14:cntxtAlts w14:val="0"/>
        </w:rPr>
        <w:t>Regents System at no charge</w:t>
      </w:r>
    </w:p>
    <w:p w14:paraId="6D4FB341" w14:textId="77777777" w:rsidR="006F29FE" w:rsidRPr="00C62C04" w:rsidRDefault="006F29FE" w:rsidP="00FB50EB">
      <w:pPr>
        <w:pStyle w:val="ListParagraph"/>
        <w:numPr>
          <w:ilvl w:val="0"/>
          <w:numId w:val="10"/>
        </w:numPr>
        <w:jc w:val="both"/>
        <w:rPr>
          <w:rFonts w:asciiTheme="minorHAnsi" w:eastAsiaTheme="minorHAnsi" w:hAnsiTheme="minorHAnsi"/>
          <w:color w:val="auto"/>
          <w:kern w:val="0"/>
          <w:sz w:val="24"/>
          <w:szCs w:val="24"/>
          <w14:ligatures w14:val="none"/>
          <w14:cntxtAlts w14:val="0"/>
        </w:rPr>
      </w:pPr>
      <w:r w:rsidRPr="00C62C04">
        <w:rPr>
          <w:rFonts w:asciiTheme="minorHAnsi" w:eastAsiaTheme="minorHAnsi" w:hAnsiTheme="minorHAnsi"/>
          <w:color w:val="auto"/>
          <w:kern w:val="0"/>
          <w:sz w:val="24"/>
          <w:szCs w:val="24"/>
          <w14:ligatures w14:val="none"/>
          <w14:cntxtAlts w14:val="0"/>
        </w:rPr>
        <w:t xml:space="preserve">Students needing accommodations for ADA testing environments </w:t>
      </w:r>
      <w:r w:rsidR="00C62C04" w:rsidRPr="00C62C04">
        <w:rPr>
          <w:rFonts w:asciiTheme="minorHAnsi" w:eastAsiaTheme="minorHAnsi" w:hAnsiTheme="minorHAnsi"/>
          <w:color w:val="auto"/>
          <w:kern w:val="0"/>
          <w:sz w:val="24"/>
          <w:szCs w:val="24"/>
          <w14:ligatures w14:val="none"/>
          <w14:cntxtAlts w14:val="0"/>
        </w:rPr>
        <w:t>at no charge</w:t>
      </w:r>
    </w:p>
    <w:p w14:paraId="259CC006" w14:textId="77777777" w:rsidR="006F29FE" w:rsidRDefault="002F65D3" w:rsidP="00FB50EB">
      <w:pPr>
        <w:pStyle w:val="ListParagraph"/>
        <w:numPr>
          <w:ilvl w:val="0"/>
          <w:numId w:val="10"/>
        </w:numPr>
        <w:jc w:val="both"/>
        <w:rPr>
          <w:rFonts w:asciiTheme="minorHAnsi" w:eastAsiaTheme="minorHAnsi" w:hAnsiTheme="minorHAnsi"/>
          <w:color w:val="auto"/>
          <w:kern w:val="0"/>
          <w:sz w:val="24"/>
          <w:szCs w:val="24"/>
          <w14:ligatures w14:val="none"/>
          <w14:cntxtAlts w14:val="0"/>
        </w:rPr>
      </w:pPr>
      <w:r>
        <w:rPr>
          <w:rFonts w:asciiTheme="minorHAnsi" w:eastAsiaTheme="minorHAnsi" w:hAnsiTheme="minorHAnsi"/>
          <w:color w:val="auto"/>
          <w:kern w:val="0"/>
          <w:sz w:val="24"/>
          <w:szCs w:val="24"/>
          <w14:ligatures w14:val="none"/>
          <w14:cntxtAlts w14:val="0"/>
        </w:rPr>
        <w:t>Non-</w:t>
      </w:r>
      <w:r w:rsidR="00C62C04" w:rsidRPr="00C62C04">
        <w:rPr>
          <w:rFonts w:asciiTheme="minorHAnsi" w:eastAsiaTheme="minorHAnsi" w:hAnsiTheme="minorHAnsi"/>
          <w:color w:val="auto"/>
          <w:kern w:val="0"/>
          <w:sz w:val="24"/>
          <w:szCs w:val="24"/>
          <w14:ligatures w14:val="none"/>
          <w14:cntxtAlts w14:val="0"/>
        </w:rPr>
        <w:t>BOR Universities based on availability at $30.00 per test</w:t>
      </w:r>
    </w:p>
    <w:p w14:paraId="097F5FF4" w14:textId="77777777" w:rsidR="00C62C04" w:rsidRDefault="00C62C04" w:rsidP="00FB50EB">
      <w:pPr>
        <w:pStyle w:val="ListParagraph"/>
        <w:numPr>
          <w:ilvl w:val="0"/>
          <w:numId w:val="10"/>
        </w:numPr>
        <w:jc w:val="both"/>
        <w:rPr>
          <w:rFonts w:asciiTheme="minorHAnsi" w:eastAsiaTheme="minorHAnsi" w:hAnsiTheme="minorHAnsi"/>
          <w:color w:val="auto"/>
          <w:kern w:val="0"/>
          <w:sz w:val="24"/>
          <w:szCs w:val="24"/>
          <w14:ligatures w14:val="none"/>
          <w14:cntxtAlts w14:val="0"/>
        </w:rPr>
      </w:pPr>
      <w:r>
        <w:rPr>
          <w:rFonts w:asciiTheme="minorHAnsi" w:eastAsiaTheme="minorHAnsi" w:hAnsiTheme="minorHAnsi"/>
          <w:color w:val="auto"/>
          <w:kern w:val="0"/>
          <w:sz w:val="24"/>
          <w:szCs w:val="24"/>
          <w14:ligatures w14:val="none"/>
          <w14:cntxtAlts w14:val="0"/>
        </w:rPr>
        <w:lastRenderedPageBreak/>
        <w:t>Military personnel (veterans, reserves, guards, and dependents) $15.00 charge</w:t>
      </w:r>
    </w:p>
    <w:p w14:paraId="7690C8D6" w14:textId="18D06F4F" w:rsidR="00C62C04" w:rsidRDefault="00C62C04" w:rsidP="00FB50EB">
      <w:pPr>
        <w:pStyle w:val="ListParagraph"/>
        <w:numPr>
          <w:ilvl w:val="0"/>
          <w:numId w:val="10"/>
        </w:numPr>
        <w:jc w:val="both"/>
        <w:rPr>
          <w:rFonts w:asciiTheme="minorHAnsi" w:eastAsiaTheme="minorHAnsi" w:hAnsiTheme="minorHAnsi"/>
          <w:color w:val="auto"/>
          <w:kern w:val="0"/>
          <w:sz w:val="24"/>
          <w:szCs w:val="24"/>
          <w14:ligatures w14:val="none"/>
          <w14:cntxtAlts w14:val="0"/>
        </w:rPr>
      </w:pPr>
      <w:r>
        <w:rPr>
          <w:rFonts w:asciiTheme="minorHAnsi" w:eastAsiaTheme="minorHAnsi" w:hAnsiTheme="minorHAnsi"/>
          <w:color w:val="auto"/>
          <w:kern w:val="0"/>
          <w:sz w:val="24"/>
          <w:szCs w:val="24"/>
          <w14:ligatures w14:val="none"/>
          <w14:cntxtAlts w14:val="0"/>
        </w:rPr>
        <w:t>Accuplacer Placement Exams (1</w:t>
      </w:r>
      <w:r w:rsidRPr="00C62C04">
        <w:rPr>
          <w:rFonts w:asciiTheme="minorHAnsi" w:eastAsiaTheme="minorHAnsi" w:hAnsiTheme="minorHAnsi"/>
          <w:color w:val="auto"/>
          <w:kern w:val="0"/>
          <w:sz w:val="24"/>
          <w:szCs w:val="24"/>
          <w:vertAlign w:val="superscript"/>
          <w14:ligatures w14:val="none"/>
          <w14:cntxtAlts w14:val="0"/>
        </w:rPr>
        <w:t>st</w:t>
      </w:r>
      <w:r>
        <w:rPr>
          <w:rFonts w:asciiTheme="minorHAnsi" w:eastAsiaTheme="minorHAnsi" w:hAnsiTheme="minorHAnsi"/>
          <w:color w:val="auto"/>
          <w:kern w:val="0"/>
          <w:sz w:val="24"/>
          <w:szCs w:val="24"/>
          <w14:ligatures w14:val="none"/>
          <w14:cntxtAlts w14:val="0"/>
        </w:rPr>
        <w:t xml:space="preserve"> time free, re-take $18.00 per exam)</w:t>
      </w:r>
    </w:p>
    <w:p w14:paraId="2B75B899" w14:textId="38B0D0BB" w:rsidR="00C62C04" w:rsidRPr="004E1355" w:rsidRDefault="004E1355" w:rsidP="00FB50EB">
      <w:pPr>
        <w:pStyle w:val="ListParagraph"/>
        <w:numPr>
          <w:ilvl w:val="0"/>
          <w:numId w:val="10"/>
        </w:numPr>
        <w:jc w:val="both"/>
        <w:rPr>
          <w:rFonts w:asciiTheme="minorHAnsi" w:eastAsiaTheme="minorHAnsi" w:hAnsiTheme="minorHAnsi"/>
          <w:color w:val="auto"/>
          <w:kern w:val="0"/>
          <w:sz w:val="24"/>
          <w:szCs w:val="24"/>
          <w14:ligatures w14:val="none"/>
          <w14:cntxtAlts w14:val="0"/>
        </w:rPr>
      </w:pPr>
      <w:r w:rsidRPr="004E1355">
        <w:rPr>
          <w:rFonts w:asciiTheme="minorHAnsi" w:eastAsiaTheme="minorHAnsi" w:hAnsiTheme="minorHAnsi"/>
          <w:color w:val="auto"/>
          <w:kern w:val="0"/>
          <w:sz w:val="24"/>
          <w:szCs w:val="24"/>
          <w14:ligatures w14:val="none"/>
          <w14:cntxtAlts w14:val="0"/>
        </w:rPr>
        <w:t>City of Rapid City Exams</w:t>
      </w:r>
    </w:p>
    <w:p w14:paraId="5E378CFD" w14:textId="72446402" w:rsidR="006F29FE" w:rsidRDefault="00C62C04" w:rsidP="004E1355">
      <w:pPr>
        <w:jc w:val="both"/>
        <w:rPr>
          <w:rFonts w:asciiTheme="minorHAnsi" w:eastAsiaTheme="minorHAnsi" w:hAnsiTheme="minorHAnsi"/>
          <w:color w:val="auto"/>
          <w:kern w:val="0"/>
          <w:sz w:val="24"/>
          <w:szCs w:val="24"/>
          <w14:ligatures w14:val="none"/>
          <w14:cntxtAlts w14:val="0"/>
        </w:rPr>
      </w:pPr>
      <w:r>
        <w:rPr>
          <w:rFonts w:asciiTheme="minorHAnsi" w:eastAsiaTheme="minorHAnsi" w:hAnsiTheme="minorHAnsi"/>
          <w:b/>
          <w:color w:val="auto"/>
          <w:kern w:val="0"/>
          <w:sz w:val="24"/>
          <w:szCs w:val="24"/>
          <w14:ligatures w14:val="none"/>
          <w14:cntxtAlts w14:val="0"/>
        </w:rPr>
        <w:br/>
      </w:r>
      <w:r w:rsidR="006F29FE" w:rsidRPr="006F29FE">
        <w:rPr>
          <w:rFonts w:asciiTheme="minorHAnsi" w:eastAsiaTheme="minorHAnsi" w:hAnsiTheme="minorHAnsi"/>
          <w:b/>
          <w:color w:val="auto"/>
          <w:kern w:val="0"/>
          <w:sz w:val="24"/>
          <w:szCs w:val="24"/>
          <w14:ligatures w14:val="none"/>
          <w14:cntxtAlts w14:val="0"/>
        </w:rPr>
        <w:t>A</w:t>
      </w:r>
      <w:r>
        <w:rPr>
          <w:rFonts w:asciiTheme="minorHAnsi" w:eastAsiaTheme="minorHAnsi" w:hAnsiTheme="minorHAnsi"/>
          <w:b/>
          <w:color w:val="auto"/>
          <w:kern w:val="0"/>
          <w:sz w:val="24"/>
          <w:szCs w:val="24"/>
          <w14:ligatures w14:val="none"/>
          <w14:cntxtAlts w14:val="0"/>
        </w:rPr>
        <w:t>CCUPLACER</w:t>
      </w:r>
      <w:r w:rsidR="006F29FE" w:rsidRPr="006F29FE">
        <w:rPr>
          <w:rFonts w:asciiTheme="minorHAnsi" w:eastAsiaTheme="minorHAnsi" w:hAnsiTheme="minorHAnsi"/>
          <w:b/>
          <w:color w:val="auto"/>
          <w:kern w:val="0"/>
          <w:sz w:val="24"/>
          <w:szCs w:val="24"/>
          <w14:ligatures w14:val="none"/>
          <w14:cntxtAlts w14:val="0"/>
        </w:rPr>
        <w:t xml:space="preserve"> Placement Testing:</w:t>
      </w:r>
      <w:r w:rsidR="006F29FE" w:rsidRPr="006F29FE">
        <w:rPr>
          <w:rFonts w:asciiTheme="minorHAnsi" w:eastAsiaTheme="minorHAnsi" w:hAnsiTheme="minorHAnsi"/>
          <w:color w:val="auto"/>
          <w:kern w:val="0"/>
          <w:sz w:val="24"/>
          <w:szCs w:val="24"/>
          <w14:ligatures w14:val="none"/>
          <w14:cntxtAlts w14:val="0"/>
        </w:rPr>
        <w:t xml:space="preserve"> The ACCUPLACER testing system is an internet-delive</w:t>
      </w:r>
      <w:r w:rsidR="002F65D3">
        <w:rPr>
          <w:rFonts w:asciiTheme="minorHAnsi" w:eastAsiaTheme="minorHAnsi" w:hAnsiTheme="minorHAnsi"/>
          <w:color w:val="auto"/>
          <w:kern w:val="0"/>
          <w:sz w:val="24"/>
          <w:szCs w:val="24"/>
          <w14:ligatures w14:val="none"/>
          <w14:cntxtAlts w14:val="0"/>
        </w:rPr>
        <w:t>red assessment program that</w:t>
      </w:r>
      <w:r w:rsidR="006F29FE" w:rsidRPr="006F29FE">
        <w:rPr>
          <w:rFonts w:asciiTheme="minorHAnsi" w:eastAsiaTheme="minorHAnsi" w:hAnsiTheme="minorHAnsi"/>
          <w:color w:val="auto"/>
          <w:kern w:val="0"/>
          <w:sz w:val="24"/>
          <w:szCs w:val="24"/>
          <w14:ligatures w14:val="none"/>
          <w14:cntxtAlts w14:val="0"/>
        </w:rPr>
        <w:t xml:space="preserve"> uses self-paced modules allowing students to work at their own speed and comfort level. The ACCUPLACER test does not have a time limit and the scores do not affect admission. The </w:t>
      </w:r>
      <w:r w:rsidR="00152B46" w:rsidRPr="006F29FE">
        <w:rPr>
          <w:rFonts w:asciiTheme="minorHAnsi" w:eastAsiaTheme="minorHAnsi" w:hAnsiTheme="minorHAnsi"/>
          <w:color w:val="auto"/>
          <w:kern w:val="0"/>
          <w:sz w:val="24"/>
          <w:szCs w:val="24"/>
          <w14:ligatures w14:val="none"/>
          <w14:cntxtAlts w14:val="0"/>
        </w:rPr>
        <w:t>Regent</w:t>
      </w:r>
      <w:r w:rsidR="006F29FE" w:rsidRPr="006F29FE">
        <w:rPr>
          <w:rFonts w:asciiTheme="minorHAnsi" w:eastAsiaTheme="minorHAnsi" w:hAnsiTheme="minorHAnsi"/>
          <w:color w:val="auto"/>
          <w:kern w:val="0"/>
          <w:sz w:val="24"/>
          <w:szCs w:val="24"/>
          <w14:ligatures w14:val="none"/>
          <w14:cntxtAlts w14:val="0"/>
        </w:rPr>
        <w:t xml:space="preserve"> universities operate the ACCUPLACER testing system under a site license agreement with College Board. </w:t>
      </w:r>
      <w:r w:rsidR="002F65D3">
        <w:rPr>
          <w:rFonts w:asciiTheme="minorHAnsi" w:eastAsiaTheme="minorHAnsi" w:hAnsiTheme="minorHAnsi"/>
          <w:color w:val="auto"/>
          <w:kern w:val="0"/>
          <w:sz w:val="24"/>
          <w:szCs w:val="24"/>
          <w14:ligatures w14:val="none"/>
          <w14:cntxtAlts w14:val="0"/>
        </w:rPr>
        <w:t>T</w:t>
      </w:r>
      <w:r w:rsidR="006F29FE" w:rsidRPr="006F29FE">
        <w:rPr>
          <w:rFonts w:asciiTheme="minorHAnsi" w:eastAsiaTheme="minorHAnsi" w:hAnsiTheme="minorHAnsi"/>
          <w:color w:val="auto"/>
          <w:kern w:val="0"/>
          <w:sz w:val="24"/>
          <w:szCs w:val="24"/>
          <w14:ligatures w14:val="none"/>
          <w14:cntxtAlts w14:val="0"/>
        </w:rPr>
        <w:t>his measure is required of all entering students</w:t>
      </w:r>
      <w:r w:rsidR="002F65D3">
        <w:rPr>
          <w:rFonts w:asciiTheme="minorHAnsi" w:eastAsiaTheme="minorHAnsi" w:hAnsiTheme="minorHAnsi"/>
          <w:color w:val="auto"/>
          <w:kern w:val="0"/>
          <w:sz w:val="24"/>
          <w:szCs w:val="24"/>
          <w14:ligatures w14:val="none"/>
          <w14:cntxtAlts w14:val="0"/>
        </w:rPr>
        <w:t xml:space="preserve"> (over the age of 22)</w:t>
      </w:r>
      <w:r w:rsidR="006F29FE" w:rsidRPr="006F29FE">
        <w:rPr>
          <w:rFonts w:asciiTheme="minorHAnsi" w:eastAsiaTheme="minorHAnsi" w:hAnsiTheme="minorHAnsi"/>
          <w:color w:val="auto"/>
          <w:kern w:val="0"/>
          <w:sz w:val="24"/>
          <w:szCs w:val="24"/>
          <w14:ligatures w14:val="none"/>
          <w14:cntxtAlts w14:val="0"/>
        </w:rPr>
        <w:t xml:space="preserve"> who have not submitted ACT results (within the past 5 years) for admission purposes. </w:t>
      </w:r>
      <w:r w:rsidR="006F29FE" w:rsidRPr="006F29FE">
        <w:rPr>
          <w:rFonts w:asciiTheme="minorHAnsi" w:eastAsiaTheme="minorHAnsi" w:hAnsiTheme="minorHAnsi"/>
          <w:b/>
          <w:color w:val="auto"/>
          <w:kern w:val="0"/>
          <w:sz w:val="24"/>
          <w:szCs w:val="24"/>
          <w14:ligatures w14:val="none"/>
          <w14:cntxtAlts w14:val="0"/>
        </w:rPr>
        <w:t>STUDENTS MUST BE ACCEPTED INTO A SPECIFIC UNIVERSITY BEFORE ACCUPLACER CAN BE ADMINISTERED.</w:t>
      </w:r>
      <w:r w:rsidR="006F29FE" w:rsidRPr="006F29FE">
        <w:rPr>
          <w:rFonts w:asciiTheme="minorHAnsi" w:eastAsiaTheme="minorHAnsi" w:hAnsiTheme="minorHAnsi"/>
          <w:color w:val="auto"/>
          <w:kern w:val="0"/>
          <w:sz w:val="24"/>
          <w:szCs w:val="24"/>
          <w14:ligatures w14:val="none"/>
          <w14:cntxtAlts w14:val="0"/>
        </w:rPr>
        <w:t xml:space="preserve"> Students wishing to challenge their course placement based on ACT scores can also take the ACCUPLACER ($1</w:t>
      </w:r>
      <w:r w:rsidR="00F66787">
        <w:rPr>
          <w:rFonts w:asciiTheme="minorHAnsi" w:eastAsiaTheme="minorHAnsi" w:hAnsiTheme="minorHAnsi"/>
          <w:color w:val="auto"/>
          <w:kern w:val="0"/>
          <w:sz w:val="24"/>
          <w:szCs w:val="24"/>
          <w14:ligatures w14:val="none"/>
          <w14:cntxtAlts w14:val="0"/>
        </w:rPr>
        <w:t>8</w:t>
      </w:r>
      <w:r w:rsidR="006F29FE" w:rsidRPr="006F29FE">
        <w:rPr>
          <w:rFonts w:asciiTheme="minorHAnsi" w:eastAsiaTheme="minorHAnsi" w:hAnsiTheme="minorHAnsi"/>
          <w:color w:val="auto"/>
          <w:kern w:val="0"/>
          <w:sz w:val="24"/>
          <w:szCs w:val="24"/>
          <w14:ligatures w14:val="none"/>
          <w14:cntxtAlts w14:val="0"/>
        </w:rPr>
        <w:t xml:space="preserve">.00 </w:t>
      </w:r>
      <w:r w:rsidR="006F29FE" w:rsidRPr="006F29FE">
        <w:rPr>
          <w:rFonts w:asciiTheme="minorHAnsi" w:eastAsiaTheme="minorHAnsi" w:hAnsiTheme="minorHAnsi"/>
          <w:b/>
          <w:color w:val="auto"/>
          <w:kern w:val="0"/>
          <w:sz w:val="24"/>
          <w:szCs w:val="24"/>
          <w14:ligatures w14:val="none"/>
          <w14:cntxtAlts w14:val="0"/>
        </w:rPr>
        <w:t>PER</w:t>
      </w:r>
      <w:r w:rsidR="00F66787">
        <w:rPr>
          <w:rFonts w:asciiTheme="minorHAnsi" w:eastAsiaTheme="minorHAnsi" w:hAnsiTheme="minorHAnsi"/>
          <w:b/>
          <w:color w:val="auto"/>
          <w:kern w:val="0"/>
          <w:sz w:val="24"/>
          <w:szCs w:val="24"/>
          <w14:ligatures w14:val="none"/>
          <w14:cntxtAlts w14:val="0"/>
        </w:rPr>
        <w:t xml:space="preserve"> SECTION</w:t>
      </w:r>
      <w:r w:rsidR="006F29FE" w:rsidRPr="006F29FE">
        <w:rPr>
          <w:rFonts w:asciiTheme="minorHAnsi" w:eastAsiaTheme="minorHAnsi" w:hAnsiTheme="minorHAnsi"/>
          <w:color w:val="auto"/>
          <w:kern w:val="0"/>
          <w:sz w:val="24"/>
          <w:szCs w:val="24"/>
          <w14:ligatures w14:val="none"/>
          <w14:cntxtAlts w14:val="0"/>
        </w:rPr>
        <w:t xml:space="preserve">). Students requesting this service for an outside BOR University will be charged $30.00. </w:t>
      </w:r>
    </w:p>
    <w:p w14:paraId="44BD84E8" w14:textId="77777777" w:rsidR="004E1355" w:rsidRPr="006F29FE" w:rsidRDefault="004E1355" w:rsidP="004E1355">
      <w:pPr>
        <w:jc w:val="both"/>
        <w:rPr>
          <w:rFonts w:asciiTheme="minorHAnsi" w:eastAsiaTheme="minorHAnsi" w:hAnsiTheme="minorHAnsi"/>
          <w:color w:val="auto"/>
          <w:kern w:val="0"/>
          <w:sz w:val="24"/>
          <w:szCs w:val="24"/>
          <w14:ligatures w14:val="none"/>
          <w14:cntxtAlts w14:val="0"/>
        </w:rPr>
      </w:pPr>
    </w:p>
    <w:p w14:paraId="1428A3B9" w14:textId="77777777" w:rsidR="00C33692" w:rsidRPr="00A74A2E" w:rsidRDefault="002B540B" w:rsidP="004E1355">
      <w:pPr>
        <w:pStyle w:val="Heading2"/>
        <w:spacing w:before="0"/>
        <w:jc w:val="both"/>
        <w:rPr>
          <w:rFonts w:asciiTheme="minorHAnsi" w:hAnsiTheme="minorHAnsi" w:cstheme="minorHAnsi"/>
          <w:i/>
          <w:color w:val="auto"/>
          <w:sz w:val="32"/>
        </w:rPr>
      </w:pPr>
      <w:r w:rsidRPr="00A74A2E">
        <w:rPr>
          <w:rFonts w:asciiTheme="minorHAnsi" w:hAnsiTheme="minorHAnsi" w:cstheme="minorHAnsi"/>
          <w:i/>
          <w:color w:val="auto"/>
          <w:sz w:val="32"/>
        </w:rPr>
        <w:t>Testing Students with ADA Accommodations</w:t>
      </w:r>
    </w:p>
    <w:p w14:paraId="761DB391" w14:textId="3FFD459D" w:rsidR="00C33692" w:rsidRDefault="00C33692" w:rsidP="004E1355">
      <w:pPr>
        <w:jc w:val="both"/>
        <w:rPr>
          <w:rFonts w:asciiTheme="minorHAnsi" w:hAnsiTheme="minorHAnsi"/>
          <w:color w:val="auto"/>
          <w:sz w:val="24"/>
          <w:szCs w:val="24"/>
        </w:rPr>
      </w:pPr>
      <w:r w:rsidRPr="006F29FE">
        <w:rPr>
          <w:rFonts w:asciiTheme="minorHAnsi" w:hAnsiTheme="minorHAnsi"/>
          <w:color w:val="auto"/>
          <w:sz w:val="24"/>
          <w:szCs w:val="24"/>
        </w:rPr>
        <w:t>If a student requests a</w:t>
      </w:r>
      <w:r w:rsidR="00F66787">
        <w:rPr>
          <w:rFonts w:asciiTheme="minorHAnsi" w:hAnsiTheme="minorHAnsi"/>
          <w:color w:val="auto"/>
          <w:sz w:val="24"/>
          <w:szCs w:val="24"/>
        </w:rPr>
        <w:t>ccommodations for a distraction-</w:t>
      </w:r>
      <w:r w:rsidRPr="006F29FE">
        <w:rPr>
          <w:rFonts w:asciiTheme="minorHAnsi" w:hAnsiTheme="minorHAnsi"/>
          <w:color w:val="auto"/>
          <w:sz w:val="24"/>
          <w:szCs w:val="24"/>
        </w:rPr>
        <w:t xml:space="preserve">free location and/or extended time, contact </w:t>
      </w:r>
      <w:r w:rsidR="00972BF4">
        <w:rPr>
          <w:rFonts w:asciiTheme="minorHAnsi" w:hAnsiTheme="minorHAnsi"/>
          <w:color w:val="auto"/>
          <w:sz w:val="24"/>
          <w:szCs w:val="24"/>
        </w:rPr>
        <w:t xml:space="preserve">Honesty Whitmer or </w:t>
      </w:r>
      <w:r w:rsidR="004E1355">
        <w:rPr>
          <w:rFonts w:asciiTheme="minorHAnsi" w:hAnsiTheme="minorHAnsi"/>
          <w:color w:val="auto"/>
          <w:sz w:val="24"/>
          <w:szCs w:val="24"/>
        </w:rPr>
        <w:t>Whitney Bischoff</w:t>
      </w:r>
      <w:r w:rsidRPr="006F29FE">
        <w:rPr>
          <w:rFonts w:asciiTheme="minorHAnsi" w:hAnsiTheme="minorHAnsi"/>
          <w:color w:val="auto"/>
          <w:sz w:val="24"/>
          <w:szCs w:val="24"/>
        </w:rPr>
        <w:t>,</w:t>
      </w:r>
      <w:r w:rsidR="00F66787">
        <w:rPr>
          <w:rFonts w:asciiTheme="minorHAnsi" w:hAnsiTheme="minorHAnsi"/>
          <w:color w:val="auto"/>
          <w:sz w:val="24"/>
          <w:szCs w:val="24"/>
        </w:rPr>
        <w:t xml:space="preserve"> Student Success Advisor at (605) </w:t>
      </w:r>
      <w:r w:rsidR="00B605A7">
        <w:rPr>
          <w:rFonts w:asciiTheme="minorHAnsi" w:hAnsiTheme="minorHAnsi"/>
          <w:color w:val="auto"/>
          <w:sz w:val="24"/>
          <w:szCs w:val="24"/>
        </w:rPr>
        <w:t>718-4197</w:t>
      </w:r>
      <w:r w:rsidRPr="006F29FE">
        <w:rPr>
          <w:rFonts w:asciiTheme="minorHAnsi" w:hAnsiTheme="minorHAnsi"/>
          <w:color w:val="auto"/>
          <w:sz w:val="24"/>
          <w:szCs w:val="24"/>
        </w:rPr>
        <w:t xml:space="preserve"> or </w:t>
      </w:r>
      <w:hyperlink r:id="rId45" w:history="1">
        <w:r w:rsidR="00972BF4" w:rsidRPr="000C22EE">
          <w:rPr>
            <w:rStyle w:val="Hyperlink"/>
            <w:rFonts w:asciiTheme="minorHAnsi" w:hAnsiTheme="minorHAnsi"/>
            <w:sz w:val="24"/>
            <w:szCs w:val="24"/>
          </w:rPr>
          <w:t>Honesty.Whitmer@bhsu.edu</w:t>
        </w:r>
      </w:hyperlink>
      <w:r w:rsidR="00972BF4">
        <w:rPr>
          <w:rFonts w:asciiTheme="minorHAnsi" w:hAnsiTheme="minorHAnsi"/>
          <w:color w:val="auto"/>
          <w:sz w:val="24"/>
          <w:szCs w:val="24"/>
        </w:rPr>
        <w:t xml:space="preserve"> or </w:t>
      </w:r>
      <w:hyperlink r:id="rId46" w:history="1">
        <w:r w:rsidR="004E1355" w:rsidRPr="005F67DD">
          <w:rPr>
            <w:rStyle w:val="Hyperlink"/>
            <w:rFonts w:asciiTheme="minorHAnsi" w:hAnsiTheme="minorHAnsi"/>
            <w:sz w:val="24"/>
            <w:szCs w:val="24"/>
          </w:rPr>
          <w:t>Whitney.Bischoff@bhsu.edu</w:t>
        </w:r>
      </w:hyperlink>
      <w:r w:rsidR="00B605A7">
        <w:rPr>
          <w:rFonts w:asciiTheme="minorHAnsi" w:hAnsiTheme="minorHAnsi"/>
          <w:sz w:val="24"/>
          <w:szCs w:val="24"/>
        </w:rPr>
        <w:t>.</w:t>
      </w:r>
      <w:r w:rsidR="00F66787">
        <w:rPr>
          <w:rFonts w:asciiTheme="minorHAnsi" w:hAnsiTheme="minorHAnsi"/>
          <w:sz w:val="24"/>
          <w:szCs w:val="24"/>
        </w:rPr>
        <w:t xml:space="preserve"> </w:t>
      </w:r>
      <w:r w:rsidR="00F66787">
        <w:rPr>
          <w:rFonts w:asciiTheme="minorHAnsi" w:hAnsiTheme="minorHAnsi"/>
          <w:color w:val="auto"/>
          <w:sz w:val="24"/>
          <w:szCs w:val="24"/>
        </w:rPr>
        <w:t>All exam information</w:t>
      </w:r>
      <w:r w:rsidRPr="006F29FE">
        <w:rPr>
          <w:rFonts w:asciiTheme="minorHAnsi" w:hAnsiTheme="minorHAnsi"/>
          <w:color w:val="auto"/>
          <w:sz w:val="24"/>
          <w:szCs w:val="24"/>
        </w:rPr>
        <w:t xml:space="preserve"> must be emailed to </w:t>
      </w:r>
      <w:hyperlink r:id="rId47" w:history="1">
        <w:r w:rsidR="00F66787" w:rsidRPr="0035211F">
          <w:rPr>
            <w:rStyle w:val="Hyperlink"/>
            <w:rFonts w:asciiTheme="minorHAnsi" w:hAnsiTheme="minorHAnsi"/>
            <w:sz w:val="24"/>
            <w:szCs w:val="24"/>
          </w:rPr>
          <w:t>BHRCTestingCenter@bhsu.edu</w:t>
        </w:r>
      </w:hyperlink>
      <w:r w:rsidR="00F66787">
        <w:rPr>
          <w:rFonts w:asciiTheme="minorHAnsi" w:hAnsiTheme="minorHAnsi"/>
          <w:sz w:val="24"/>
          <w:szCs w:val="24"/>
        </w:rPr>
        <w:t xml:space="preserve"> to schedule an exam. </w:t>
      </w:r>
      <w:r w:rsidR="00F66787">
        <w:rPr>
          <w:rFonts w:asciiTheme="minorHAnsi" w:hAnsiTheme="minorHAnsi"/>
          <w:color w:val="auto"/>
          <w:sz w:val="24"/>
          <w:szCs w:val="24"/>
        </w:rPr>
        <w:t>Prior notice of 1 business day is required for all Testing Center accommodation requests. Faculty should include the Exam Information Cover Sheet for use with accommodations or make-up exams</w:t>
      </w:r>
      <w:r w:rsidR="000D60A2">
        <w:rPr>
          <w:rFonts w:asciiTheme="minorHAnsi" w:hAnsiTheme="minorHAnsi"/>
          <w:color w:val="auto"/>
          <w:sz w:val="24"/>
          <w:szCs w:val="24"/>
        </w:rPr>
        <w:t>.</w:t>
      </w:r>
    </w:p>
    <w:p w14:paraId="6C7EA6D4" w14:textId="77777777" w:rsidR="00BE2A85" w:rsidRPr="006F29FE" w:rsidRDefault="00BE2A85" w:rsidP="004E1355">
      <w:pPr>
        <w:jc w:val="both"/>
        <w:rPr>
          <w:b/>
          <w:bCs/>
        </w:rPr>
      </w:pPr>
    </w:p>
    <w:p w14:paraId="251750D3" w14:textId="77777777" w:rsidR="00BE2A85" w:rsidRPr="00533ABB" w:rsidRDefault="00BE2A85" w:rsidP="004E1355">
      <w:pPr>
        <w:pStyle w:val="Heading1"/>
        <w:spacing w:before="0"/>
        <w:jc w:val="both"/>
        <w:rPr>
          <w:rFonts w:asciiTheme="minorHAnsi" w:hAnsiTheme="minorHAnsi" w:cstheme="minorHAnsi"/>
          <w:color w:val="auto"/>
          <w:sz w:val="32"/>
          <w:u w:val="single"/>
        </w:rPr>
      </w:pPr>
      <w:r>
        <w:rPr>
          <w:rFonts w:asciiTheme="minorHAnsi" w:hAnsiTheme="minorHAnsi" w:cstheme="minorHAnsi"/>
          <w:color w:val="auto"/>
          <w:sz w:val="32"/>
          <w:u w:val="single"/>
        </w:rPr>
        <w:t xml:space="preserve">TUTORING </w:t>
      </w:r>
      <w:r w:rsidRPr="00533ABB">
        <w:rPr>
          <w:rFonts w:asciiTheme="minorHAnsi" w:hAnsiTheme="minorHAnsi" w:cstheme="minorHAnsi"/>
          <w:color w:val="auto"/>
          <w:sz w:val="32"/>
          <w:u w:val="single"/>
        </w:rPr>
        <w:t>SERVICES</w:t>
      </w:r>
    </w:p>
    <w:p w14:paraId="0A846774" w14:textId="5568747F" w:rsidR="002B540B" w:rsidRPr="006F29FE" w:rsidRDefault="002B540B" w:rsidP="004E1355">
      <w:pPr>
        <w:widowControl w:val="0"/>
        <w:jc w:val="both"/>
        <w:rPr>
          <w:rFonts w:asciiTheme="minorHAnsi" w:hAnsiTheme="minorHAnsi" w:cstheme="minorHAnsi"/>
          <w:sz w:val="24"/>
          <w14:ligatures w14:val="none"/>
        </w:rPr>
      </w:pPr>
      <w:r w:rsidRPr="006F29FE">
        <w:rPr>
          <w:rFonts w:asciiTheme="minorHAnsi" w:hAnsiTheme="minorHAnsi" w:cstheme="minorHAnsi"/>
          <w:sz w:val="24"/>
          <w14:ligatures w14:val="none"/>
        </w:rPr>
        <w:t>Please</w:t>
      </w:r>
      <w:r w:rsidR="00F66787">
        <w:rPr>
          <w:rFonts w:asciiTheme="minorHAnsi" w:hAnsiTheme="minorHAnsi" w:cstheme="minorHAnsi"/>
          <w:sz w:val="24"/>
          <w14:ligatures w14:val="none"/>
        </w:rPr>
        <w:t xml:space="preserve"> notify your students that</w:t>
      </w:r>
      <w:r w:rsidRPr="006F29FE">
        <w:rPr>
          <w:rFonts w:asciiTheme="minorHAnsi" w:hAnsiTheme="minorHAnsi" w:cstheme="minorHAnsi"/>
          <w:sz w:val="24"/>
          <w14:ligatures w14:val="none"/>
        </w:rPr>
        <w:t xml:space="preserve"> tutoring services are availabl</w:t>
      </w:r>
      <w:r w:rsidR="00F66787">
        <w:rPr>
          <w:rFonts w:asciiTheme="minorHAnsi" w:hAnsiTheme="minorHAnsi" w:cstheme="minorHAnsi"/>
          <w:sz w:val="24"/>
          <w14:ligatures w14:val="none"/>
        </w:rPr>
        <w:t>e at no cost for anyone attending BHSU-RC</w:t>
      </w:r>
      <w:r w:rsidRPr="006F29FE">
        <w:rPr>
          <w:rFonts w:asciiTheme="minorHAnsi" w:hAnsiTheme="minorHAnsi" w:cstheme="minorHAnsi"/>
          <w:sz w:val="24"/>
          <w14:ligatures w14:val="none"/>
        </w:rPr>
        <w:t>.</w:t>
      </w:r>
      <w:r w:rsidR="00F66787">
        <w:rPr>
          <w:rFonts w:asciiTheme="minorHAnsi" w:hAnsiTheme="minorHAnsi" w:cstheme="minorHAnsi"/>
          <w:sz w:val="24"/>
          <w14:ligatures w14:val="none"/>
        </w:rPr>
        <w:t xml:space="preserve"> No appointment is necessary</w:t>
      </w:r>
      <w:r w:rsidR="004E1355">
        <w:rPr>
          <w:rFonts w:asciiTheme="minorHAnsi" w:hAnsiTheme="minorHAnsi" w:cstheme="minorHAnsi"/>
          <w:sz w:val="24"/>
          <w14:ligatures w14:val="none"/>
        </w:rPr>
        <w:t xml:space="preserve"> (except for </w:t>
      </w:r>
      <w:r w:rsidR="00631CDB">
        <w:rPr>
          <w:rFonts w:asciiTheme="minorHAnsi" w:hAnsiTheme="minorHAnsi" w:cstheme="minorHAnsi"/>
          <w:sz w:val="24"/>
          <w14:ligatures w14:val="none"/>
        </w:rPr>
        <w:t>English</w:t>
      </w:r>
      <w:r w:rsidR="004E1355">
        <w:rPr>
          <w:rFonts w:asciiTheme="minorHAnsi" w:hAnsiTheme="minorHAnsi" w:cstheme="minorHAnsi"/>
          <w:sz w:val="24"/>
          <w14:ligatures w14:val="none"/>
        </w:rPr>
        <w:t xml:space="preserve"> Tutoring)</w:t>
      </w:r>
      <w:r w:rsidR="00F66787">
        <w:rPr>
          <w:rFonts w:asciiTheme="minorHAnsi" w:hAnsiTheme="minorHAnsi" w:cstheme="minorHAnsi"/>
          <w:sz w:val="24"/>
          <w14:ligatures w14:val="none"/>
        </w:rPr>
        <w:t xml:space="preserve"> and services </w:t>
      </w:r>
      <w:proofErr w:type="gramStart"/>
      <w:r w:rsidR="00F66787">
        <w:rPr>
          <w:rFonts w:asciiTheme="minorHAnsi" w:hAnsiTheme="minorHAnsi" w:cstheme="minorHAnsi"/>
          <w:sz w:val="24"/>
          <w14:ligatures w14:val="none"/>
        </w:rPr>
        <w:t>are located in</w:t>
      </w:r>
      <w:proofErr w:type="gramEnd"/>
      <w:r w:rsidR="00F66787">
        <w:rPr>
          <w:rFonts w:asciiTheme="minorHAnsi" w:hAnsiTheme="minorHAnsi" w:cstheme="minorHAnsi"/>
          <w:sz w:val="24"/>
          <w14:ligatures w14:val="none"/>
        </w:rPr>
        <w:t xml:space="preserve"> Room 100.</w:t>
      </w:r>
      <w:r w:rsidRPr="006F29FE">
        <w:rPr>
          <w:rFonts w:asciiTheme="minorHAnsi" w:hAnsiTheme="minorHAnsi" w:cstheme="minorHAnsi"/>
          <w:sz w:val="24"/>
          <w14:ligatures w14:val="none"/>
        </w:rPr>
        <w:t xml:space="preserve"> </w:t>
      </w:r>
      <w:r w:rsidR="00F66787">
        <w:rPr>
          <w:rFonts w:asciiTheme="minorHAnsi" w:hAnsiTheme="minorHAnsi" w:cstheme="minorHAnsi"/>
          <w:sz w:val="24"/>
          <w14:ligatures w14:val="none"/>
        </w:rPr>
        <w:t>The tutoring hours/subject areas</w:t>
      </w:r>
      <w:r w:rsidR="004E1355">
        <w:rPr>
          <w:rFonts w:asciiTheme="minorHAnsi" w:hAnsiTheme="minorHAnsi" w:cstheme="minorHAnsi"/>
          <w:sz w:val="24"/>
          <w14:ligatures w14:val="none"/>
        </w:rPr>
        <w:t xml:space="preserve"> will</w:t>
      </w:r>
      <w:r w:rsidR="00F66787">
        <w:rPr>
          <w:rFonts w:asciiTheme="minorHAnsi" w:hAnsiTheme="minorHAnsi" w:cstheme="minorHAnsi"/>
          <w:sz w:val="24"/>
          <w14:ligatures w14:val="none"/>
        </w:rPr>
        <w:t xml:space="preserve"> vary by semester and will be posted both online and throughout the building. For questions regarding tutoring services, contact </w:t>
      </w:r>
      <w:hyperlink r:id="rId48" w:history="1">
        <w:r w:rsidR="00F66787" w:rsidRPr="0035211F">
          <w:rPr>
            <w:rStyle w:val="Hyperlink"/>
            <w:rFonts w:asciiTheme="minorHAnsi" w:hAnsiTheme="minorHAnsi" w:cstheme="minorHAnsi"/>
            <w:sz w:val="24"/>
            <w14:ligatures w14:val="none"/>
          </w:rPr>
          <w:t>BHRCTestingCenter@bhsu.edu</w:t>
        </w:r>
      </w:hyperlink>
      <w:r w:rsidR="00F66787">
        <w:rPr>
          <w:rFonts w:asciiTheme="minorHAnsi" w:hAnsiTheme="minorHAnsi" w:cstheme="minorHAnsi"/>
          <w:sz w:val="24"/>
          <w14:ligatures w14:val="none"/>
        </w:rPr>
        <w:t xml:space="preserve"> or call (605) 718-4193.</w:t>
      </w:r>
    </w:p>
    <w:p w14:paraId="070E8CC9" w14:textId="77777777" w:rsidR="004E1355" w:rsidRDefault="00F66787" w:rsidP="004E1355">
      <w:pPr>
        <w:pStyle w:val="Heading1"/>
        <w:spacing w:before="0"/>
        <w:jc w:val="both"/>
        <w:rPr>
          <w:rFonts w:asciiTheme="minorHAnsi" w:hAnsiTheme="minorHAnsi" w:cstheme="minorHAnsi"/>
          <w:color w:val="auto"/>
          <w:sz w:val="32"/>
          <w:u w:val="single"/>
        </w:rPr>
      </w:pPr>
      <w:r>
        <w:rPr>
          <w:rFonts w:asciiTheme="minorHAnsi" w:hAnsiTheme="minorHAnsi" w:cstheme="minorHAnsi"/>
          <w:color w:val="auto"/>
          <w:sz w:val="32"/>
          <w:u w:val="single"/>
        </w:rPr>
        <w:br/>
      </w:r>
      <w:r w:rsidR="00425DDD" w:rsidRPr="00B66EF0">
        <w:rPr>
          <w:rFonts w:asciiTheme="minorHAnsi" w:hAnsiTheme="minorHAnsi" w:cstheme="minorHAnsi"/>
          <w:color w:val="auto"/>
          <w:sz w:val="32"/>
          <w:u w:val="single"/>
        </w:rPr>
        <w:t>EMERGENCY POLICIES</w:t>
      </w:r>
      <w:r w:rsidR="00975BE5" w:rsidRPr="00B66EF0">
        <w:rPr>
          <w:rFonts w:asciiTheme="minorHAnsi" w:hAnsiTheme="minorHAnsi" w:cstheme="minorHAnsi"/>
          <w:color w:val="auto"/>
          <w:sz w:val="32"/>
          <w:u w:val="single"/>
        </w:rPr>
        <w:t xml:space="preserve"> </w:t>
      </w:r>
      <w:r w:rsidR="00A74A2E" w:rsidRPr="00B66EF0">
        <w:rPr>
          <w:rFonts w:asciiTheme="minorHAnsi" w:hAnsiTheme="minorHAnsi" w:cstheme="minorHAnsi"/>
          <w:color w:val="auto"/>
          <w:sz w:val="32"/>
          <w:u w:val="single"/>
        </w:rPr>
        <w:t xml:space="preserve">                                                                                                                          </w:t>
      </w:r>
    </w:p>
    <w:p w14:paraId="1481747B" w14:textId="7484005B" w:rsidR="008E241C" w:rsidRPr="008E241C" w:rsidRDefault="008E241C" w:rsidP="004E1355">
      <w:pPr>
        <w:pStyle w:val="Heading1"/>
        <w:spacing w:before="0"/>
        <w:jc w:val="both"/>
        <w:rPr>
          <w:sz w:val="24"/>
          <w:szCs w:val="24"/>
        </w:rPr>
      </w:pPr>
      <w:r w:rsidRPr="008E241C">
        <w:rPr>
          <w:rFonts w:asciiTheme="minorHAnsi" w:hAnsiTheme="minorHAnsi" w:cstheme="minorHAnsi"/>
          <w:b w:val="0"/>
          <w:color w:val="auto"/>
          <w:sz w:val="24"/>
          <w:szCs w:val="24"/>
        </w:rPr>
        <w:t xml:space="preserve">The following information is taken from the </w:t>
      </w:r>
      <w:r w:rsidR="00630AE9">
        <w:rPr>
          <w:rFonts w:asciiTheme="minorHAnsi" w:hAnsiTheme="minorHAnsi" w:cstheme="minorHAnsi"/>
          <w:b w:val="0"/>
          <w:color w:val="auto"/>
          <w:sz w:val="24"/>
          <w:szCs w:val="24"/>
        </w:rPr>
        <w:t>BHSU-RC</w:t>
      </w:r>
      <w:r w:rsidRPr="008E241C">
        <w:rPr>
          <w:rFonts w:asciiTheme="minorHAnsi" w:hAnsiTheme="minorHAnsi" w:cstheme="minorHAnsi"/>
          <w:b w:val="0"/>
          <w:color w:val="auto"/>
          <w:sz w:val="24"/>
          <w:szCs w:val="24"/>
        </w:rPr>
        <w:t xml:space="preserve"> Emergency Procedure</w:t>
      </w:r>
      <w:r w:rsidR="001564B3">
        <w:rPr>
          <w:rFonts w:asciiTheme="minorHAnsi" w:hAnsiTheme="minorHAnsi" w:cstheme="minorHAnsi"/>
          <w:b w:val="0"/>
          <w:color w:val="auto"/>
          <w:sz w:val="24"/>
          <w:szCs w:val="24"/>
        </w:rPr>
        <w:t xml:space="preserve">s </w:t>
      </w:r>
      <w:r w:rsidRPr="008E241C">
        <w:rPr>
          <w:rFonts w:asciiTheme="minorHAnsi" w:hAnsiTheme="minorHAnsi" w:cstheme="minorHAnsi"/>
          <w:b w:val="0"/>
          <w:color w:val="auto"/>
          <w:sz w:val="24"/>
          <w:szCs w:val="24"/>
        </w:rPr>
        <w:t xml:space="preserve">sheet </w:t>
      </w:r>
      <w:r w:rsidR="00381204">
        <w:rPr>
          <w:rFonts w:asciiTheme="minorHAnsi" w:hAnsiTheme="minorHAnsi" w:cstheme="minorHAnsi"/>
          <w:b w:val="0"/>
          <w:color w:val="auto"/>
          <w:sz w:val="24"/>
          <w:szCs w:val="24"/>
        </w:rPr>
        <w:t>(</w:t>
      </w:r>
      <w:r w:rsidR="007168AF">
        <w:rPr>
          <w:rFonts w:asciiTheme="minorHAnsi" w:hAnsiTheme="minorHAnsi" w:cstheme="minorHAnsi"/>
          <w:b w:val="0"/>
          <w:color w:val="auto"/>
          <w:sz w:val="24"/>
          <w:szCs w:val="24"/>
        </w:rPr>
        <w:t xml:space="preserve">which </w:t>
      </w:r>
      <w:r w:rsidR="00B66EF0">
        <w:rPr>
          <w:rFonts w:asciiTheme="minorHAnsi" w:hAnsiTheme="minorHAnsi" w:cstheme="minorHAnsi"/>
          <w:b w:val="0"/>
          <w:color w:val="auto"/>
          <w:sz w:val="24"/>
          <w:szCs w:val="24"/>
        </w:rPr>
        <w:t>follows this section and i</w:t>
      </w:r>
      <w:r w:rsidRPr="008E241C">
        <w:rPr>
          <w:rFonts w:asciiTheme="minorHAnsi" w:hAnsiTheme="minorHAnsi" w:cstheme="minorHAnsi"/>
          <w:b w:val="0"/>
          <w:color w:val="auto"/>
          <w:sz w:val="24"/>
          <w:szCs w:val="24"/>
        </w:rPr>
        <w:t xml:space="preserve">s also </w:t>
      </w:r>
      <w:r w:rsidR="00381204">
        <w:rPr>
          <w:rFonts w:asciiTheme="minorHAnsi" w:hAnsiTheme="minorHAnsi" w:cstheme="minorHAnsi"/>
          <w:b w:val="0"/>
          <w:color w:val="auto"/>
          <w:sz w:val="24"/>
          <w:szCs w:val="24"/>
        </w:rPr>
        <w:t>posted/a</w:t>
      </w:r>
      <w:r w:rsidRPr="008E241C">
        <w:rPr>
          <w:rFonts w:asciiTheme="minorHAnsi" w:hAnsiTheme="minorHAnsi" w:cstheme="minorHAnsi"/>
          <w:b w:val="0"/>
          <w:color w:val="auto"/>
          <w:sz w:val="24"/>
          <w:szCs w:val="24"/>
        </w:rPr>
        <w:t>vailable in ea</w:t>
      </w:r>
      <w:r w:rsidR="00630AE9">
        <w:rPr>
          <w:rFonts w:asciiTheme="minorHAnsi" w:hAnsiTheme="minorHAnsi" w:cstheme="minorHAnsi"/>
          <w:b w:val="0"/>
          <w:color w:val="auto"/>
          <w:sz w:val="24"/>
          <w:szCs w:val="24"/>
        </w:rPr>
        <w:t>ch room on campus</w:t>
      </w:r>
      <w:r w:rsidR="00381204">
        <w:rPr>
          <w:rFonts w:asciiTheme="minorHAnsi" w:hAnsiTheme="minorHAnsi" w:cstheme="minorHAnsi"/>
          <w:b w:val="0"/>
          <w:color w:val="auto"/>
          <w:sz w:val="24"/>
          <w:szCs w:val="24"/>
        </w:rPr>
        <w:t>)</w:t>
      </w:r>
      <w:r w:rsidRPr="008E241C">
        <w:rPr>
          <w:rFonts w:asciiTheme="minorHAnsi" w:hAnsiTheme="minorHAnsi" w:cstheme="minorHAnsi"/>
          <w:b w:val="0"/>
          <w:color w:val="auto"/>
          <w:sz w:val="24"/>
          <w:szCs w:val="24"/>
        </w:rPr>
        <w:t>.</w:t>
      </w:r>
    </w:p>
    <w:p w14:paraId="455E5405" w14:textId="77777777" w:rsidR="00AF1815" w:rsidRPr="009803FF" w:rsidRDefault="007168AF" w:rsidP="004E1355">
      <w:pPr>
        <w:pStyle w:val="Heading2"/>
        <w:spacing w:before="0"/>
        <w:jc w:val="both"/>
        <w:rPr>
          <w:rFonts w:asciiTheme="minorHAnsi" w:hAnsiTheme="minorHAnsi"/>
          <w:b w:val="0"/>
          <w:bCs w:val="0"/>
          <w:color w:val="D80000"/>
          <w:sz w:val="28"/>
          <w:szCs w:val="28"/>
          <w14:ligatures w14:val="none"/>
        </w:rPr>
      </w:pPr>
      <w:r w:rsidRPr="009803FF">
        <w:rPr>
          <w:rFonts w:asciiTheme="minorHAnsi" w:hAnsiTheme="minorHAnsi" w:cstheme="minorHAnsi"/>
          <w:i/>
          <w:color w:val="auto"/>
          <w:sz w:val="28"/>
          <w:szCs w:val="28"/>
        </w:rPr>
        <w:t>M</w:t>
      </w:r>
      <w:r w:rsidR="00425DDD" w:rsidRPr="009803FF">
        <w:rPr>
          <w:rFonts w:asciiTheme="minorHAnsi" w:hAnsiTheme="minorHAnsi" w:cstheme="minorHAnsi"/>
          <w:i/>
          <w:color w:val="auto"/>
          <w:sz w:val="28"/>
          <w:szCs w:val="28"/>
        </w:rPr>
        <w:t>edical Emergency/Death</w:t>
      </w:r>
    </w:p>
    <w:p w14:paraId="4ECA2CA4" w14:textId="79A98C6B" w:rsidR="008E241C" w:rsidRPr="009803FF" w:rsidRDefault="008E241C" w:rsidP="004E1355">
      <w:pPr>
        <w:jc w:val="both"/>
        <w:rPr>
          <w:rFonts w:asciiTheme="minorHAnsi" w:hAnsiTheme="minorHAnsi"/>
          <w:sz w:val="24"/>
          <w:szCs w:val="24"/>
          <w14:ligatures w14:val="none"/>
        </w:rPr>
      </w:pPr>
      <w:r w:rsidRPr="009803FF">
        <w:rPr>
          <w:rFonts w:asciiTheme="minorHAnsi" w:hAnsiTheme="minorHAnsi"/>
          <w:b/>
          <w:bCs/>
          <w:color w:val="D80000"/>
          <w:sz w:val="24"/>
          <w:szCs w:val="24"/>
          <w14:ligatures w14:val="none"/>
        </w:rPr>
        <w:t>Call 911</w:t>
      </w:r>
      <w:r w:rsidRPr="009803FF">
        <w:rPr>
          <w:rFonts w:asciiTheme="minorHAnsi" w:hAnsiTheme="minorHAnsi"/>
          <w:sz w:val="24"/>
          <w:szCs w:val="24"/>
          <w14:ligatures w14:val="none"/>
        </w:rPr>
        <w:t xml:space="preserve"> and provide as much information as requested. Then call </w:t>
      </w:r>
      <w:r w:rsidR="00630AE9">
        <w:rPr>
          <w:rFonts w:asciiTheme="minorHAnsi" w:hAnsiTheme="minorHAnsi"/>
          <w:sz w:val="24"/>
          <w:szCs w:val="24"/>
          <w:u w:val="single"/>
          <w14:ligatures w14:val="none"/>
        </w:rPr>
        <w:t>BHSU-R</w:t>
      </w:r>
      <w:r w:rsidR="00972BF4">
        <w:rPr>
          <w:rFonts w:asciiTheme="minorHAnsi" w:hAnsiTheme="minorHAnsi"/>
          <w:sz w:val="24"/>
          <w:szCs w:val="24"/>
          <w:u w:val="single"/>
          <w14:ligatures w14:val="none"/>
        </w:rPr>
        <w:t xml:space="preserve">apid </w:t>
      </w:r>
      <w:r w:rsidR="00630AE9">
        <w:rPr>
          <w:rFonts w:asciiTheme="minorHAnsi" w:hAnsiTheme="minorHAnsi"/>
          <w:sz w:val="24"/>
          <w:szCs w:val="24"/>
          <w:u w:val="single"/>
          <w14:ligatures w14:val="none"/>
        </w:rPr>
        <w:t>C</w:t>
      </w:r>
      <w:r w:rsidR="00972BF4">
        <w:rPr>
          <w:rFonts w:asciiTheme="minorHAnsi" w:hAnsiTheme="minorHAnsi"/>
          <w:sz w:val="24"/>
          <w:szCs w:val="24"/>
          <w:u w:val="single"/>
          <w14:ligatures w14:val="none"/>
        </w:rPr>
        <w:t>ity</w:t>
      </w:r>
      <w:r w:rsidRPr="009803FF">
        <w:rPr>
          <w:rFonts w:asciiTheme="minorHAnsi" w:hAnsiTheme="minorHAnsi"/>
          <w:sz w:val="24"/>
          <w:szCs w:val="24"/>
          <w:u w:val="single"/>
          <w14:ligatures w14:val="none"/>
        </w:rPr>
        <w:t xml:space="preserve"> Security</w:t>
      </w:r>
      <w:r w:rsidR="00E71DB1">
        <w:rPr>
          <w:rFonts w:asciiTheme="minorHAnsi" w:hAnsiTheme="minorHAnsi"/>
          <w:sz w:val="24"/>
          <w:szCs w:val="24"/>
          <w:u w:val="single"/>
          <w14:ligatures w14:val="none"/>
        </w:rPr>
        <w:t xml:space="preserve"> at</w:t>
      </w:r>
      <w:r w:rsidR="00972BF4">
        <w:rPr>
          <w:rFonts w:asciiTheme="minorHAnsi" w:hAnsiTheme="minorHAnsi"/>
          <w:sz w:val="24"/>
          <w:szCs w:val="24"/>
          <w:u w:val="single"/>
          <w14:ligatures w14:val="none"/>
        </w:rPr>
        <w:t xml:space="preserve"> (605)</w:t>
      </w:r>
      <w:r w:rsidR="00E71DB1">
        <w:rPr>
          <w:rFonts w:asciiTheme="minorHAnsi" w:hAnsiTheme="minorHAnsi"/>
          <w:sz w:val="24"/>
          <w:szCs w:val="24"/>
          <w:u w:val="single"/>
          <w14:ligatures w14:val="none"/>
        </w:rPr>
        <w:t xml:space="preserve"> 718-4220</w:t>
      </w:r>
      <w:r w:rsidRPr="009803FF">
        <w:rPr>
          <w:rFonts w:asciiTheme="minorHAnsi" w:hAnsiTheme="minorHAnsi"/>
          <w:sz w:val="24"/>
          <w:szCs w:val="24"/>
          <w:u w:val="single"/>
          <w14:ligatures w14:val="none"/>
        </w:rPr>
        <w:t>.</w:t>
      </w:r>
    </w:p>
    <w:p w14:paraId="3D1F6DD7" w14:textId="77777777" w:rsidR="008E241C" w:rsidRPr="009803FF" w:rsidRDefault="008E241C" w:rsidP="00FB50EB">
      <w:pPr>
        <w:pStyle w:val="ListParagraph"/>
        <w:numPr>
          <w:ilvl w:val="0"/>
          <w:numId w:val="6"/>
        </w:numPr>
        <w:jc w:val="both"/>
        <w:rPr>
          <w:rFonts w:asciiTheme="minorHAnsi" w:hAnsiTheme="minorHAnsi"/>
          <w:sz w:val="24"/>
          <w:szCs w:val="24"/>
          <w14:ligatures w14:val="none"/>
        </w:rPr>
      </w:pPr>
      <w:r w:rsidRPr="009803FF">
        <w:rPr>
          <w:rFonts w:asciiTheme="minorHAnsi" w:hAnsiTheme="minorHAnsi"/>
          <w:sz w:val="24"/>
          <w:szCs w:val="24"/>
          <w14:ligatures w14:val="none"/>
        </w:rPr>
        <w:t>Do not move individual; keep victim still.</w:t>
      </w:r>
    </w:p>
    <w:p w14:paraId="79C597E9" w14:textId="0EF11FF5" w:rsidR="008E241C" w:rsidRPr="009803FF" w:rsidRDefault="008E241C" w:rsidP="00FB50EB">
      <w:pPr>
        <w:pStyle w:val="ListParagraph"/>
        <w:numPr>
          <w:ilvl w:val="0"/>
          <w:numId w:val="6"/>
        </w:numPr>
        <w:jc w:val="both"/>
        <w:rPr>
          <w:rFonts w:asciiTheme="minorHAnsi" w:hAnsiTheme="minorHAnsi"/>
          <w:sz w:val="24"/>
          <w:szCs w:val="24"/>
          <w14:ligatures w14:val="none"/>
        </w:rPr>
      </w:pPr>
      <w:r w:rsidRPr="009803FF">
        <w:rPr>
          <w:rFonts w:asciiTheme="minorHAnsi" w:hAnsiTheme="minorHAnsi"/>
          <w:sz w:val="24"/>
          <w:szCs w:val="24"/>
          <w14:ligatures w14:val="none"/>
        </w:rPr>
        <w:t xml:space="preserve">Protect </w:t>
      </w:r>
      <w:r w:rsidR="004E1355">
        <w:rPr>
          <w:rFonts w:asciiTheme="minorHAnsi" w:hAnsiTheme="minorHAnsi"/>
          <w:sz w:val="24"/>
          <w:szCs w:val="24"/>
          <w14:ligatures w14:val="none"/>
        </w:rPr>
        <w:t xml:space="preserve">the </w:t>
      </w:r>
      <w:r w:rsidRPr="009803FF">
        <w:rPr>
          <w:rFonts w:asciiTheme="minorHAnsi" w:hAnsiTheme="minorHAnsi"/>
          <w:sz w:val="24"/>
          <w:szCs w:val="24"/>
          <w14:ligatures w14:val="none"/>
        </w:rPr>
        <w:t>victim from any disturbances.</w:t>
      </w:r>
    </w:p>
    <w:p w14:paraId="2C61B870" w14:textId="77777777" w:rsidR="008E241C" w:rsidRPr="009803FF" w:rsidRDefault="008E241C" w:rsidP="00FB50EB">
      <w:pPr>
        <w:pStyle w:val="ListParagraph"/>
        <w:numPr>
          <w:ilvl w:val="0"/>
          <w:numId w:val="6"/>
        </w:numPr>
        <w:jc w:val="both"/>
        <w:rPr>
          <w:rFonts w:asciiTheme="minorHAnsi" w:hAnsiTheme="minorHAnsi"/>
          <w:sz w:val="24"/>
          <w:szCs w:val="24"/>
          <w14:ligatures w14:val="none"/>
        </w:rPr>
      </w:pPr>
      <w:r w:rsidRPr="009803FF">
        <w:rPr>
          <w:rFonts w:asciiTheme="minorHAnsi" w:hAnsiTheme="minorHAnsi"/>
          <w:sz w:val="24"/>
          <w:szCs w:val="24"/>
          <w14:ligatures w14:val="none"/>
        </w:rPr>
        <w:t>Wait for emergency personnel to arrive.</w:t>
      </w:r>
    </w:p>
    <w:p w14:paraId="3BED5EA7" w14:textId="5363BEB6" w:rsidR="008E241C" w:rsidRPr="009803FF" w:rsidRDefault="008E241C" w:rsidP="00FB50EB">
      <w:pPr>
        <w:pStyle w:val="ListParagraph"/>
        <w:numPr>
          <w:ilvl w:val="0"/>
          <w:numId w:val="6"/>
        </w:numPr>
        <w:jc w:val="both"/>
        <w:rPr>
          <w:rFonts w:asciiTheme="minorHAnsi" w:hAnsiTheme="minorHAnsi"/>
          <w:sz w:val="24"/>
          <w:szCs w:val="24"/>
          <w14:ligatures w14:val="none"/>
        </w:rPr>
      </w:pPr>
      <w:r w:rsidRPr="009803FF">
        <w:rPr>
          <w:rFonts w:asciiTheme="minorHAnsi" w:hAnsiTheme="minorHAnsi"/>
          <w:sz w:val="24"/>
          <w:szCs w:val="24"/>
          <w14:ligatures w14:val="none"/>
        </w:rPr>
        <w:t xml:space="preserve">Do not leave </w:t>
      </w:r>
      <w:r w:rsidR="004E1355">
        <w:rPr>
          <w:rFonts w:asciiTheme="minorHAnsi" w:hAnsiTheme="minorHAnsi"/>
          <w:sz w:val="24"/>
          <w:szCs w:val="24"/>
          <w14:ligatures w14:val="none"/>
        </w:rPr>
        <w:t xml:space="preserve">the </w:t>
      </w:r>
      <w:r w:rsidRPr="009803FF">
        <w:rPr>
          <w:rFonts w:asciiTheme="minorHAnsi" w:hAnsiTheme="minorHAnsi"/>
          <w:sz w:val="24"/>
          <w:szCs w:val="24"/>
          <w14:ligatures w14:val="none"/>
        </w:rPr>
        <w:t>victim alone, if possible.</w:t>
      </w:r>
    </w:p>
    <w:p w14:paraId="1E04727A" w14:textId="77777777" w:rsidR="00972BF4" w:rsidRPr="00972BF4" w:rsidRDefault="008E241C" w:rsidP="00FB50EB">
      <w:pPr>
        <w:pStyle w:val="ListParagraph"/>
        <w:numPr>
          <w:ilvl w:val="0"/>
          <w:numId w:val="6"/>
        </w:numPr>
        <w:jc w:val="both"/>
        <w:rPr>
          <w:rFonts w:asciiTheme="minorHAnsi" w:hAnsiTheme="minorHAnsi"/>
          <w:w w:val="99"/>
          <w:sz w:val="24"/>
          <w:szCs w:val="24"/>
          <w14:ligatures w14:val="none"/>
        </w:rPr>
      </w:pPr>
      <w:r w:rsidRPr="009803FF">
        <w:rPr>
          <w:rFonts w:asciiTheme="minorHAnsi" w:hAnsiTheme="minorHAnsi"/>
          <w:sz w:val="24"/>
          <w:szCs w:val="24"/>
          <w14:ligatures w14:val="none"/>
        </w:rPr>
        <w:t xml:space="preserve">If trained, locate and use the nearest Automatic External Defibrillator (AED). </w:t>
      </w:r>
    </w:p>
    <w:p w14:paraId="1C550ED4" w14:textId="2BA86C51" w:rsidR="008E241C" w:rsidRPr="00972BF4" w:rsidRDefault="008E241C" w:rsidP="00972BF4">
      <w:pPr>
        <w:jc w:val="both"/>
        <w:rPr>
          <w:rFonts w:asciiTheme="minorHAnsi" w:hAnsiTheme="minorHAnsi"/>
          <w:w w:val="99"/>
          <w:sz w:val="24"/>
          <w:szCs w:val="24"/>
          <w14:ligatures w14:val="none"/>
        </w:rPr>
      </w:pPr>
    </w:p>
    <w:p w14:paraId="7A7E3F72" w14:textId="77777777" w:rsidR="00972BF4" w:rsidRDefault="00425DDD" w:rsidP="004E1355">
      <w:pPr>
        <w:pStyle w:val="Heading2"/>
        <w:spacing w:before="0"/>
        <w:jc w:val="both"/>
        <w:rPr>
          <w:rFonts w:asciiTheme="minorHAnsi" w:hAnsiTheme="minorHAnsi" w:cstheme="minorHAnsi"/>
          <w:i/>
          <w:color w:val="auto"/>
          <w:sz w:val="28"/>
          <w:szCs w:val="28"/>
        </w:rPr>
      </w:pPr>
      <w:r w:rsidRPr="009803FF">
        <w:rPr>
          <w:rFonts w:asciiTheme="minorHAnsi" w:hAnsiTheme="minorHAnsi" w:cstheme="minorHAnsi"/>
          <w:i/>
          <w:color w:val="auto"/>
          <w:sz w:val="28"/>
          <w:szCs w:val="28"/>
        </w:rPr>
        <w:t>Fire/Explosion</w:t>
      </w:r>
      <w:r w:rsidR="007168AF" w:rsidRPr="009803FF">
        <w:rPr>
          <w:rFonts w:asciiTheme="minorHAnsi" w:hAnsiTheme="minorHAnsi" w:cstheme="minorHAnsi"/>
          <w:i/>
          <w:color w:val="auto"/>
          <w:sz w:val="28"/>
          <w:szCs w:val="28"/>
        </w:rPr>
        <w:t xml:space="preserve">                     </w:t>
      </w:r>
    </w:p>
    <w:p w14:paraId="06268C8C" w14:textId="1CF567FB" w:rsidR="000F48D1" w:rsidRDefault="007168AF" w:rsidP="004E1355">
      <w:pPr>
        <w:pStyle w:val="Heading2"/>
        <w:spacing w:before="0"/>
        <w:jc w:val="both"/>
        <w:rPr>
          <w:rFonts w:asciiTheme="minorHAnsi" w:hAnsiTheme="minorHAnsi"/>
          <w:b w:val="0"/>
          <w:bCs w:val="0"/>
          <w:color w:val="D80000"/>
          <w:sz w:val="24"/>
          <w:szCs w:val="24"/>
          <w14:ligatures w14:val="none"/>
        </w:rPr>
      </w:pPr>
      <w:r w:rsidRPr="009803FF">
        <w:rPr>
          <w:rFonts w:asciiTheme="minorHAnsi" w:hAnsiTheme="minorHAnsi"/>
          <w:color w:val="D80000"/>
          <w:sz w:val="24"/>
          <w:szCs w:val="24"/>
          <w14:ligatures w14:val="none"/>
        </w:rPr>
        <w:t>Ca</w:t>
      </w:r>
      <w:r w:rsidR="000F48D1">
        <w:rPr>
          <w:rFonts w:asciiTheme="minorHAnsi" w:hAnsiTheme="minorHAnsi"/>
          <w:color w:val="D80000"/>
          <w:sz w:val="24"/>
          <w:szCs w:val="24"/>
          <w14:ligatures w14:val="none"/>
        </w:rPr>
        <w:t>ll 911.</w:t>
      </w:r>
    </w:p>
    <w:p w14:paraId="0FEA8CD0" w14:textId="77777777" w:rsidR="00AF1815" w:rsidRPr="000F48D1" w:rsidRDefault="00AF1815" w:rsidP="00FB50EB">
      <w:pPr>
        <w:pStyle w:val="ListParagraph"/>
        <w:widowControl w:val="0"/>
        <w:numPr>
          <w:ilvl w:val="0"/>
          <w:numId w:val="11"/>
        </w:numPr>
        <w:jc w:val="both"/>
        <w:rPr>
          <w:rFonts w:asciiTheme="minorHAnsi" w:hAnsiTheme="minorHAnsi"/>
          <w:sz w:val="24"/>
          <w:szCs w:val="24"/>
          <w14:ligatures w14:val="none"/>
        </w:rPr>
      </w:pPr>
      <w:r w:rsidRPr="000F48D1">
        <w:rPr>
          <w:rFonts w:asciiTheme="minorHAnsi" w:hAnsiTheme="minorHAnsi"/>
          <w:sz w:val="24"/>
          <w:szCs w:val="24"/>
          <w14:ligatures w14:val="none"/>
        </w:rPr>
        <w:t>Activate nearest fire alarm and evacuate.</w:t>
      </w:r>
    </w:p>
    <w:p w14:paraId="3428B2A6" w14:textId="77777777" w:rsidR="00AF1815" w:rsidRPr="000F48D1" w:rsidRDefault="00AF1815" w:rsidP="00FB50EB">
      <w:pPr>
        <w:pStyle w:val="ListParagraph"/>
        <w:numPr>
          <w:ilvl w:val="0"/>
          <w:numId w:val="11"/>
        </w:numPr>
        <w:jc w:val="both"/>
        <w:rPr>
          <w:rFonts w:asciiTheme="minorHAnsi" w:hAnsiTheme="minorHAnsi"/>
          <w:sz w:val="24"/>
          <w:szCs w:val="24"/>
          <w14:ligatures w14:val="none"/>
        </w:rPr>
      </w:pPr>
      <w:r w:rsidRPr="000F48D1">
        <w:rPr>
          <w:rFonts w:asciiTheme="minorHAnsi" w:hAnsiTheme="minorHAnsi"/>
          <w:sz w:val="24"/>
          <w:szCs w:val="24"/>
          <w14:ligatures w14:val="none"/>
        </w:rPr>
        <w:t>Do not use elevators.</w:t>
      </w:r>
    </w:p>
    <w:p w14:paraId="185A4ECB" w14:textId="77777777" w:rsidR="00AF1815" w:rsidRPr="000F48D1" w:rsidRDefault="00AF1815" w:rsidP="00FB50EB">
      <w:pPr>
        <w:pStyle w:val="ListParagraph"/>
        <w:numPr>
          <w:ilvl w:val="0"/>
          <w:numId w:val="11"/>
        </w:numPr>
        <w:jc w:val="both"/>
        <w:rPr>
          <w:rFonts w:asciiTheme="minorHAnsi" w:hAnsiTheme="minorHAnsi"/>
          <w:sz w:val="24"/>
          <w:szCs w:val="24"/>
          <w14:ligatures w14:val="none"/>
        </w:rPr>
      </w:pPr>
      <w:r w:rsidRPr="000F48D1">
        <w:rPr>
          <w:rFonts w:asciiTheme="minorHAnsi" w:hAnsiTheme="minorHAnsi"/>
          <w:sz w:val="24"/>
          <w:szCs w:val="24"/>
          <w14:ligatures w14:val="none"/>
        </w:rPr>
        <w:t>Do not attempt to retrieve valuables.</w:t>
      </w:r>
    </w:p>
    <w:p w14:paraId="5B8D75F8" w14:textId="34983B9D" w:rsidR="000F48D1" w:rsidRPr="000F48D1" w:rsidRDefault="00AF1815" w:rsidP="00FB50EB">
      <w:pPr>
        <w:pStyle w:val="ListParagraph"/>
        <w:widowControl w:val="0"/>
        <w:numPr>
          <w:ilvl w:val="0"/>
          <w:numId w:val="11"/>
        </w:numPr>
        <w:jc w:val="both"/>
        <w:rPr>
          <w:rFonts w:asciiTheme="minorHAnsi" w:hAnsiTheme="minorHAnsi"/>
          <w:sz w:val="24"/>
          <w:szCs w:val="24"/>
          <w14:ligatures w14:val="none"/>
        </w:rPr>
      </w:pPr>
      <w:r w:rsidRPr="000F48D1">
        <w:rPr>
          <w:rFonts w:asciiTheme="minorHAnsi" w:hAnsiTheme="minorHAnsi"/>
          <w:sz w:val="24"/>
          <w:szCs w:val="24"/>
          <w14:ligatures w14:val="none"/>
        </w:rPr>
        <w:t xml:space="preserve">Do not re-enter </w:t>
      </w:r>
      <w:r w:rsidR="004E1355">
        <w:rPr>
          <w:rFonts w:asciiTheme="minorHAnsi" w:hAnsiTheme="minorHAnsi"/>
          <w:sz w:val="24"/>
          <w:szCs w:val="24"/>
          <w14:ligatures w14:val="none"/>
        </w:rPr>
        <w:t xml:space="preserve">the </w:t>
      </w:r>
      <w:r w:rsidRPr="000F48D1">
        <w:rPr>
          <w:rFonts w:asciiTheme="minorHAnsi" w:hAnsiTheme="minorHAnsi"/>
          <w:sz w:val="24"/>
          <w:szCs w:val="24"/>
          <w14:ligatures w14:val="none"/>
        </w:rPr>
        <w:t>building until authorized by emergency personnel</w:t>
      </w:r>
    </w:p>
    <w:p w14:paraId="5CF39C16" w14:textId="77777777" w:rsidR="007168AF" w:rsidRPr="008B1C0B" w:rsidRDefault="00AF1815" w:rsidP="004E1355">
      <w:pPr>
        <w:widowControl w:val="0"/>
        <w:jc w:val="both"/>
        <w:rPr>
          <w:rFonts w:asciiTheme="minorHAnsi" w:hAnsiTheme="minorHAnsi" w:cstheme="minorHAnsi"/>
          <w:b/>
          <w:i/>
          <w:color w:val="auto"/>
          <w:sz w:val="24"/>
          <w:szCs w:val="24"/>
        </w:rPr>
      </w:pPr>
      <w:r w:rsidRPr="009803FF">
        <w:rPr>
          <w:rFonts w:asciiTheme="minorHAnsi" w:hAnsiTheme="minorHAnsi" w:cstheme="minorHAnsi"/>
          <w:b/>
          <w:i/>
          <w:color w:val="FF0000"/>
          <w:sz w:val="24"/>
          <w:szCs w:val="24"/>
        </w:rPr>
        <w:t>I</w:t>
      </w:r>
      <w:r w:rsidR="00425DDD" w:rsidRPr="009803FF">
        <w:rPr>
          <w:rFonts w:asciiTheme="minorHAnsi" w:hAnsiTheme="minorHAnsi" w:cstheme="minorHAnsi"/>
          <w:b/>
          <w:i/>
          <w:color w:val="FF0000"/>
          <w:sz w:val="24"/>
          <w:szCs w:val="24"/>
        </w:rPr>
        <w:t xml:space="preserve">nstructors:  </w:t>
      </w:r>
      <w:r w:rsidR="00425DDD" w:rsidRPr="008B1C0B">
        <w:rPr>
          <w:rFonts w:asciiTheme="minorHAnsi" w:hAnsiTheme="minorHAnsi" w:cstheme="minorHAnsi"/>
          <w:b/>
          <w:i/>
          <w:color w:val="FF0000"/>
          <w:sz w:val="24"/>
          <w:szCs w:val="24"/>
          <w14:ligatures w14:val="none"/>
        </w:rPr>
        <w:t>If you are teaching a class—take roll</w:t>
      </w:r>
      <w:r w:rsidR="000F48D1">
        <w:rPr>
          <w:rFonts w:asciiTheme="minorHAnsi" w:hAnsiTheme="minorHAnsi" w:cstheme="minorHAnsi"/>
          <w:b/>
          <w:i/>
          <w:color w:val="FF0000"/>
          <w:sz w:val="24"/>
          <w:szCs w:val="24"/>
          <w14:ligatures w14:val="none"/>
        </w:rPr>
        <w:t>.</w:t>
      </w:r>
    </w:p>
    <w:p w14:paraId="0E7B2FBF" w14:textId="77777777" w:rsidR="00425DDD" w:rsidRPr="009803FF" w:rsidRDefault="00425DDD" w:rsidP="004E1355">
      <w:pPr>
        <w:pStyle w:val="Heading2"/>
        <w:spacing w:before="0"/>
        <w:jc w:val="both"/>
        <w:rPr>
          <w:rFonts w:asciiTheme="minorHAnsi" w:hAnsiTheme="minorHAnsi" w:cstheme="minorHAnsi"/>
          <w:i/>
          <w:color w:val="auto"/>
          <w:sz w:val="28"/>
          <w:szCs w:val="28"/>
          <w:highlight w:val="yellow"/>
        </w:rPr>
      </w:pPr>
      <w:r w:rsidRPr="009803FF">
        <w:rPr>
          <w:rFonts w:asciiTheme="minorHAnsi" w:hAnsiTheme="minorHAnsi" w:cstheme="minorHAnsi"/>
          <w:i/>
          <w:color w:val="auto"/>
          <w:sz w:val="28"/>
          <w:szCs w:val="28"/>
        </w:rPr>
        <w:lastRenderedPageBreak/>
        <w:t>Tornado/Hazardous Weather</w:t>
      </w:r>
    </w:p>
    <w:p w14:paraId="7B23F3D6" w14:textId="543BB9E2" w:rsidR="00AF1815" w:rsidRPr="00AF1815" w:rsidRDefault="00AF1815" w:rsidP="004E1355">
      <w:pPr>
        <w:jc w:val="both"/>
        <w:rPr>
          <w:rFonts w:asciiTheme="minorHAnsi" w:hAnsiTheme="minorHAnsi"/>
          <w:sz w:val="24"/>
          <w:szCs w:val="24"/>
          <w14:ligatures w14:val="none"/>
        </w:rPr>
      </w:pPr>
      <w:r w:rsidRPr="00AF1815">
        <w:rPr>
          <w:rFonts w:asciiTheme="minorHAnsi" w:hAnsiTheme="minorHAnsi"/>
          <w:b/>
          <w:bCs/>
          <w:sz w:val="24"/>
          <w:szCs w:val="24"/>
          <w14:ligatures w14:val="none"/>
        </w:rPr>
        <w:t xml:space="preserve">Tornado Watch </w:t>
      </w:r>
      <w:r w:rsidRPr="00AF1815">
        <w:rPr>
          <w:rFonts w:asciiTheme="minorHAnsi" w:hAnsiTheme="minorHAnsi"/>
          <w:sz w:val="24"/>
          <w:szCs w:val="24"/>
          <w14:ligatures w14:val="none"/>
        </w:rPr>
        <w:t xml:space="preserve">means conditions are right for </w:t>
      </w:r>
      <w:r w:rsidR="004E1355">
        <w:rPr>
          <w:rFonts w:asciiTheme="minorHAnsi" w:hAnsiTheme="minorHAnsi"/>
          <w:sz w:val="24"/>
          <w:szCs w:val="24"/>
          <w14:ligatures w14:val="none"/>
        </w:rPr>
        <w:t xml:space="preserve">a </w:t>
      </w:r>
      <w:r w:rsidRPr="00AF1815">
        <w:rPr>
          <w:rFonts w:asciiTheme="minorHAnsi" w:hAnsiTheme="minorHAnsi"/>
          <w:sz w:val="24"/>
          <w:szCs w:val="24"/>
          <w14:ligatures w14:val="none"/>
        </w:rPr>
        <w:t>tornado; remain alert to weather conditions.</w:t>
      </w:r>
      <w:r w:rsidRPr="00AF1815">
        <w:rPr>
          <w:rFonts w:asciiTheme="minorHAnsi" w:hAnsiTheme="minorHAnsi"/>
          <w:b/>
          <w:bCs/>
          <w:sz w:val="24"/>
          <w:szCs w:val="24"/>
          <w14:ligatures w14:val="none"/>
        </w:rPr>
        <w:br/>
        <w:t>Tornado Warning</w:t>
      </w:r>
      <w:r w:rsidRPr="00AF1815">
        <w:rPr>
          <w:rFonts w:asciiTheme="minorHAnsi" w:hAnsiTheme="minorHAnsi"/>
          <w:sz w:val="24"/>
          <w:szCs w:val="24"/>
          <w14:ligatures w14:val="none"/>
        </w:rPr>
        <w:t xml:space="preserve"> means a tornado has been sighted within a 25-mile radius; warnings are typically available 3-15 minutes in advance of a tornado.</w:t>
      </w:r>
      <w:r w:rsidR="009803FF">
        <w:rPr>
          <w:rFonts w:asciiTheme="minorHAnsi" w:hAnsiTheme="minorHAnsi"/>
          <w:sz w:val="24"/>
          <w:szCs w:val="24"/>
          <w14:ligatures w14:val="none"/>
        </w:rPr>
        <w:t xml:space="preserve">                                                                                                                              </w:t>
      </w:r>
      <w:r w:rsidRPr="00AF1815">
        <w:rPr>
          <w:rFonts w:asciiTheme="minorHAnsi" w:hAnsiTheme="minorHAnsi"/>
          <w:sz w:val="24"/>
          <w:szCs w:val="24"/>
          <w14:ligatures w14:val="none"/>
        </w:rPr>
        <w:t> </w:t>
      </w:r>
    </w:p>
    <w:p w14:paraId="2D4E4C5C" w14:textId="77777777" w:rsidR="00AF1815" w:rsidRPr="00AF1815" w:rsidRDefault="00AF1815" w:rsidP="004E1355">
      <w:pPr>
        <w:jc w:val="both"/>
        <w:rPr>
          <w:rFonts w:asciiTheme="minorHAnsi" w:hAnsiTheme="minorHAnsi"/>
          <w:sz w:val="24"/>
          <w:szCs w:val="24"/>
          <w14:ligatures w14:val="none"/>
        </w:rPr>
      </w:pPr>
      <w:r w:rsidRPr="00AF1815">
        <w:rPr>
          <w:rFonts w:asciiTheme="minorHAnsi" w:hAnsiTheme="minorHAnsi"/>
          <w:sz w:val="24"/>
          <w:szCs w:val="24"/>
          <w14:ligatures w14:val="none"/>
        </w:rPr>
        <w:t>In the Rapid City area</w:t>
      </w:r>
      <w:r w:rsidR="00E1715B">
        <w:rPr>
          <w:rFonts w:asciiTheme="minorHAnsi" w:hAnsiTheme="minorHAnsi"/>
          <w:sz w:val="24"/>
          <w:szCs w:val="24"/>
          <w14:ligatures w14:val="none"/>
        </w:rPr>
        <w:t>,</w:t>
      </w:r>
      <w:r w:rsidRPr="00AF1815">
        <w:rPr>
          <w:rFonts w:asciiTheme="minorHAnsi" w:hAnsiTheme="minorHAnsi"/>
          <w:sz w:val="24"/>
          <w:szCs w:val="24"/>
          <w14:ligatures w14:val="none"/>
        </w:rPr>
        <w:t xml:space="preserve"> Civil Defense Sirens will sound whenever there is a tornado warning.</w:t>
      </w:r>
    </w:p>
    <w:p w14:paraId="2FD42364" w14:textId="1256FC27" w:rsidR="00AF1815" w:rsidRPr="002E6A14" w:rsidRDefault="00AF1815" w:rsidP="00FB50EB">
      <w:pPr>
        <w:pStyle w:val="ListParagraph"/>
        <w:numPr>
          <w:ilvl w:val="0"/>
          <w:numId w:val="14"/>
        </w:numPr>
        <w:jc w:val="both"/>
        <w:rPr>
          <w:rFonts w:asciiTheme="minorHAnsi" w:hAnsiTheme="minorHAnsi"/>
          <w:sz w:val="24"/>
          <w:szCs w:val="24"/>
          <w14:ligatures w14:val="none"/>
        </w:rPr>
      </w:pPr>
      <w:r w:rsidRPr="002E6A14">
        <w:rPr>
          <w:rFonts w:asciiTheme="minorHAnsi" w:hAnsiTheme="minorHAnsi"/>
          <w:sz w:val="24"/>
          <w:szCs w:val="24"/>
          <w14:ligatures w14:val="none"/>
        </w:rPr>
        <w:t xml:space="preserve">Go to </w:t>
      </w:r>
      <w:r w:rsidR="004E1355">
        <w:rPr>
          <w:rFonts w:asciiTheme="minorHAnsi" w:hAnsiTheme="minorHAnsi"/>
          <w:sz w:val="24"/>
          <w:szCs w:val="24"/>
          <w14:ligatures w14:val="none"/>
        </w:rPr>
        <w:t xml:space="preserve">the </w:t>
      </w:r>
      <w:r w:rsidRPr="002E6A14">
        <w:rPr>
          <w:rFonts w:asciiTheme="minorHAnsi" w:hAnsiTheme="minorHAnsi"/>
          <w:sz w:val="24"/>
          <w:szCs w:val="24"/>
          <w14:ligatures w14:val="none"/>
        </w:rPr>
        <w:t>internal, lowest area of safety: hallways or basement away from windows or glass.</w:t>
      </w:r>
    </w:p>
    <w:p w14:paraId="785E6F1E" w14:textId="57A77AE6" w:rsidR="00AF1815" w:rsidRPr="002E6A14" w:rsidRDefault="00AF1815" w:rsidP="00FB50EB">
      <w:pPr>
        <w:pStyle w:val="ListParagraph"/>
        <w:numPr>
          <w:ilvl w:val="0"/>
          <w:numId w:val="14"/>
        </w:numPr>
        <w:jc w:val="both"/>
        <w:rPr>
          <w:rFonts w:asciiTheme="minorHAnsi" w:hAnsiTheme="minorHAnsi"/>
          <w:sz w:val="24"/>
          <w:szCs w:val="24"/>
          <w14:ligatures w14:val="none"/>
        </w:rPr>
      </w:pPr>
      <w:r w:rsidRPr="002E6A14">
        <w:rPr>
          <w:rFonts w:asciiTheme="minorHAnsi" w:hAnsiTheme="minorHAnsi"/>
          <w:sz w:val="24"/>
          <w:szCs w:val="24"/>
          <w14:ligatures w14:val="none"/>
        </w:rPr>
        <w:t xml:space="preserve">Do not use elevators during </w:t>
      </w:r>
      <w:r w:rsidR="004E1355">
        <w:rPr>
          <w:rFonts w:asciiTheme="minorHAnsi" w:hAnsiTheme="minorHAnsi"/>
          <w:sz w:val="24"/>
          <w:szCs w:val="24"/>
          <w14:ligatures w14:val="none"/>
        </w:rPr>
        <w:t xml:space="preserve">a </w:t>
      </w:r>
      <w:r w:rsidRPr="002E6A14">
        <w:rPr>
          <w:rFonts w:asciiTheme="minorHAnsi" w:hAnsiTheme="minorHAnsi"/>
          <w:sz w:val="24"/>
          <w:szCs w:val="24"/>
          <w14:ligatures w14:val="none"/>
        </w:rPr>
        <w:t xml:space="preserve">tornado warning. Persons with mobility concerns: go to a safe place during tornado watch; do not wait for </w:t>
      </w:r>
      <w:r w:rsidR="004E1355">
        <w:rPr>
          <w:rFonts w:asciiTheme="minorHAnsi" w:hAnsiTheme="minorHAnsi"/>
          <w:sz w:val="24"/>
          <w:szCs w:val="24"/>
          <w14:ligatures w14:val="none"/>
        </w:rPr>
        <w:t xml:space="preserve">a </w:t>
      </w:r>
      <w:r w:rsidRPr="002E6A14">
        <w:rPr>
          <w:rFonts w:asciiTheme="minorHAnsi" w:hAnsiTheme="minorHAnsi"/>
          <w:sz w:val="24"/>
          <w:szCs w:val="24"/>
          <w14:ligatures w14:val="none"/>
        </w:rPr>
        <w:t>warning.</w:t>
      </w:r>
    </w:p>
    <w:p w14:paraId="59D9D027" w14:textId="77777777" w:rsidR="00AF1815" w:rsidRPr="002E6A14" w:rsidRDefault="00AF1815" w:rsidP="00FB50EB">
      <w:pPr>
        <w:pStyle w:val="ListParagraph"/>
        <w:numPr>
          <w:ilvl w:val="0"/>
          <w:numId w:val="14"/>
        </w:numPr>
        <w:jc w:val="both"/>
        <w:rPr>
          <w:rFonts w:asciiTheme="minorHAnsi" w:hAnsiTheme="minorHAnsi"/>
          <w:sz w:val="24"/>
          <w:szCs w:val="24"/>
          <w14:ligatures w14:val="none"/>
        </w:rPr>
      </w:pPr>
      <w:r w:rsidRPr="002E6A14">
        <w:rPr>
          <w:rFonts w:asciiTheme="minorHAnsi" w:hAnsiTheme="minorHAnsi"/>
          <w:sz w:val="24"/>
          <w:szCs w:val="24"/>
          <w14:ligatures w14:val="none"/>
        </w:rPr>
        <w:t>Close doors including main corridors.</w:t>
      </w:r>
    </w:p>
    <w:p w14:paraId="1413448F" w14:textId="4F22BD78" w:rsidR="00AF1815" w:rsidRPr="002E6A14" w:rsidRDefault="00AF1815" w:rsidP="00FB50EB">
      <w:pPr>
        <w:pStyle w:val="ListParagraph"/>
        <w:numPr>
          <w:ilvl w:val="0"/>
          <w:numId w:val="14"/>
        </w:numPr>
        <w:jc w:val="both"/>
        <w:rPr>
          <w:rFonts w:asciiTheme="minorHAnsi" w:hAnsiTheme="minorHAnsi"/>
          <w:sz w:val="24"/>
          <w:szCs w:val="24"/>
          <w14:ligatures w14:val="none"/>
        </w:rPr>
      </w:pPr>
      <w:r w:rsidRPr="002E6A14">
        <w:rPr>
          <w:rFonts w:asciiTheme="minorHAnsi" w:hAnsiTheme="minorHAnsi"/>
          <w:sz w:val="24"/>
          <w:szCs w:val="24"/>
          <w14:ligatures w14:val="none"/>
        </w:rPr>
        <w:t xml:space="preserve">Crouch near </w:t>
      </w:r>
      <w:r w:rsidR="004E1355">
        <w:rPr>
          <w:rFonts w:asciiTheme="minorHAnsi" w:hAnsiTheme="minorHAnsi"/>
          <w:sz w:val="24"/>
          <w:szCs w:val="24"/>
          <w14:ligatures w14:val="none"/>
        </w:rPr>
        <w:t xml:space="preserve">the </w:t>
      </w:r>
      <w:r w:rsidRPr="002E6A14">
        <w:rPr>
          <w:rFonts w:asciiTheme="minorHAnsi" w:hAnsiTheme="minorHAnsi"/>
          <w:sz w:val="24"/>
          <w:szCs w:val="24"/>
          <w14:ligatures w14:val="none"/>
        </w:rPr>
        <w:t>floor or under heavy, well-supported objects; cover your head.</w:t>
      </w:r>
    </w:p>
    <w:p w14:paraId="4239D400" w14:textId="77777777" w:rsidR="00AF1815" w:rsidRPr="002E6A14" w:rsidRDefault="00AF1815" w:rsidP="00FB50EB">
      <w:pPr>
        <w:pStyle w:val="ListParagraph"/>
        <w:numPr>
          <w:ilvl w:val="0"/>
          <w:numId w:val="14"/>
        </w:numPr>
        <w:jc w:val="both"/>
        <w:rPr>
          <w:rFonts w:asciiTheme="minorHAnsi" w:hAnsiTheme="minorHAnsi"/>
          <w:sz w:val="24"/>
          <w:szCs w:val="24"/>
          <w14:ligatures w14:val="none"/>
        </w:rPr>
      </w:pPr>
      <w:r w:rsidRPr="002E6A14">
        <w:rPr>
          <w:rFonts w:asciiTheme="minorHAnsi" w:hAnsiTheme="minorHAnsi"/>
          <w:sz w:val="24"/>
          <w:szCs w:val="24"/>
          <w14:ligatures w14:val="none"/>
        </w:rPr>
        <w:t>If outside, lie down in a low area such as a ditch; cover your head.</w:t>
      </w:r>
    </w:p>
    <w:p w14:paraId="3F86EABA" w14:textId="77777777" w:rsidR="00AF1815" w:rsidRPr="002E6A14" w:rsidRDefault="00AF1815" w:rsidP="00FB50EB">
      <w:pPr>
        <w:pStyle w:val="ListParagraph"/>
        <w:numPr>
          <w:ilvl w:val="0"/>
          <w:numId w:val="14"/>
        </w:numPr>
        <w:jc w:val="both"/>
        <w:rPr>
          <w:rFonts w:asciiTheme="minorHAnsi" w:hAnsiTheme="minorHAnsi"/>
          <w:w w:val="99"/>
          <w:sz w:val="24"/>
          <w:szCs w:val="24"/>
          <w14:ligatures w14:val="none"/>
        </w:rPr>
      </w:pPr>
      <w:r w:rsidRPr="002E6A14">
        <w:rPr>
          <w:rFonts w:asciiTheme="minorHAnsi" w:hAnsiTheme="minorHAnsi"/>
          <w:sz w:val="24"/>
          <w:szCs w:val="24"/>
          <w14:ligatures w14:val="none"/>
        </w:rPr>
        <w:t xml:space="preserve">Be alert for fire; use fire plan as needed. </w:t>
      </w:r>
    </w:p>
    <w:p w14:paraId="35E7BC89" w14:textId="77777777" w:rsidR="00AF1815" w:rsidRPr="009803FF" w:rsidRDefault="00AF1815" w:rsidP="004E1355">
      <w:pPr>
        <w:widowControl w:val="0"/>
        <w:jc w:val="both"/>
        <w:rPr>
          <w:rFonts w:asciiTheme="minorHAnsi" w:hAnsiTheme="minorHAnsi"/>
          <w:b/>
          <w:i/>
          <w:color w:val="FF0000"/>
          <w:sz w:val="24"/>
          <w:szCs w:val="24"/>
          <w14:ligatures w14:val="none"/>
        </w:rPr>
      </w:pPr>
      <w:r w:rsidRPr="00AF1815">
        <w:rPr>
          <w:rFonts w:asciiTheme="minorHAnsi" w:hAnsiTheme="minorHAnsi"/>
          <w:b/>
          <w:sz w:val="24"/>
          <w:szCs w:val="24"/>
          <w14:ligatures w14:val="none"/>
        </w:rPr>
        <w:t> </w:t>
      </w:r>
      <w:r w:rsidRPr="009803FF">
        <w:rPr>
          <w:rFonts w:asciiTheme="minorHAnsi" w:hAnsiTheme="minorHAnsi"/>
          <w:b/>
          <w:i/>
          <w:color w:val="FF0000"/>
          <w:sz w:val="24"/>
          <w:szCs w:val="24"/>
          <w14:ligatures w14:val="none"/>
        </w:rPr>
        <w:t>Instructors:</w:t>
      </w:r>
    </w:p>
    <w:p w14:paraId="16389AE1" w14:textId="77777777" w:rsidR="00AF1815" w:rsidRPr="009803FF" w:rsidRDefault="00AF1815" w:rsidP="00FB50EB">
      <w:pPr>
        <w:pStyle w:val="ListParagraph"/>
        <w:widowControl w:val="0"/>
        <w:numPr>
          <w:ilvl w:val="0"/>
          <w:numId w:val="1"/>
        </w:numPr>
        <w:jc w:val="both"/>
        <w:rPr>
          <w:rFonts w:asciiTheme="minorHAnsi" w:hAnsiTheme="minorHAnsi"/>
          <w:b/>
          <w:i/>
          <w:color w:val="FF0000"/>
          <w:sz w:val="24"/>
          <w:szCs w:val="24"/>
          <w14:ligatures w14:val="none"/>
        </w:rPr>
      </w:pPr>
      <w:r w:rsidRPr="009803FF">
        <w:rPr>
          <w:rFonts w:asciiTheme="minorHAnsi" w:hAnsiTheme="minorHAnsi"/>
          <w:b/>
          <w:i/>
          <w:color w:val="FF0000"/>
          <w:sz w:val="24"/>
          <w:szCs w:val="24"/>
          <w14:ligatures w14:val="none"/>
        </w:rPr>
        <w:t>If you are teaching a class – take roll</w:t>
      </w:r>
      <w:r w:rsidR="001B5896">
        <w:rPr>
          <w:rFonts w:asciiTheme="minorHAnsi" w:hAnsiTheme="minorHAnsi"/>
          <w:b/>
          <w:i/>
          <w:color w:val="FF0000"/>
          <w:sz w:val="24"/>
          <w:szCs w:val="24"/>
          <w14:ligatures w14:val="none"/>
        </w:rPr>
        <w:t>.</w:t>
      </w:r>
    </w:p>
    <w:p w14:paraId="149A6BAE" w14:textId="77777777" w:rsidR="00AF1815" w:rsidRPr="009803FF" w:rsidRDefault="00D15ABF" w:rsidP="00FB50EB">
      <w:pPr>
        <w:pStyle w:val="ListParagraph"/>
        <w:widowControl w:val="0"/>
        <w:numPr>
          <w:ilvl w:val="0"/>
          <w:numId w:val="1"/>
        </w:numPr>
        <w:jc w:val="both"/>
        <w:rPr>
          <w:rFonts w:asciiTheme="minorHAnsi" w:hAnsiTheme="minorHAnsi"/>
          <w:b/>
          <w:i/>
          <w:color w:val="FF0000"/>
          <w:sz w:val="24"/>
          <w:szCs w:val="24"/>
          <w14:ligatures w14:val="none"/>
        </w:rPr>
      </w:pPr>
      <w:r>
        <w:rPr>
          <w:rFonts w:asciiTheme="minorHAnsi" w:hAnsiTheme="minorHAnsi"/>
          <w:b/>
          <w:i/>
          <w:color w:val="FF0000"/>
          <w:sz w:val="24"/>
          <w:szCs w:val="24"/>
          <w14:ligatures w14:val="none"/>
        </w:rPr>
        <w:t>I</w:t>
      </w:r>
      <w:r w:rsidR="00AF1815" w:rsidRPr="009803FF">
        <w:rPr>
          <w:rFonts w:asciiTheme="minorHAnsi" w:hAnsiTheme="minorHAnsi"/>
          <w:b/>
          <w:i/>
          <w:color w:val="FF0000"/>
          <w:sz w:val="24"/>
          <w:szCs w:val="24"/>
          <w14:ligatures w14:val="none"/>
        </w:rPr>
        <w:t>f you are not teaching a class – go to the Administrative Offices</w:t>
      </w:r>
      <w:r w:rsidR="001B5896">
        <w:rPr>
          <w:rFonts w:asciiTheme="minorHAnsi" w:hAnsiTheme="minorHAnsi"/>
          <w:b/>
          <w:i/>
          <w:color w:val="FF0000"/>
          <w:sz w:val="24"/>
          <w:szCs w:val="24"/>
          <w14:ligatures w14:val="none"/>
        </w:rPr>
        <w:t>.</w:t>
      </w:r>
    </w:p>
    <w:p w14:paraId="03219FB2" w14:textId="77777777" w:rsidR="00E1715B" w:rsidRDefault="00E1715B" w:rsidP="004E1355">
      <w:pPr>
        <w:pStyle w:val="Heading2"/>
        <w:spacing w:before="0"/>
        <w:jc w:val="both"/>
        <w:rPr>
          <w:rFonts w:asciiTheme="minorHAnsi" w:hAnsiTheme="minorHAnsi" w:cstheme="minorHAnsi"/>
          <w:i/>
          <w:color w:val="auto"/>
          <w:sz w:val="28"/>
          <w:szCs w:val="28"/>
        </w:rPr>
      </w:pPr>
    </w:p>
    <w:p w14:paraId="3BF82CF5" w14:textId="77777777" w:rsidR="00425DDD" w:rsidRPr="009803FF" w:rsidRDefault="00425DDD" w:rsidP="004E1355">
      <w:pPr>
        <w:pStyle w:val="Heading2"/>
        <w:spacing w:before="0"/>
        <w:jc w:val="both"/>
        <w:rPr>
          <w:rFonts w:asciiTheme="minorHAnsi" w:hAnsiTheme="minorHAnsi" w:cstheme="minorHAnsi"/>
          <w:i/>
          <w:color w:val="auto"/>
          <w:sz w:val="28"/>
          <w:szCs w:val="28"/>
        </w:rPr>
      </w:pPr>
      <w:r w:rsidRPr="009803FF">
        <w:rPr>
          <w:rFonts w:asciiTheme="minorHAnsi" w:hAnsiTheme="minorHAnsi" w:cstheme="minorHAnsi"/>
          <w:i/>
          <w:color w:val="auto"/>
          <w:sz w:val="28"/>
          <w:szCs w:val="28"/>
        </w:rPr>
        <w:t>Hazardous Material Spill</w:t>
      </w:r>
    </w:p>
    <w:p w14:paraId="777DFED1" w14:textId="26E02275" w:rsidR="0062075D" w:rsidRPr="0062075D" w:rsidRDefault="00E1715B" w:rsidP="004E1355">
      <w:pPr>
        <w:jc w:val="both"/>
        <w:rPr>
          <w:rFonts w:asciiTheme="minorHAnsi" w:hAnsiTheme="minorHAnsi"/>
          <w:color w:val="auto"/>
          <w:sz w:val="24"/>
          <w:szCs w:val="24"/>
          <w14:ligatures w14:val="none"/>
        </w:rPr>
      </w:pPr>
      <w:r>
        <w:rPr>
          <w:rFonts w:asciiTheme="minorHAnsi" w:hAnsiTheme="minorHAnsi"/>
          <w:b/>
          <w:bCs/>
          <w:color w:val="auto"/>
          <w:sz w:val="24"/>
          <w:szCs w:val="24"/>
          <w14:ligatures w14:val="none"/>
        </w:rPr>
        <w:t>Call BHSU</w:t>
      </w:r>
      <w:r w:rsidR="0062075D" w:rsidRPr="0062075D">
        <w:rPr>
          <w:rFonts w:asciiTheme="minorHAnsi" w:hAnsiTheme="minorHAnsi"/>
          <w:b/>
          <w:bCs/>
          <w:color w:val="auto"/>
          <w:sz w:val="24"/>
          <w:szCs w:val="24"/>
          <w14:ligatures w14:val="none"/>
        </w:rPr>
        <w:t>-RC Facilities Services</w:t>
      </w:r>
      <w:r w:rsidR="00972BF4">
        <w:rPr>
          <w:rFonts w:asciiTheme="minorHAnsi" w:hAnsiTheme="minorHAnsi"/>
          <w:b/>
          <w:bCs/>
          <w:color w:val="auto"/>
          <w:sz w:val="24"/>
          <w:szCs w:val="24"/>
          <w14:ligatures w14:val="none"/>
        </w:rPr>
        <w:t xml:space="preserve"> (605) 718-4161</w:t>
      </w:r>
    </w:p>
    <w:p w14:paraId="37A58E2A" w14:textId="77777777" w:rsidR="0062075D" w:rsidRPr="002E6A14" w:rsidRDefault="0062075D" w:rsidP="00FB50EB">
      <w:pPr>
        <w:pStyle w:val="ListParagraph"/>
        <w:numPr>
          <w:ilvl w:val="0"/>
          <w:numId w:val="15"/>
        </w:numPr>
        <w:jc w:val="both"/>
        <w:rPr>
          <w:rFonts w:asciiTheme="minorHAnsi" w:hAnsiTheme="minorHAnsi"/>
          <w:color w:val="auto"/>
          <w:sz w:val="24"/>
          <w:szCs w:val="24"/>
          <w14:ligatures w14:val="none"/>
        </w:rPr>
      </w:pPr>
      <w:r w:rsidRPr="002E6A14">
        <w:rPr>
          <w:rFonts w:asciiTheme="minorHAnsi" w:hAnsiTheme="minorHAnsi"/>
          <w:color w:val="auto"/>
          <w:sz w:val="24"/>
          <w:szCs w:val="24"/>
          <w14:ligatures w14:val="none"/>
        </w:rPr>
        <w:t>Be alert for further instructions.</w:t>
      </w:r>
    </w:p>
    <w:p w14:paraId="654BAD02" w14:textId="02CB7E5D" w:rsidR="0062075D" w:rsidRPr="002E6A14" w:rsidRDefault="0062075D" w:rsidP="00FB50EB">
      <w:pPr>
        <w:pStyle w:val="ListParagraph"/>
        <w:numPr>
          <w:ilvl w:val="0"/>
          <w:numId w:val="15"/>
        </w:numPr>
        <w:jc w:val="both"/>
        <w:rPr>
          <w:rFonts w:asciiTheme="minorHAnsi" w:hAnsiTheme="minorHAnsi"/>
          <w:color w:val="auto"/>
          <w:sz w:val="24"/>
          <w:szCs w:val="24"/>
          <w14:ligatures w14:val="none"/>
        </w:rPr>
      </w:pPr>
      <w:r w:rsidRPr="002E6A14">
        <w:rPr>
          <w:rFonts w:asciiTheme="minorHAnsi" w:hAnsiTheme="minorHAnsi"/>
          <w:color w:val="auto"/>
          <w:sz w:val="24"/>
          <w:szCs w:val="24"/>
          <w14:ligatures w14:val="none"/>
        </w:rPr>
        <w:t xml:space="preserve">If </w:t>
      </w:r>
      <w:r w:rsidR="004E1355">
        <w:rPr>
          <w:rFonts w:asciiTheme="minorHAnsi" w:hAnsiTheme="minorHAnsi"/>
          <w:color w:val="auto"/>
          <w:sz w:val="24"/>
          <w:szCs w:val="24"/>
          <w14:ligatures w14:val="none"/>
        </w:rPr>
        <w:t xml:space="preserve">a </w:t>
      </w:r>
      <w:r w:rsidRPr="002E6A14">
        <w:rPr>
          <w:rFonts w:asciiTheme="minorHAnsi" w:hAnsiTheme="minorHAnsi"/>
          <w:color w:val="auto"/>
          <w:sz w:val="24"/>
          <w:szCs w:val="24"/>
          <w14:ligatures w14:val="none"/>
        </w:rPr>
        <w:t>hazardous material spill is in the Rapid City area, evacuation of the campus may be necessary.</w:t>
      </w:r>
    </w:p>
    <w:p w14:paraId="23391812" w14:textId="77777777" w:rsidR="00334DA6" w:rsidRPr="002E6A14" w:rsidRDefault="0062075D" w:rsidP="00FB50EB">
      <w:pPr>
        <w:pStyle w:val="ListParagraph"/>
        <w:numPr>
          <w:ilvl w:val="0"/>
          <w:numId w:val="15"/>
        </w:numPr>
        <w:jc w:val="both"/>
        <w:rPr>
          <w:rFonts w:asciiTheme="minorHAnsi" w:hAnsiTheme="minorHAnsi"/>
          <w:color w:val="auto"/>
          <w:sz w:val="24"/>
          <w:szCs w:val="24"/>
          <w14:ligatures w14:val="none"/>
        </w:rPr>
      </w:pPr>
      <w:r w:rsidRPr="002E6A14">
        <w:rPr>
          <w:rFonts w:asciiTheme="minorHAnsi" w:hAnsiTheme="minorHAnsi"/>
          <w:color w:val="auto"/>
          <w:sz w:val="24"/>
          <w:szCs w:val="24"/>
          <w14:ligatures w14:val="none"/>
        </w:rPr>
        <w:t xml:space="preserve">Follow directions of authorities. </w:t>
      </w:r>
    </w:p>
    <w:p w14:paraId="605D250E" w14:textId="77777777" w:rsidR="00425DDD" w:rsidRPr="009803FF" w:rsidRDefault="00425DDD" w:rsidP="004E1355">
      <w:pPr>
        <w:ind w:left="360" w:hanging="360"/>
        <w:jc w:val="both"/>
        <w:rPr>
          <w:rFonts w:asciiTheme="minorHAnsi" w:hAnsiTheme="minorHAnsi" w:cstheme="minorHAnsi"/>
          <w:b/>
          <w:i/>
          <w:color w:val="FF0000"/>
          <w:sz w:val="24"/>
          <w:szCs w:val="24"/>
          <w14:ligatures w14:val="none"/>
        </w:rPr>
      </w:pPr>
      <w:r w:rsidRPr="009803FF">
        <w:rPr>
          <w:rFonts w:asciiTheme="minorHAnsi" w:hAnsiTheme="minorHAnsi" w:cstheme="minorHAnsi"/>
          <w:b/>
          <w:bCs/>
          <w:sz w:val="24"/>
          <w:szCs w:val="24"/>
          <w14:ligatures w14:val="none"/>
        </w:rPr>
        <w:t> </w:t>
      </w:r>
      <w:r w:rsidRPr="009803FF">
        <w:rPr>
          <w:rFonts w:asciiTheme="minorHAnsi" w:hAnsiTheme="minorHAnsi" w:cstheme="minorHAnsi"/>
          <w:b/>
          <w:i/>
          <w:color w:val="FF0000"/>
          <w:sz w:val="24"/>
          <w:szCs w:val="24"/>
        </w:rPr>
        <w:t>Instructors:</w:t>
      </w:r>
      <w:r w:rsidRPr="009803FF">
        <w:rPr>
          <w:rFonts w:asciiTheme="minorHAnsi" w:hAnsiTheme="minorHAnsi" w:cstheme="minorHAnsi"/>
          <w:b/>
          <w:bCs/>
          <w:i/>
          <w:color w:val="FF0000"/>
          <w:sz w:val="24"/>
          <w:szCs w:val="24"/>
          <w14:ligatures w14:val="none"/>
        </w:rPr>
        <w:t xml:space="preserve"> </w:t>
      </w:r>
      <w:r w:rsidRPr="009803FF">
        <w:rPr>
          <w:rFonts w:asciiTheme="minorHAnsi" w:hAnsiTheme="minorHAnsi" w:cstheme="minorHAnsi"/>
          <w:b/>
          <w:i/>
          <w:color w:val="FF0000"/>
          <w:sz w:val="24"/>
          <w:szCs w:val="24"/>
          <w14:ligatures w14:val="none"/>
        </w:rPr>
        <w:tab/>
      </w:r>
    </w:p>
    <w:p w14:paraId="706384F7" w14:textId="77777777" w:rsidR="00425DDD" w:rsidRPr="009803FF" w:rsidRDefault="00425DDD" w:rsidP="00FB50EB">
      <w:pPr>
        <w:pStyle w:val="ListParagraph"/>
        <w:numPr>
          <w:ilvl w:val="0"/>
          <w:numId w:val="2"/>
        </w:numPr>
        <w:jc w:val="both"/>
        <w:rPr>
          <w:rFonts w:asciiTheme="minorHAnsi" w:hAnsiTheme="minorHAnsi" w:cstheme="minorHAnsi"/>
          <w:b/>
          <w:color w:val="FF0000"/>
          <w:sz w:val="24"/>
          <w:szCs w:val="24"/>
          <w14:ligatures w14:val="none"/>
        </w:rPr>
      </w:pPr>
      <w:r w:rsidRPr="009803FF">
        <w:rPr>
          <w:rFonts w:asciiTheme="minorHAnsi" w:hAnsiTheme="minorHAnsi" w:cstheme="minorHAnsi"/>
          <w:b/>
          <w:color w:val="FF0000"/>
          <w:sz w:val="24"/>
          <w:szCs w:val="24"/>
        </w:rPr>
        <w:t xml:space="preserve">If </w:t>
      </w:r>
      <w:r w:rsidRPr="009803FF">
        <w:rPr>
          <w:rFonts w:asciiTheme="minorHAnsi" w:hAnsiTheme="minorHAnsi" w:cstheme="minorHAnsi"/>
          <w:b/>
          <w:color w:val="FF0000"/>
          <w:sz w:val="24"/>
          <w:szCs w:val="24"/>
          <w14:ligatures w14:val="none"/>
        </w:rPr>
        <w:t>you are teaching a class—take roll</w:t>
      </w:r>
      <w:r w:rsidR="001B5896">
        <w:rPr>
          <w:rFonts w:asciiTheme="minorHAnsi" w:hAnsiTheme="minorHAnsi" w:cstheme="minorHAnsi"/>
          <w:b/>
          <w:color w:val="FF0000"/>
          <w:sz w:val="24"/>
          <w:szCs w:val="24"/>
          <w14:ligatures w14:val="none"/>
        </w:rPr>
        <w:t>.</w:t>
      </w:r>
    </w:p>
    <w:p w14:paraId="34F0F3BD" w14:textId="77777777" w:rsidR="00E1715B" w:rsidRDefault="00E1715B" w:rsidP="004E1355">
      <w:pPr>
        <w:pStyle w:val="Heading2"/>
        <w:spacing w:before="0"/>
        <w:jc w:val="both"/>
        <w:rPr>
          <w:rFonts w:asciiTheme="minorHAnsi" w:hAnsiTheme="minorHAnsi" w:cstheme="minorHAnsi"/>
          <w:i/>
          <w:color w:val="auto"/>
          <w:sz w:val="28"/>
          <w:szCs w:val="28"/>
        </w:rPr>
      </w:pPr>
      <w:bookmarkStart w:id="1" w:name="_Toc345329105"/>
    </w:p>
    <w:p w14:paraId="1AC364D1" w14:textId="77777777" w:rsidR="00425DDD" w:rsidRPr="009803FF" w:rsidRDefault="00334DA6" w:rsidP="004E1355">
      <w:pPr>
        <w:pStyle w:val="Heading2"/>
        <w:spacing w:before="0"/>
        <w:jc w:val="both"/>
        <w:rPr>
          <w:rFonts w:asciiTheme="minorHAnsi" w:hAnsiTheme="minorHAnsi" w:cstheme="minorHAnsi"/>
          <w:i/>
          <w:color w:val="auto"/>
          <w:sz w:val="28"/>
          <w:szCs w:val="28"/>
        </w:rPr>
      </w:pPr>
      <w:r w:rsidRPr="009803FF">
        <w:rPr>
          <w:rFonts w:asciiTheme="minorHAnsi" w:hAnsiTheme="minorHAnsi" w:cstheme="minorHAnsi"/>
          <w:i/>
          <w:color w:val="auto"/>
          <w:sz w:val="28"/>
          <w:szCs w:val="28"/>
        </w:rPr>
        <w:t>Threatening/Disruptive Behavior</w:t>
      </w:r>
      <w:bookmarkEnd w:id="1"/>
    </w:p>
    <w:p w14:paraId="6426A9CD" w14:textId="77777777" w:rsidR="00334DA6" w:rsidRPr="00334DA6" w:rsidRDefault="00E1715B" w:rsidP="004E1355">
      <w:pPr>
        <w:jc w:val="both"/>
        <w:rPr>
          <w:rFonts w:asciiTheme="minorHAnsi" w:hAnsiTheme="minorHAnsi"/>
          <w:sz w:val="24"/>
          <w:szCs w:val="24"/>
          <w14:ligatures w14:val="none"/>
        </w:rPr>
      </w:pPr>
      <w:r w:rsidRPr="00A2595C">
        <w:rPr>
          <w:rFonts w:asciiTheme="minorHAnsi" w:hAnsiTheme="minorHAnsi"/>
          <w:b/>
          <w:bCs/>
          <w:color w:val="auto"/>
          <w:sz w:val="24"/>
          <w:szCs w:val="24"/>
          <w14:ligatures w14:val="none"/>
        </w:rPr>
        <w:t>Call BHSU</w:t>
      </w:r>
      <w:r w:rsidR="00334DA6" w:rsidRPr="00A2595C">
        <w:rPr>
          <w:rFonts w:asciiTheme="minorHAnsi" w:hAnsiTheme="minorHAnsi"/>
          <w:b/>
          <w:bCs/>
          <w:color w:val="auto"/>
          <w:sz w:val="24"/>
          <w:szCs w:val="24"/>
          <w14:ligatures w14:val="none"/>
        </w:rPr>
        <w:t>-RC Security or Executive Director</w:t>
      </w:r>
      <w:r w:rsidR="00334DA6" w:rsidRPr="00334DA6">
        <w:rPr>
          <w:rFonts w:asciiTheme="minorHAnsi" w:hAnsiTheme="minorHAnsi"/>
          <w:color w:val="009300"/>
          <w:sz w:val="24"/>
          <w:szCs w:val="24"/>
          <w14:ligatures w14:val="none"/>
        </w:rPr>
        <w:t>.</w:t>
      </w:r>
    </w:p>
    <w:p w14:paraId="3A4D155C" w14:textId="77777777" w:rsidR="00334DA6" w:rsidRPr="003776F4" w:rsidRDefault="00334DA6" w:rsidP="004E1355">
      <w:pPr>
        <w:jc w:val="both"/>
        <w:rPr>
          <w:rFonts w:asciiTheme="minorHAnsi" w:hAnsiTheme="minorHAnsi"/>
          <w:sz w:val="24"/>
          <w:szCs w:val="24"/>
          <w:u w:val="single"/>
          <w14:ligatures w14:val="none"/>
        </w:rPr>
      </w:pPr>
      <w:r w:rsidRPr="00334DA6">
        <w:rPr>
          <w:rFonts w:asciiTheme="minorHAnsi" w:hAnsiTheme="minorHAnsi"/>
          <w:sz w:val="24"/>
          <w:szCs w:val="24"/>
          <w14:ligatures w14:val="none"/>
        </w:rPr>
        <w:t xml:space="preserve">If immediate danger - </w:t>
      </w:r>
      <w:r w:rsidRPr="00334DA6">
        <w:rPr>
          <w:rFonts w:asciiTheme="minorHAnsi" w:hAnsiTheme="minorHAnsi"/>
          <w:b/>
          <w:bCs/>
          <w:color w:val="D80000"/>
          <w:sz w:val="24"/>
          <w:szCs w:val="24"/>
          <w14:ligatures w14:val="none"/>
        </w:rPr>
        <w:t>Call 911</w:t>
      </w:r>
      <w:r w:rsidRPr="00334DA6">
        <w:rPr>
          <w:rFonts w:asciiTheme="minorHAnsi" w:hAnsiTheme="minorHAnsi"/>
          <w:sz w:val="24"/>
          <w:szCs w:val="24"/>
          <w14:ligatures w14:val="none"/>
        </w:rPr>
        <w:t xml:space="preserve">. Then call </w:t>
      </w:r>
      <w:r w:rsidR="00E1715B">
        <w:rPr>
          <w:rFonts w:asciiTheme="minorHAnsi" w:hAnsiTheme="minorHAnsi"/>
          <w:sz w:val="24"/>
          <w:szCs w:val="24"/>
          <w:u w:val="single"/>
          <w14:ligatures w14:val="none"/>
        </w:rPr>
        <w:t>BHSU</w:t>
      </w:r>
      <w:r w:rsidRPr="00334DA6">
        <w:rPr>
          <w:rFonts w:asciiTheme="minorHAnsi" w:hAnsiTheme="minorHAnsi"/>
          <w:sz w:val="24"/>
          <w:szCs w:val="24"/>
          <w:u w:val="single"/>
          <w14:ligatures w14:val="none"/>
        </w:rPr>
        <w:t>-RC Security</w:t>
      </w:r>
      <w:r w:rsidR="003776F4">
        <w:rPr>
          <w:rFonts w:asciiTheme="minorHAnsi" w:hAnsiTheme="minorHAnsi"/>
          <w:sz w:val="24"/>
          <w:szCs w:val="24"/>
          <w:u w:val="single"/>
          <w14:ligatures w14:val="none"/>
        </w:rPr>
        <w:t xml:space="preserve"> at (605) 718-4220.</w:t>
      </w:r>
    </w:p>
    <w:p w14:paraId="3A3935E0" w14:textId="77777777" w:rsidR="00334DA6" w:rsidRPr="00334DA6" w:rsidRDefault="00334DA6" w:rsidP="004E1355">
      <w:pPr>
        <w:ind w:left="360" w:hanging="360"/>
        <w:jc w:val="both"/>
        <w:rPr>
          <w:rFonts w:asciiTheme="minorHAnsi" w:hAnsiTheme="minorHAnsi"/>
          <w:sz w:val="24"/>
          <w:szCs w:val="24"/>
          <w14:ligatures w14:val="none"/>
        </w:rPr>
      </w:pPr>
      <w:r w:rsidRPr="00334DA6">
        <w:rPr>
          <w:rFonts w:asciiTheme="minorHAnsi" w:hAnsiTheme="minorHAnsi"/>
          <w:sz w:val="24"/>
          <w:szCs w:val="24"/>
          <w:lang w:val="x-none"/>
        </w:rPr>
        <w:t>·</w:t>
      </w:r>
      <w:r w:rsidRPr="00334DA6">
        <w:rPr>
          <w:rFonts w:asciiTheme="minorHAnsi" w:hAnsiTheme="minorHAnsi"/>
          <w:sz w:val="24"/>
          <w:szCs w:val="24"/>
        </w:rPr>
        <w:t> </w:t>
      </w:r>
      <w:r w:rsidRPr="00334DA6">
        <w:rPr>
          <w:rFonts w:asciiTheme="minorHAnsi" w:hAnsiTheme="minorHAnsi"/>
          <w:sz w:val="24"/>
          <w:szCs w:val="24"/>
          <w14:ligatures w14:val="none"/>
        </w:rPr>
        <w:t>Secure area by locking or barricading door using any means available.</w:t>
      </w:r>
    </w:p>
    <w:p w14:paraId="3FD4A8D8" w14:textId="53BB5A20" w:rsidR="00334DA6" w:rsidRPr="00334DA6" w:rsidRDefault="00334DA6" w:rsidP="004E1355">
      <w:pPr>
        <w:ind w:left="360" w:hanging="360"/>
        <w:jc w:val="both"/>
        <w:rPr>
          <w:rFonts w:asciiTheme="minorHAnsi" w:hAnsiTheme="minorHAnsi"/>
          <w:sz w:val="24"/>
          <w:szCs w:val="24"/>
          <w14:ligatures w14:val="none"/>
        </w:rPr>
      </w:pPr>
      <w:r w:rsidRPr="00334DA6">
        <w:rPr>
          <w:rFonts w:asciiTheme="minorHAnsi" w:hAnsiTheme="minorHAnsi"/>
          <w:sz w:val="24"/>
          <w:szCs w:val="24"/>
          <w:lang w:val="x-none"/>
        </w:rPr>
        <w:t>·</w:t>
      </w:r>
      <w:r w:rsidRPr="00334DA6">
        <w:rPr>
          <w:rFonts w:asciiTheme="minorHAnsi" w:hAnsiTheme="minorHAnsi"/>
          <w:sz w:val="24"/>
          <w:szCs w:val="24"/>
        </w:rPr>
        <w:t> </w:t>
      </w:r>
      <w:r w:rsidRPr="00334DA6">
        <w:rPr>
          <w:rFonts w:asciiTheme="minorHAnsi" w:hAnsiTheme="minorHAnsi"/>
          <w:sz w:val="24"/>
          <w:szCs w:val="24"/>
          <w14:ligatures w14:val="none"/>
        </w:rPr>
        <w:t xml:space="preserve">Stay behind solid objects away from </w:t>
      </w:r>
      <w:r w:rsidR="004E1355">
        <w:rPr>
          <w:rFonts w:asciiTheme="minorHAnsi" w:hAnsiTheme="minorHAnsi"/>
          <w:sz w:val="24"/>
          <w:szCs w:val="24"/>
          <w14:ligatures w14:val="none"/>
        </w:rPr>
        <w:t xml:space="preserve">the </w:t>
      </w:r>
      <w:r w:rsidRPr="00334DA6">
        <w:rPr>
          <w:rFonts w:asciiTheme="minorHAnsi" w:hAnsiTheme="minorHAnsi"/>
          <w:sz w:val="24"/>
          <w:szCs w:val="24"/>
          <w14:ligatures w14:val="none"/>
        </w:rPr>
        <w:t>door.</w:t>
      </w:r>
    </w:p>
    <w:p w14:paraId="5C5E3178" w14:textId="77777777" w:rsidR="00334DA6" w:rsidRPr="00334DA6" w:rsidRDefault="00334DA6" w:rsidP="004E1355">
      <w:pPr>
        <w:ind w:left="360" w:hanging="360"/>
        <w:jc w:val="both"/>
        <w:rPr>
          <w:rFonts w:asciiTheme="minorHAnsi" w:hAnsiTheme="minorHAnsi"/>
          <w:w w:val="99"/>
          <w:sz w:val="24"/>
          <w:szCs w:val="24"/>
          <w14:ligatures w14:val="none"/>
        </w:rPr>
      </w:pPr>
      <w:r w:rsidRPr="00334DA6">
        <w:rPr>
          <w:rFonts w:asciiTheme="minorHAnsi" w:hAnsiTheme="minorHAnsi"/>
          <w:sz w:val="24"/>
          <w:szCs w:val="24"/>
          <w:lang w:val="x-none"/>
        </w:rPr>
        <w:t>·</w:t>
      </w:r>
      <w:r w:rsidRPr="00334DA6">
        <w:rPr>
          <w:rFonts w:asciiTheme="minorHAnsi" w:hAnsiTheme="minorHAnsi"/>
          <w:sz w:val="24"/>
          <w:szCs w:val="24"/>
        </w:rPr>
        <w:t> </w:t>
      </w:r>
      <w:r w:rsidRPr="00334DA6">
        <w:rPr>
          <w:rFonts w:asciiTheme="minorHAnsi" w:hAnsiTheme="minorHAnsi"/>
          <w:sz w:val="24"/>
          <w:szCs w:val="24"/>
          <w14:ligatures w14:val="none"/>
        </w:rPr>
        <w:t xml:space="preserve">Follow all directions of authorities. </w:t>
      </w:r>
    </w:p>
    <w:p w14:paraId="249CC1FB" w14:textId="77777777" w:rsidR="00425DDD" w:rsidRPr="009803FF" w:rsidRDefault="00334DA6" w:rsidP="004E1355">
      <w:pPr>
        <w:widowControl w:val="0"/>
        <w:jc w:val="both"/>
        <w:rPr>
          <w:rFonts w:asciiTheme="minorHAnsi" w:hAnsiTheme="minorHAnsi" w:cstheme="minorHAnsi"/>
          <w:b/>
          <w:i/>
          <w:color w:val="FF0000"/>
          <w:sz w:val="24"/>
          <w:szCs w:val="24"/>
          <w14:ligatures w14:val="none"/>
        </w:rPr>
      </w:pPr>
      <w:r w:rsidRPr="00334DA6">
        <w:rPr>
          <w:rFonts w:asciiTheme="minorHAnsi" w:hAnsiTheme="minorHAnsi"/>
          <w:b/>
          <w:i/>
          <w:color w:val="FF0000"/>
          <w:sz w:val="24"/>
          <w:szCs w:val="24"/>
          <w14:ligatures w14:val="none"/>
        </w:rPr>
        <w:t> </w:t>
      </w:r>
      <w:r w:rsidRPr="009803FF">
        <w:rPr>
          <w:rFonts w:asciiTheme="minorHAnsi" w:hAnsiTheme="minorHAnsi" w:cstheme="minorHAnsi"/>
          <w:b/>
          <w:i/>
          <w:color w:val="FF0000"/>
          <w:sz w:val="24"/>
          <w:szCs w:val="24"/>
        </w:rPr>
        <w:t xml:space="preserve"> </w:t>
      </w:r>
      <w:r w:rsidR="00425DDD" w:rsidRPr="009803FF">
        <w:rPr>
          <w:rFonts w:asciiTheme="minorHAnsi" w:hAnsiTheme="minorHAnsi" w:cstheme="minorHAnsi"/>
          <w:b/>
          <w:i/>
          <w:color w:val="FF0000"/>
          <w:sz w:val="24"/>
          <w:szCs w:val="24"/>
        </w:rPr>
        <w:t>Instructors:</w:t>
      </w:r>
      <w:r w:rsidR="00425DDD" w:rsidRPr="009803FF">
        <w:rPr>
          <w:rFonts w:asciiTheme="minorHAnsi" w:hAnsiTheme="minorHAnsi" w:cstheme="minorHAnsi"/>
          <w:b/>
          <w:bCs/>
          <w:i/>
          <w:color w:val="FF0000"/>
          <w:sz w:val="24"/>
          <w:szCs w:val="24"/>
          <w14:ligatures w14:val="none"/>
        </w:rPr>
        <w:t xml:space="preserve"> </w:t>
      </w:r>
      <w:r w:rsidR="00425DDD" w:rsidRPr="009803FF">
        <w:rPr>
          <w:rFonts w:asciiTheme="minorHAnsi" w:hAnsiTheme="minorHAnsi" w:cstheme="minorHAnsi"/>
          <w:b/>
          <w:i/>
          <w:color w:val="FF0000"/>
          <w:sz w:val="24"/>
          <w:szCs w:val="24"/>
          <w14:ligatures w14:val="none"/>
        </w:rPr>
        <w:tab/>
      </w:r>
    </w:p>
    <w:p w14:paraId="2CCA778D" w14:textId="77777777" w:rsidR="00425DDD" w:rsidRPr="009803FF" w:rsidRDefault="00425DDD" w:rsidP="00FB50EB">
      <w:pPr>
        <w:pStyle w:val="ListParagraph"/>
        <w:widowControl w:val="0"/>
        <w:numPr>
          <w:ilvl w:val="0"/>
          <w:numId w:val="3"/>
        </w:numPr>
        <w:jc w:val="both"/>
        <w:rPr>
          <w:rFonts w:asciiTheme="minorHAnsi" w:hAnsiTheme="minorHAnsi" w:cstheme="minorHAnsi"/>
          <w:b/>
          <w:i/>
          <w:color w:val="FF0000"/>
          <w:sz w:val="24"/>
          <w:szCs w:val="24"/>
          <w14:ligatures w14:val="none"/>
        </w:rPr>
      </w:pPr>
      <w:r w:rsidRPr="009803FF">
        <w:rPr>
          <w:rFonts w:asciiTheme="minorHAnsi" w:hAnsiTheme="minorHAnsi" w:cstheme="minorHAnsi"/>
          <w:b/>
          <w:i/>
          <w:color w:val="FF0000"/>
          <w:sz w:val="24"/>
          <w:szCs w:val="24"/>
          <w14:ligatures w14:val="none"/>
        </w:rPr>
        <w:t>If you are teaching a class—take roll</w:t>
      </w:r>
      <w:r w:rsidR="002E6A14">
        <w:rPr>
          <w:rFonts w:asciiTheme="minorHAnsi" w:hAnsiTheme="minorHAnsi" w:cstheme="minorHAnsi"/>
          <w:b/>
          <w:i/>
          <w:color w:val="FF0000"/>
          <w:sz w:val="24"/>
          <w:szCs w:val="24"/>
          <w14:ligatures w14:val="none"/>
        </w:rPr>
        <w:t>.</w:t>
      </w:r>
    </w:p>
    <w:p w14:paraId="6E592CFE" w14:textId="77777777" w:rsidR="00425DDD" w:rsidRDefault="00425DDD" w:rsidP="00FB50EB">
      <w:pPr>
        <w:pStyle w:val="ListParagraph"/>
        <w:widowControl w:val="0"/>
        <w:numPr>
          <w:ilvl w:val="0"/>
          <w:numId w:val="3"/>
        </w:numPr>
        <w:jc w:val="both"/>
        <w:rPr>
          <w:rFonts w:asciiTheme="minorHAnsi" w:hAnsiTheme="minorHAnsi" w:cstheme="minorHAnsi"/>
          <w:b/>
          <w:i/>
          <w:color w:val="FF0000"/>
          <w:sz w:val="24"/>
          <w:szCs w:val="24"/>
          <w14:ligatures w14:val="none"/>
        </w:rPr>
      </w:pPr>
      <w:r w:rsidRPr="009803FF">
        <w:rPr>
          <w:rFonts w:asciiTheme="minorHAnsi" w:hAnsiTheme="minorHAnsi" w:cstheme="minorHAnsi"/>
          <w:b/>
          <w:i/>
          <w:color w:val="FF0000"/>
          <w:sz w:val="24"/>
          <w:szCs w:val="24"/>
          <w14:ligatures w14:val="none"/>
        </w:rPr>
        <w:t>If you are not teaching a class—go to the Administrative Offices</w:t>
      </w:r>
      <w:r w:rsidR="002E6A14">
        <w:rPr>
          <w:rFonts w:asciiTheme="minorHAnsi" w:hAnsiTheme="minorHAnsi" w:cstheme="minorHAnsi"/>
          <w:b/>
          <w:i/>
          <w:color w:val="FF0000"/>
          <w:sz w:val="24"/>
          <w:szCs w:val="24"/>
          <w14:ligatures w14:val="none"/>
        </w:rPr>
        <w:t>.</w:t>
      </w:r>
    </w:p>
    <w:p w14:paraId="705090DA" w14:textId="5F3F482D" w:rsidR="00972BF4" w:rsidRDefault="00972BF4" w:rsidP="00972BF4">
      <w:pPr>
        <w:rPr>
          <w:rFonts w:asciiTheme="minorHAnsi" w:hAnsiTheme="minorHAnsi" w:cstheme="minorHAnsi"/>
          <w:b/>
          <w:i/>
          <w:color w:val="FF0000"/>
          <w:sz w:val="24"/>
          <w:szCs w:val="24"/>
          <w14:ligatures w14:val="none"/>
        </w:rPr>
      </w:pPr>
    </w:p>
    <w:p w14:paraId="591CA707" w14:textId="77777777" w:rsidR="00972BF4" w:rsidRDefault="00972BF4" w:rsidP="00972BF4">
      <w:pPr>
        <w:rPr>
          <w:rFonts w:asciiTheme="minorHAnsi" w:hAnsiTheme="minorHAnsi" w:cstheme="minorHAnsi"/>
          <w:b/>
          <w:i/>
          <w:color w:val="FF0000"/>
          <w:sz w:val="24"/>
          <w:szCs w:val="24"/>
          <w14:ligatures w14:val="none"/>
        </w:rPr>
      </w:pPr>
    </w:p>
    <w:p w14:paraId="39A870A9" w14:textId="77777777" w:rsidR="00972BF4" w:rsidRDefault="00972BF4" w:rsidP="00972BF4">
      <w:pPr>
        <w:rPr>
          <w:rFonts w:asciiTheme="minorHAnsi" w:hAnsiTheme="minorHAnsi" w:cstheme="minorHAnsi"/>
          <w:b/>
          <w:i/>
          <w:color w:val="FF0000"/>
          <w:sz w:val="24"/>
          <w:szCs w:val="24"/>
          <w14:ligatures w14:val="none"/>
        </w:rPr>
      </w:pPr>
    </w:p>
    <w:p w14:paraId="4F0E60F2" w14:textId="77777777" w:rsidR="00972BF4" w:rsidRDefault="00972BF4" w:rsidP="00972BF4">
      <w:pPr>
        <w:rPr>
          <w:rFonts w:asciiTheme="minorHAnsi" w:hAnsiTheme="minorHAnsi" w:cstheme="minorHAnsi"/>
          <w:b/>
          <w:i/>
          <w:color w:val="FF0000"/>
          <w:sz w:val="24"/>
          <w:szCs w:val="24"/>
          <w14:ligatures w14:val="none"/>
        </w:rPr>
      </w:pPr>
    </w:p>
    <w:p w14:paraId="451E3291" w14:textId="4232190F" w:rsidR="004E1355" w:rsidRDefault="004E1355" w:rsidP="004E1355">
      <w:pPr>
        <w:pStyle w:val="Heading1"/>
        <w:spacing w:before="0"/>
        <w:jc w:val="both"/>
        <w:rPr>
          <w:rFonts w:asciiTheme="minorHAnsi" w:hAnsiTheme="minorHAnsi" w:cstheme="minorHAnsi"/>
          <w:color w:val="auto"/>
          <w:sz w:val="32"/>
          <w:szCs w:val="32"/>
          <w:u w:val="single"/>
        </w:rPr>
      </w:pPr>
    </w:p>
    <w:p w14:paraId="16F83A48" w14:textId="3EEFD2B5" w:rsidR="00DC3DB7" w:rsidRDefault="00DC3DB7" w:rsidP="00DC3DB7"/>
    <w:p w14:paraId="117347A4" w14:textId="0E9028E9" w:rsidR="00E04B6B" w:rsidRDefault="00E04B6B" w:rsidP="00DC3DB7"/>
    <w:p w14:paraId="4B7E2D50" w14:textId="429D3885" w:rsidR="00E04B6B" w:rsidRDefault="00E04B6B" w:rsidP="00DC3DB7"/>
    <w:p w14:paraId="248E13B8" w14:textId="799745AB" w:rsidR="00E04B6B" w:rsidRDefault="00E04B6B" w:rsidP="00DC3DB7"/>
    <w:p w14:paraId="3B58AA6E" w14:textId="77777777" w:rsidR="00E04B6B" w:rsidRDefault="00E04B6B" w:rsidP="00DC3DB7"/>
    <w:p w14:paraId="0015B57C" w14:textId="5BE0137D" w:rsidR="00DC3DB7" w:rsidRDefault="00DC3DB7" w:rsidP="00DC3DB7"/>
    <w:p w14:paraId="3E587A27" w14:textId="6353062E" w:rsidR="00DC3DB7" w:rsidRDefault="00DC3DB7" w:rsidP="00DC3DB7"/>
    <w:p w14:paraId="0320EEA7" w14:textId="520DE619" w:rsidR="00DC3DB7" w:rsidRDefault="00DC3DB7" w:rsidP="00DC3DB7"/>
    <w:p w14:paraId="7A413035" w14:textId="31E36D5F" w:rsidR="00A438C3" w:rsidRDefault="00A438C3" w:rsidP="00DC3DB7"/>
    <w:p w14:paraId="7CE7A2C2" w14:textId="5D5BF718" w:rsidR="00A438C3" w:rsidRDefault="00A438C3" w:rsidP="00DC3DB7"/>
    <w:p w14:paraId="2C232F0F" w14:textId="5CD11608" w:rsidR="00A438C3" w:rsidRDefault="00A438C3" w:rsidP="00DC3DB7"/>
    <w:p w14:paraId="79163F4A" w14:textId="48784397" w:rsidR="00DC3DB7" w:rsidRDefault="00810035">
      <w:pPr>
        <w:spacing w:after="200" w:line="276" w:lineRule="auto"/>
      </w:pPr>
      <w:r>
        <w:rPr>
          <w:noProof/>
          <w14:ligatures w14:val="none"/>
          <w14:cntxtAlts w14:val="0"/>
        </w:rPr>
        <w:lastRenderedPageBreak/>
        <w:drawing>
          <wp:anchor distT="0" distB="0" distL="114300" distR="114300" simplePos="0" relativeHeight="251665408" behindDoc="0" locked="0" layoutInCell="1" allowOverlap="1" wp14:anchorId="48C5E447" wp14:editId="2A8C495F">
            <wp:simplePos x="0" y="0"/>
            <wp:positionH relativeFrom="column">
              <wp:posOffset>-180975</wp:posOffset>
            </wp:positionH>
            <wp:positionV relativeFrom="paragraph">
              <wp:posOffset>-286385</wp:posOffset>
            </wp:positionV>
            <wp:extent cx="7217281" cy="9553575"/>
            <wp:effectExtent l="0" t="0" r="3175" b="0"/>
            <wp:wrapNone/>
            <wp:docPr id="6" name="Picture 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hsu rc 911 procedures.JPG"/>
                    <pic:cNvPicPr/>
                  </pic:nvPicPr>
                  <pic:blipFill>
                    <a:blip r:embed="rId49">
                      <a:extLst>
                        <a:ext uri="{28A0092B-C50C-407E-A947-70E740481C1C}">
                          <a14:useLocalDpi xmlns:a14="http://schemas.microsoft.com/office/drawing/2010/main" val="0"/>
                        </a:ext>
                      </a:extLst>
                    </a:blip>
                    <a:stretch>
                      <a:fillRect/>
                    </a:stretch>
                  </pic:blipFill>
                  <pic:spPr>
                    <a:xfrm>
                      <a:off x="0" y="0"/>
                      <a:ext cx="7217281" cy="9553575"/>
                    </a:xfrm>
                    <a:prstGeom prst="rect">
                      <a:avLst/>
                    </a:prstGeom>
                  </pic:spPr>
                </pic:pic>
              </a:graphicData>
            </a:graphic>
            <wp14:sizeRelH relativeFrom="page">
              <wp14:pctWidth>0</wp14:pctWidth>
            </wp14:sizeRelH>
            <wp14:sizeRelV relativeFrom="page">
              <wp14:pctHeight>0</wp14:pctHeight>
            </wp14:sizeRelV>
          </wp:anchor>
        </w:drawing>
      </w:r>
      <w:r w:rsidR="00DC3DB7">
        <w:br w:type="page"/>
      </w:r>
    </w:p>
    <w:p w14:paraId="5BB44864" w14:textId="557D5B23" w:rsidR="00425DDD" w:rsidRPr="00B66EF0" w:rsidRDefault="00425DDD" w:rsidP="004E1355">
      <w:pPr>
        <w:pStyle w:val="Heading1"/>
        <w:spacing w:before="0"/>
        <w:jc w:val="both"/>
        <w:rPr>
          <w:rFonts w:asciiTheme="minorHAnsi" w:hAnsiTheme="minorHAnsi" w:cstheme="minorHAnsi"/>
          <w:sz w:val="32"/>
          <w:szCs w:val="32"/>
          <w:u w:val="single"/>
          <w14:ligatures w14:val="none"/>
        </w:rPr>
      </w:pPr>
      <w:r w:rsidRPr="00B66EF0">
        <w:rPr>
          <w:rFonts w:asciiTheme="minorHAnsi" w:hAnsiTheme="minorHAnsi" w:cstheme="minorHAnsi"/>
          <w:color w:val="auto"/>
          <w:sz w:val="32"/>
          <w:szCs w:val="32"/>
          <w:u w:val="single"/>
        </w:rPr>
        <w:lastRenderedPageBreak/>
        <w:t>SECURITY</w:t>
      </w:r>
      <w:r w:rsidRPr="00B66EF0">
        <w:rPr>
          <w:rFonts w:asciiTheme="minorHAnsi" w:hAnsiTheme="minorHAnsi" w:cstheme="minorHAnsi"/>
          <w:sz w:val="32"/>
          <w:szCs w:val="32"/>
          <w:u w:val="single"/>
          <w14:ligatures w14:val="none"/>
        </w:rPr>
        <w:t> </w:t>
      </w:r>
    </w:p>
    <w:p w14:paraId="2E4A14F2" w14:textId="77777777" w:rsidR="00334DA6" w:rsidRPr="00334DA6" w:rsidRDefault="00A64ABA" w:rsidP="004E1355">
      <w:pPr>
        <w:widowControl w:val="0"/>
        <w:jc w:val="both"/>
        <w:rPr>
          <w:rFonts w:asciiTheme="minorHAnsi" w:hAnsiTheme="minorHAnsi"/>
          <w:b/>
          <w:bCs/>
          <w:i/>
          <w:color w:val="FF0000"/>
          <w:sz w:val="24"/>
          <w:szCs w:val="24"/>
          <w14:ligatures w14:val="none"/>
        </w:rPr>
      </w:pPr>
      <w:r w:rsidRPr="009803FF">
        <w:rPr>
          <w:rFonts w:asciiTheme="minorHAnsi" w:hAnsiTheme="minorHAnsi" w:cstheme="minorHAnsi"/>
          <w:bCs/>
          <w:sz w:val="24"/>
          <w:szCs w:val="24"/>
          <w14:ligatures w14:val="none"/>
        </w:rPr>
        <w:t>There</w:t>
      </w:r>
      <w:r w:rsidR="00425DDD" w:rsidRPr="009803FF">
        <w:rPr>
          <w:rFonts w:asciiTheme="minorHAnsi" w:hAnsiTheme="minorHAnsi" w:cstheme="minorHAnsi"/>
          <w:bCs/>
          <w:sz w:val="24"/>
          <w:szCs w:val="24"/>
          <w14:ligatures w14:val="none"/>
        </w:rPr>
        <w:t xml:space="preserve"> is a full-time security officer on duty from </w:t>
      </w:r>
      <w:r w:rsidRPr="009803FF">
        <w:rPr>
          <w:rFonts w:asciiTheme="minorHAnsi" w:hAnsiTheme="minorHAnsi" w:cstheme="minorHAnsi"/>
          <w:bCs/>
          <w:sz w:val="24"/>
          <w:szCs w:val="24"/>
          <w14:ligatures w14:val="none"/>
        </w:rPr>
        <w:t>2:3</w:t>
      </w:r>
      <w:r w:rsidR="00425DDD" w:rsidRPr="009803FF">
        <w:rPr>
          <w:rFonts w:asciiTheme="minorHAnsi" w:hAnsiTheme="minorHAnsi" w:cstheme="minorHAnsi"/>
          <w:bCs/>
          <w:sz w:val="24"/>
          <w:szCs w:val="24"/>
          <w14:ligatures w14:val="none"/>
        </w:rPr>
        <w:t>0 p</w:t>
      </w:r>
      <w:r w:rsidR="00373FD5">
        <w:rPr>
          <w:rFonts w:asciiTheme="minorHAnsi" w:hAnsiTheme="minorHAnsi" w:cstheme="minorHAnsi"/>
          <w:bCs/>
          <w:sz w:val="24"/>
          <w:szCs w:val="24"/>
          <w14:ligatures w14:val="none"/>
        </w:rPr>
        <w:t>.</w:t>
      </w:r>
      <w:r w:rsidR="00425DDD" w:rsidRPr="009803FF">
        <w:rPr>
          <w:rFonts w:asciiTheme="minorHAnsi" w:hAnsiTheme="minorHAnsi" w:cstheme="minorHAnsi"/>
          <w:bCs/>
          <w:sz w:val="24"/>
          <w:szCs w:val="24"/>
          <w14:ligatures w14:val="none"/>
        </w:rPr>
        <w:t>m</w:t>
      </w:r>
      <w:r w:rsidR="00373FD5">
        <w:rPr>
          <w:rFonts w:asciiTheme="minorHAnsi" w:hAnsiTheme="minorHAnsi" w:cstheme="minorHAnsi"/>
          <w:bCs/>
          <w:sz w:val="24"/>
          <w:szCs w:val="24"/>
          <w14:ligatures w14:val="none"/>
        </w:rPr>
        <w:t>.</w:t>
      </w:r>
      <w:r w:rsidR="00425DDD" w:rsidRPr="009803FF">
        <w:rPr>
          <w:rFonts w:asciiTheme="minorHAnsi" w:hAnsiTheme="minorHAnsi" w:cstheme="minorHAnsi"/>
          <w:bCs/>
          <w:sz w:val="24"/>
          <w:szCs w:val="24"/>
          <w14:ligatures w14:val="none"/>
        </w:rPr>
        <w:t xml:space="preserve"> until 10:30 p</w:t>
      </w:r>
      <w:r w:rsidR="00373FD5">
        <w:rPr>
          <w:rFonts w:asciiTheme="minorHAnsi" w:hAnsiTheme="minorHAnsi" w:cstheme="minorHAnsi"/>
          <w:bCs/>
          <w:sz w:val="24"/>
          <w:szCs w:val="24"/>
          <w14:ligatures w14:val="none"/>
        </w:rPr>
        <w:t>.</w:t>
      </w:r>
      <w:r w:rsidR="00425DDD" w:rsidRPr="009803FF">
        <w:rPr>
          <w:rFonts w:asciiTheme="minorHAnsi" w:hAnsiTheme="minorHAnsi" w:cstheme="minorHAnsi"/>
          <w:bCs/>
          <w:sz w:val="24"/>
          <w:szCs w:val="24"/>
          <w14:ligatures w14:val="none"/>
        </w:rPr>
        <w:t>m</w:t>
      </w:r>
      <w:r w:rsidR="00373FD5">
        <w:rPr>
          <w:rFonts w:asciiTheme="minorHAnsi" w:hAnsiTheme="minorHAnsi" w:cstheme="minorHAnsi"/>
          <w:bCs/>
          <w:sz w:val="24"/>
          <w:szCs w:val="24"/>
          <w14:ligatures w14:val="none"/>
        </w:rPr>
        <w:t>.</w:t>
      </w:r>
      <w:r w:rsidR="00425DDD" w:rsidRPr="009803FF">
        <w:rPr>
          <w:rFonts w:asciiTheme="minorHAnsi" w:hAnsiTheme="minorHAnsi" w:cstheme="minorHAnsi"/>
          <w:bCs/>
          <w:sz w:val="24"/>
          <w:szCs w:val="24"/>
          <w14:ligatures w14:val="none"/>
        </w:rPr>
        <w:t xml:space="preserve"> Monday through</w:t>
      </w:r>
      <w:r w:rsidR="00373FD5">
        <w:rPr>
          <w:rFonts w:asciiTheme="minorHAnsi" w:hAnsiTheme="minorHAnsi" w:cstheme="minorHAnsi"/>
          <w:bCs/>
          <w:sz w:val="24"/>
          <w:szCs w:val="24"/>
          <w14:ligatures w14:val="none"/>
        </w:rPr>
        <w:t xml:space="preserve"> Thursday and 1:00 – 9:00 p.m. on Friday</w:t>
      </w:r>
      <w:r w:rsidR="00425DDD" w:rsidRPr="009803FF">
        <w:rPr>
          <w:rFonts w:asciiTheme="minorHAnsi" w:hAnsiTheme="minorHAnsi" w:cstheme="minorHAnsi"/>
          <w:bCs/>
          <w:sz w:val="24"/>
          <w:szCs w:val="24"/>
          <w14:ligatures w14:val="none"/>
        </w:rPr>
        <w:t>.</w:t>
      </w:r>
      <w:r w:rsidR="00373FD5">
        <w:rPr>
          <w:rFonts w:asciiTheme="minorHAnsi" w:hAnsiTheme="minorHAnsi" w:cstheme="minorHAnsi"/>
          <w:bCs/>
          <w:sz w:val="24"/>
          <w:szCs w:val="24"/>
          <w14:ligatures w14:val="none"/>
        </w:rPr>
        <w:t xml:space="preserve"> </w:t>
      </w:r>
      <w:r w:rsidRPr="009803FF">
        <w:rPr>
          <w:rFonts w:asciiTheme="minorHAnsi" w:hAnsiTheme="minorHAnsi" w:cstheme="minorHAnsi"/>
          <w:bCs/>
          <w:sz w:val="24"/>
          <w:szCs w:val="24"/>
          <w14:ligatures w14:val="none"/>
        </w:rPr>
        <w:t>Additionally, the building is monitored by</w:t>
      </w:r>
      <w:r w:rsidR="00425DDD" w:rsidRPr="009803FF">
        <w:rPr>
          <w:rFonts w:asciiTheme="minorHAnsi" w:hAnsiTheme="minorHAnsi" w:cstheme="minorHAnsi"/>
          <w:bCs/>
          <w:sz w:val="24"/>
          <w:szCs w:val="24"/>
          <w14:ligatures w14:val="none"/>
        </w:rPr>
        <w:t xml:space="preserve"> 1</w:t>
      </w:r>
      <w:r w:rsidR="00373FD5">
        <w:rPr>
          <w:rFonts w:asciiTheme="minorHAnsi" w:hAnsiTheme="minorHAnsi" w:cstheme="minorHAnsi"/>
          <w:bCs/>
          <w:sz w:val="24"/>
          <w:szCs w:val="24"/>
          <w14:ligatures w14:val="none"/>
        </w:rPr>
        <w:t>8</w:t>
      </w:r>
      <w:r w:rsidR="00425DDD" w:rsidRPr="009803FF">
        <w:rPr>
          <w:rFonts w:asciiTheme="minorHAnsi" w:hAnsiTheme="minorHAnsi" w:cstheme="minorHAnsi"/>
          <w:bCs/>
          <w:sz w:val="24"/>
          <w:szCs w:val="24"/>
          <w14:ligatures w14:val="none"/>
        </w:rPr>
        <w:t xml:space="preserve"> security cameras</w:t>
      </w:r>
      <w:r w:rsidR="00373FD5">
        <w:rPr>
          <w:rFonts w:asciiTheme="minorHAnsi" w:hAnsiTheme="minorHAnsi" w:cstheme="minorHAnsi"/>
          <w:bCs/>
          <w:sz w:val="24"/>
          <w:szCs w:val="24"/>
          <w14:ligatures w14:val="none"/>
        </w:rPr>
        <w:t xml:space="preserve"> both</w:t>
      </w:r>
      <w:r w:rsidR="00425DDD" w:rsidRPr="009803FF">
        <w:rPr>
          <w:rFonts w:asciiTheme="minorHAnsi" w:hAnsiTheme="minorHAnsi" w:cstheme="minorHAnsi"/>
          <w:bCs/>
          <w:sz w:val="24"/>
          <w:szCs w:val="24"/>
          <w14:ligatures w14:val="none"/>
        </w:rPr>
        <w:t xml:space="preserve"> </w:t>
      </w:r>
      <w:r w:rsidRPr="009803FF">
        <w:rPr>
          <w:rFonts w:asciiTheme="minorHAnsi" w:hAnsiTheme="minorHAnsi" w:cstheme="minorHAnsi"/>
          <w:bCs/>
          <w:sz w:val="24"/>
          <w:szCs w:val="24"/>
          <w14:ligatures w14:val="none"/>
        </w:rPr>
        <w:t>inside and outside of the building.</w:t>
      </w:r>
      <w:r w:rsidR="00373FD5">
        <w:rPr>
          <w:rFonts w:asciiTheme="minorHAnsi" w:hAnsiTheme="minorHAnsi" w:cstheme="minorHAnsi"/>
          <w:bCs/>
          <w:sz w:val="24"/>
          <w:szCs w:val="24"/>
          <w14:ligatures w14:val="none"/>
        </w:rPr>
        <w:t xml:space="preserve"> </w:t>
      </w:r>
      <w:r w:rsidR="00373FD5">
        <w:rPr>
          <w:rFonts w:asciiTheme="minorHAnsi" w:hAnsiTheme="minorHAnsi" w:cstheme="minorHAnsi"/>
          <w:b/>
          <w:bCs/>
          <w:i/>
          <w:color w:val="FF0000"/>
          <w:sz w:val="24"/>
          <w:szCs w:val="24"/>
          <w14:ligatures w14:val="none"/>
        </w:rPr>
        <w:t>Call the BHSU</w:t>
      </w:r>
      <w:r w:rsidR="00334DA6" w:rsidRPr="009803FF">
        <w:rPr>
          <w:rFonts w:asciiTheme="minorHAnsi" w:hAnsiTheme="minorHAnsi" w:cstheme="minorHAnsi"/>
          <w:b/>
          <w:bCs/>
          <w:i/>
          <w:color w:val="FF0000"/>
          <w:sz w:val="24"/>
          <w:szCs w:val="24"/>
          <w14:ligatures w14:val="none"/>
        </w:rPr>
        <w:t>-RC security desk if assistance is needed</w:t>
      </w:r>
      <w:r w:rsidR="002E6A14">
        <w:rPr>
          <w:rFonts w:asciiTheme="minorHAnsi" w:hAnsiTheme="minorHAnsi" w:cstheme="minorHAnsi"/>
          <w:b/>
          <w:bCs/>
          <w:i/>
          <w:color w:val="FF0000"/>
          <w:sz w:val="24"/>
          <w:szCs w:val="24"/>
          <w14:ligatures w14:val="none"/>
        </w:rPr>
        <w:t>.</w:t>
      </w:r>
      <w:r w:rsidR="00334DA6" w:rsidRPr="009803FF">
        <w:rPr>
          <w:rFonts w:asciiTheme="minorHAnsi" w:hAnsiTheme="minorHAnsi" w:cstheme="minorHAnsi"/>
          <w:b/>
          <w:bCs/>
          <w:i/>
          <w:color w:val="FF0000"/>
          <w:sz w:val="24"/>
          <w:szCs w:val="24"/>
          <w14:ligatures w14:val="none"/>
        </w:rPr>
        <w:t xml:space="preserve"> </w:t>
      </w:r>
      <w:r w:rsidR="00334DA6" w:rsidRPr="00334DA6">
        <w:rPr>
          <w:rFonts w:asciiTheme="minorHAnsi" w:hAnsiTheme="minorHAnsi"/>
          <w:b/>
          <w:bCs/>
          <w:i/>
          <w:color w:val="FF0000"/>
          <w:sz w:val="24"/>
          <w:szCs w:val="24"/>
          <w14:ligatures w14:val="none"/>
        </w:rPr>
        <w:t>From on-campus phone Ext.</w:t>
      </w:r>
      <w:r w:rsidR="00373FD5">
        <w:rPr>
          <w:rFonts w:asciiTheme="minorHAnsi" w:hAnsiTheme="minorHAnsi"/>
          <w:b/>
          <w:bCs/>
          <w:i/>
          <w:color w:val="FF0000"/>
          <w:sz w:val="24"/>
          <w:szCs w:val="24"/>
          <w14:ligatures w14:val="none"/>
        </w:rPr>
        <w:t xml:space="preserve"> </w:t>
      </w:r>
      <w:r w:rsidR="00334DA6" w:rsidRPr="00334DA6">
        <w:rPr>
          <w:rFonts w:asciiTheme="minorHAnsi" w:hAnsiTheme="minorHAnsi"/>
          <w:b/>
          <w:bCs/>
          <w:i/>
          <w:color w:val="FF0000"/>
          <w:sz w:val="24"/>
          <w:szCs w:val="24"/>
          <w14:ligatures w14:val="none"/>
        </w:rPr>
        <w:t>4220</w:t>
      </w:r>
      <w:r w:rsidR="00334DA6" w:rsidRPr="009803FF">
        <w:rPr>
          <w:rFonts w:asciiTheme="minorHAnsi" w:hAnsiTheme="minorHAnsi"/>
          <w:b/>
          <w:bCs/>
          <w:i/>
          <w:color w:val="FF0000"/>
          <w:sz w:val="24"/>
          <w:szCs w:val="24"/>
          <w14:ligatures w14:val="none"/>
        </w:rPr>
        <w:t xml:space="preserve"> or</w:t>
      </w:r>
      <w:r w:rsidR="00334DA6" w:rsidRPr="00334DA6">
        <w:rPr>
          <w:rFonts w:asciiTheme="minorHAnsi" w:hAnsiTheme="minorHAnsi"/>
          <w:b/>
          <w:bCs/>
          <w:i/>
          <w:color w:val="FF0000"/>
          <w:sz w:val="24"/>
          <w:szCs w:val="24"/>
          <w14:ligatures w14:val="none"/>
        </w:rPr>
        <w:t xml:space="preserve"> off-campus </w:t>
      </w:r>
      <w:r w:rsidR="00373FD5">
        <w:rPr>
          <w:rFonts w:asciiTheme="minorHAnsi" w:hAnsiTheme="minorHAnsi"/>
          <w:b/>
          <w:bCs/>
          <w:i/>
          <w:color w:val="FF0000"/>
          <w:sz w:val="24"/>
          <w:szCs w:val="24"/>
          <w14:ligatures w14:val="none"/>
        </w:rPr>
        <w:t xml:space="preserve">phone (605) </w:t>
      </w:r>
      <w:r w:rsidR="00334DA6" w:rsidRPr="00334DA6">
        <w:rPr>
          <w:rFonts w:asciiTheme="minorHAnsi" w:hAnsiTheme="minorHAnsi"/>
          <w:b/>
          <w:bCs/>
          <w:i/>
          <w:color w:val="FF0000"/>
          <w:sz w:val="24"/>
          <w:szCs w:val="24"/>
          <w14:ligatures w14:val="none"/>
        </w:rPr>
        <w:t>718</w:t>
      </w:r>
      <w:r w:rsidR="00373FD5">
        <w:rPr>
          <w:rFonts w:asciiTheme="minorHAnsi" w:hAnsiTheme="minorHAnsi"/>
          <w:b/>
          <w:bCs/>
          <w:i/>
          <w:color w:val="FF0000"/>
          <w:sz w:val="24"/>
          <w:szCs w:val="24"/>
          <w14:ligatures w14:val="none"/>
        </w:rPr>
        <w:t>-4220.</w:t>
      </w:r>
    </w:p>
    <w:p w14:paraId="6B1261FA" w14:textId="6586FF2E" w:rsidR="00334DA6" w:rsidRDefault="00334DA6" w:rsidP="004E1355">
      <w:pPr>
        <w:widowControl w:val="0"/>
        <w:jc w:val="both"/>
        <w:rPr>
          <w:rFonts w:ascii="Calibri" w:hAnsi="Calibri"/>
          <w:color w:val="FF0000"/>
          <w14:ligatures w14:val="none"/>
        </w:rPr>
      </w:pPr>
      <w:r w:rsidRPr="00334DA6">
        <w:rPr>
          <w:rFonts w:ascii="Calibri" w:hAnsi="Calibri"/>
          <w:color w:val="FF0000"/>
          <w14:ligatures w14:val="none"/>
        </w:rPr>
        <w:t> </w:t>
      </w:r>
    </w:p>
    <w:p w14:paraId="3B459A66" w14:textId="77777777" w:rsidR="00425DDD" w:rsidRPr="00B66EF0" w:rsidRDefault="00425DDD" w:rsidP="004E1355">
      <w:pPr>
        <w:pStyle w:val="Heading1"/>
        <w:spacing w:before="0"/>
        <w:jc w:val="both"/>
        <w:rPr>
          <w:rFonts w:asciiTheme="minorHAnsi" w:hAnsiTheme="minorHAnsi" w:cstheme="minorHAnsi"/>
          <w:color w:val="auto"/>
          <w:sz w:val="32"/>
          <w:u w:val="single"/>
        </w:rPr>
      </w:pPr>
      <w:r w:rsidRPr="00B66EF0">
        <w:rPr>
          <w:rFonts w:asciiTheme="minorHAnsi" w:hAnsiTheme="minorHAnsi" w:cstheme="minorHAnsi"/>
          <w:color w:val="auto"/>
          <w:sz w:val="32"/>
          <w:u w:val="single"/>
        </w:rPr>
        <w:t>UNIVERSITY POLICIES</w:t>
      </w:r>
    </w:p>
    <w:p w14:paraId="78410827" w14:textId="77777777" w:rsidR="002B540B" w:rsidRPr="00533ABB" w:rsidRDefault="002B540B" w:rsidP="004E1355">
      <w:pPr>
        <w:pStyle w:val="Heading2"/>
        <w:spacing w:before="0"/>
        <w:jc w:val="both"/>
        <w:rPr>
          <w:rFonts w:asciiTheme="minorHAnsi" w:hAnsiTheme="minorHAnsi" w:cstheme="minorHAnsi"/>
          <w:i/>
          <w:color w:val="auto"/>
          <w:sz w:val="32"/>
        </w:rPr>
      </w:pPr>
      <w:r w:rsidRPr="00533ABB">
        <w:rPr>
          <w:rFonts w:asciiTheme="minorHAnsi" w:hAnsiTheme="minorHAnsi" w:cstheme="minorHAnsi"/>
          <w:i/>
          <w:color w:val="auto"/>
          <w:sz w:val="32"/>
        </w:rPr>
        <w:t>Academic Honesty/Plagiarism</w:t>
      </w:r>
    </w:p>
    <w:p w14:paraId="71E2BCD9" w14:textId="02922696" w:rsidR="009C1B0A" w:rsidRDefault="002B540B" w:rsidP="004E1355">
      <w:pPr>
        <w:widowControl w:val="0"/>
        <w:jc w:val="both"/>
        <w:rPr>
          <w:rFonts w:asciiTheme="minorHAnsi" w:hAnsiTheme="minorHAnsi" w:cstheme="minorHAnsi"/>
          <w:bCs/>
          <w:sz w:val="24"/>
          <w14:ligatures w14:val="none"/>
        </w:rPr>
      </w:pPr>
      <w:r w:rsidRPr="00533ABB">
        <w:rPr>
          <w:rFonts w:asciiTheme="minorHAnsi" w:hAnsiTheme="minorHAnsi" w:cstheme="minorHAnsi"/>
          <w:bCs/>
          <w:sz w:val="24"/>
          <w14:ligatures w14:val="none"/>
        </w:rPr>
        <w:t xml:space="preserve">Each faculty member needs to establish a policy for cheating or plagiarism on his or her syllabus. </w:t>
      </w:r>
      <w:r w:rsidR="00493CC0" w:rsidRPr="00533ABB">
        <w:rPr>
          <w:rFonts w:asciiTheme="minorHAnsi" w:hAnsiTheme="minorHAnsi" w:cstheme="minorHAnsi"/>
          <w:bCs/>
          <w:sz w:val="24"/>
          <w14:ligatures w14:val="none"/>
        </w:rPr>
        <w:t xml:space="preserve"> </w:t>
      </w:r>
      <w:r w:rsidRPr="00533ABB">
        <w:rPr>
          <w:rFonts w:asciiTheme="minorHAnsi" w:hAnsiTheme="minorHAnsi" w:cstheme="minorHAnsi"/>
          <w:bCs/>
          <w:sz w:val="24"/>
          <w14:ligatures w14:val="none"/>
        </w:rPr>
        <w:t xml:space="preserve">When cheating or plagiarism has occurred, the faculty member should report the incident in writing to the Vice President for Academic Affairs’ office. </w:t>
      </w:r>
      <w:r w:rsidR="00493CC0" w:rsidRPr="00533ABB">
        <w:rPr>
          <w:rFonts w:asciiTheme="minorHAnsi" w:hAnsiTheme="minorHAnsi" w:cstheme="minorHAnsi"/>
          <w:bCs/>
          <w:sz w:val="24"/>
          <w14:ligatures w14:val="none"/>
        </w:rPr>
        <w:t xml:space="preserve"> </w:t>
      </w:r>
      <w:r w:rsidRPr="00533ABB">
        <w:rPr>
          <w:rFonts w:asciiTheme="minorHAnsi" w:hAnsiTheme="minorHAnsi" w:cstheme="minorHAnsi"/>
          <w:bCs/>
          <w:sz w:val="24"/>
          <w14:ligatures w14:val="none"/>
        </w:rPr>
        <w:t xml:space="preserve">Formal procedures for filing a complaint for academic misconduct are in the Student Conduct Code in the Student Handbook. Cheating and plagiarism are defined in Section II, Part B, 1. </w:t>
      </w:r>
      <w:r w:rsidR="00493CC0" w:rsidRPr="00533ABB">
        <w:rPr>
          <w:rFonts w:asciiTheme="minorHAnsi" w:hAnsiTheme="minorHAnsi" w:cstheme="minorHAnsi"/>
          <w:bCs/>
          <w:sz w:val="24"/>
          <w14:ligatures w14:val="none"/>
        </w:rPr>
        <w:t xml:space="preserve"> </w:t>
      </w:r>
      <w:r w:rsidRPr="00533ABB">
        <w:rPr>
          <w:rFonts w:asciiTheme="minorHAnsi" w:hAnsiTheme="minorHAnsi" w:cstheme="minorHAnsi"/>
          <w:bCs/>
          <w:sz w:val="24"/>
          <w14:ligatures w14:val="none"/>
        </w:rPr>
        <w:t xml:space="preserve">Disciplinary sanctions are outlined in Section III, Judicial </w:t>
      </w:r>
      <w:r w:rsidR="00493CC0" w:rsidRPr="00533ABB">
        <w:rPr>
          <w:rFonts w:asciiTheme="minorHAnsi" w:hAnsiTheme="minorHAnsi" w:cstheme="minorHAnsi"/>
          <w:bCs/>
          <w:sz w:val="24"/>
          <w14:ligatures w14:val="none"/>
        </w:rPr>
        <w:t>Pol</w:t>
      </w:r>
      <w:r w:rsidR="009C1B0A" w:rsidRPr="00533ABB">
        <w:rPr>
          <w:rFonts w:asciiTheme="minorHAnsi" w:hAnsiTheme="minorHAnsi" w:cstheme="minorHAnsi"/>
          <w:bCs/>
          <w:sz w:val="24"/>
          <w14:ligatures w14:val="none"/>
        </w:rPr>
        <w:t>icies.</w:t>
      </w:r>
    </w:p>
    <w:p w14:paraId="3BDF05B6" w14:textId="77777777" w:rsidR="004E1355" w:rsidRPr="00533ABB" w:rsidRDefault="004E1355" w:rsidP="004E1355">
      <w:pPr>
        <w:widowControl w:val="0"/>
        <w:jc w:val="both"/>
        <w:rPr>
          <w:rFonts w:asciiTheme="minorHAnsi" w:hAnsiTheme="minorHAnsi" w:cstheme="minorHAnsi"/>
          <w:bCs/>
          <w:sz w:val="24"/>
          <w14:ligatures w14:val="none"/>
        </w:rPr>
      </w:pPr>
    </w:p>
    <w:p w14:paraId="2273B444" w14:textId="77777777" w:rsidR="002B540B" w:rsidRPr="00533ABB" w:rsidRDefault="002B540B" w:rsidP="004E1355">
      <w:pPr>
        <w:pStyle w:val="Heading2"/>
        <w:spacing w:before="0"/>
        <w:jc w:val="both"/>
        <w:rPr>
          <w:rFonts w:asciiTheme="minorHAnsi" w:hAnsiTheme="minorHAnsi" w:cstheme="minorHAnsi"/>
          <w:i/>
          <w:color w:val="auto"/>
          <w:sz w:val="32"/>
        </w:rPr>
      </w:pPr>
      <w:r w:rsidRPr="00533ABB">
        <w:rPr>
          <w:rFonts w:asciiTheme="minorHAnsi" w:hAnsiTheme="minorHAnsi" w:cstheme="minorHAnsi"/>
          <w:i/>
          <w:color w:val="auto"/>
          <w:sz w:val="32"/>
        </w:rPr>
        <w:t>Attendance Check</w:t>
      </w:r>
    </w:p>
    <w:p w14:paraId="4BD749AD" w14:textId="77777777" w:rsidR="009C1B0A" w:rsidRDefault="002B540B" w:rsidP="004E1355">
      <w:pPr>
        <w:widowControl w:val="0"/>
        <w:jc w:val="both"/>
        <w:rPr>
          <w:rFonts w:asciiTheme="minorHAnsi" w:hAnsiTheme="minorHAnsi" w:cstheme="minorHAnsi"/>
          <w:bCs/>
          <w:sz w:val="24"/>
          <w14:ligatures w14:val="none"/>
        </w:rPr>
      </w:pPr>
      <w:r w:rsidRPr="00533ABB">
        <w:rPr>
          <w:rFonts w:asciiTheme="minorHAnsi" w:hAnsiTheme="minorHAnsi" w:cstheme="minorHAnsi"/>
          <w:sz w:val="24"/>
          <w14:ligatures w14:val="none"/>
        </w:rPr>
        <w:t>It is extremely important</w:t>
      </w:r>
      <w:r w:rsidR="001B7864" w:rsidRPr="00533ABB">
        <w:rPr>
          <w:rFonts w:asciiTheme="minorHAnsi" w:hAnsiTheme="minorHAnsi" w:cstheme="minorHAnsi"/>
          <w:sz w:val="24"/>
          <w14:ligatures w14:val="none"/>
        </w:rPr>
        <w:t xml:space="preserve"> that</w:t>
      </w:r>
      <w:r w:rsidRPr="00533ABB">
        <w:rPr>
          <w:rFonts w:asciiTheme="minorHAnsi" w:hAnsiTheme="minorHAnsi" w:cstheme="minorHAnsi"/>
          <w:sz w:val="24"/>
          <w14:ligatures w14:val="none"/>
        </w:rPr>
        <w:t xml:space="preserve"> you verify attendance and report discrepancies d</w:t>
      </w:r>
      <w:r w:rsidR="00373FD5">
        <w:rPr>
          <w:rFonts w:asciiTheme="minorHAnsi" w:hAnsiTheme="minorHAnsi" w:cstheme="minorHAnsi"/>
          <w:sz w:val="24"/>
          <w14:ligatures w14:val="none"/>
        </w:rPr>
        <w:t xml:space="preserve">uring the 100% refund time period/census period. </w:t>
      </w:r>
      <w:r w:rsidRPr="00533ABB">
        <w:rPr>
          <w:rFonts w:asciiTheme="minorHAnsi" w:hAnsiTheme="minorHAnsi" w:cstheme="minorHAnsi"/>
          <w:sz w:val="24"/>
          <w14:ligatures w14:val="none"/>
        </w:rPr>
        <w:t>Your university needs to know who on the roster has not attended or who is atten</w:t>
      </w:r>
      <w:r w:rsidR="00373FD5">
        <w:rPr>
          <w:rFonts w:asciiTheme="minorHAnsi" w:hAnsiTheme="minorHAnsi" w:cstheme="minorHAnsi"/>
          <w:sz w:val="24"/>
          <w14:ligatures w14:val="none"/>
        </w:rPr>
        <w:t xml:space="preserve">ding but is not on the roster. </w:t>
      </w:r>
      <w:r w:rsidRPr="00533ABB">
        <w:rPr>
          <w:rFonts w:asciiTheme="minorHAnsi" w:hAnsiTheme="minorHAnsi" w:cstheme="minorHAnsi"/>
          <w:sz w:val="24"/>
          <w14:ligatures w14:val="none"/>
        </w:rPr>
        <w:t xml:space="preserve">This verification is important for financial aid, drop and withdrawal procedures.  </w:t>
      </w:r>
      <w:r w:rsidR="009C1B0A" w:rsidRPr="00533ABB">
        <w:rPr>
          <w:rFonts w:asciiTheme="minorHAnsi" w:hAnsiTheme="minorHAnsi" w:cstheme="minorHAnsi"/>
          <w:bCs/>
          <w:sz w:val="24"/>
          <w14:ligatures w14:val="none"/>
        </w:rPr>
        <w:t>Students will be contacted by their university to verify the student’s plan to attend, drop</w:t>
      </w:r>
      <w:r w:rsidR="00373FD5">
        <w:rPr>
          <w:rFonts w:asciiTheme="minorHAnsi" w:hAnsiTheme="minorHAnsi" w:cstheme="minorHAnsi"/>
          <w:bCs/>
          <w:sz w:val="24"/>
          <w14:ligatures w14:val="none"/>
        </w:rPr>
        <w:t>,</w:t>
      </w:r>
      <w:r w:rsidR="009C1B0A" w:rsidRPr="00533ABB">
        <w:rPr>
          <w:rFonts w:asciiTheme="minorHAnsi" w:hAnsiTheme="minorHAnsi" w:cstheme="minorHAnsi"/>
          <w:bCs/>
          <w:sz w:val="24"/>
          <w14:ligatures w14:val="none"/>
        </w:rPr>
        <w:t xml:space="preserve"> or withdraw from the class. </w:t>
      </w:r>
    </w:p>
    <w:p w14:paraId="1D325BCC" w14:textId="77777777" w:rsidR="00CB286C" w:rsidRDefault="00CB286C" w:rsidP="004E1355">
      <w:pPr>
        <w:widowControl w:val="0"/>
        <w:jc w:val="both"/>
        <w:rPr>
          <w:rFonts w:asciiTheme="minorHAnsi" w:hAnsiTheme="minorHAnsi" w:cstheme="minorHAnsi"/>
          <w:bCs/>
          <w:sz w:val="24"/>
          <w14:ligatures w14:val="none"/>
        </w:rPr>
      </w:pPr>
    </w:p>
    <w:p w14:paraId="2FF874CE" w14:textId="75EAD9F4" w:rsidR="00CB286C" w:rsidRDefault="00CB286C" w:rsidP="004E1355">
      <w:pPr>
        <w:widowControl w:val="0"/>
        <w:jc w:val="both"/>
        <w:rPr>
          <w:rFonts w:asciiTheme="minorHAnsi" w:hAnsiTheme="minorHAnsi" w:cstheme="minorHAnsi"/>
          <w:bCs/>
          <w:sz w:val="24"/>
          <w14:ligatures w14:val="none"/>
        </w:rPr>
      </w:pPr>
      <w:r w:rsidRPr="00E769D0">
        <w:rPr>
          <w:rFonts w:asciiTheme="minorHAnsi" w:hAnsiTheme="minorHAnsi" w:cstheme="minorHAnsi"/>
          <w:bCs/>
          <w:sz w:val="24"/>
          <w14:ligatures w14:val="none"/>
        </w:rPr>
        <w:t>During the school year, when a student misses one consecutive week of class, contact Chuck Knauer, Student Support Specialist and Early Alert Team Le</w:t>
      </w:r>
      <w:r w:rsidR="00F01FA1" w:rsidRPr="00E769D0">
        <w:rPr>
          <w:rFonts w:asciiTheme="minorHAnsi" w:hAnsiTheme="minorHAnsi" w:cstheme="minorHAnsi"/>
          <w:bCs/>
          <w:sz w:val="24"/>
          <w14:ligatures w14:val="none"/>
        </w:rPr>
        <w:t>a</w:t>
      </w:r>
      <w:r w:rsidRPr="00E769D0">
        <w:rPr>
          <w:rFonts w:asciiTheme="minorHAnsi" w:hAnsiTheme="minorHAnsi" w:cstheme="minorHAnsi"/>
          <w:bCs/>
          <w:sz w:val="24"/>
          <w14:ligatures w14:val="none"/>
        </w:rPr>
        <w:t xml:space="preserve">d with student’s name, class and number class days missed.  The </w:t>
      </w:r>
      <w:r w:rsidR="00E769D0">
        <w:rPr>
          <w:rFonts w:asciiTheme="minorHAnsi" w:hAnsiTheme="minorHAnsi" w:cstheme="minorHAnsi"/>
          <w:bCs/>
          <w:sz w:val="24"/>
          <w14:ligatures w14:val="none"/>
        </w:rPr>
        <w:t>i</w:t>
      </w:r>
      <w:r w:rsidRPr="00E769D0">
        <w:rPr>
          <w:rFonts w:asciiTheme="minorHAnsi" w:hAnsiTheme="minorHAnsi" w:cstheme="minorHAnsi"/>
          <w:bCs/>
          <w:sz w:val="24"/>
          <w14:ligatures w14:val="none"/>
        </w:rPr>
        <w:t>nformation will help us follow up from the BHSU-RC administration team.</w:t>
      </w:r>
    </w:p>
    <w:p w14:paraId="4DB85762" w14:textId="77777777" w:rsidR="004E1355" w:rsidRPr="00533ABB" w:rsidRDefault="004E1355" w:rsidP="004E1355">
      <w:pPr>
        <w:widowControl w:val="0"/>
        <w:jc w:val="both"/>
        <w:rPr>
          <w:rFonts w:asciiTheme="minorHAnsi" w:hAnsiTheme="minorHAnsi" w:cstheme="minorHAnsi"/>
          <w:sz w:val="24"/>
          <w14:ligatures w14:val="none"/>
        </w:rPr>
      </w:pPr>
    </w:p>
    <w:p w14:paraId="69A5D88D" w14:textId="77777777" w:rsidR="002B540B" w:rsidRPr="00533ABB" w:rsidRDefault="002B540B" w:rsidP="004E1355">
      <w:pPr>
        <w:pStyle w:val="Heading2"/>
        <w:spacing w:before="0"/>
        <w:jc w:val="both"/>
        <w:rPr>
          <w:rFonts w:asciiTheme="minorHAnsi" w:hAnsiTheme="minorHAnsi" w:cstheme="minorHAnsi"/>
          <w:i/>
          <w:color w:val="auto"/>
          <w:sz w:val="32"/>
        </w:rPr>
      </w:pPr>
      <w:r w:rsidRPr="00533ABB">
        <w:rPr>
          <w:rFonts w:asciiTheme="minorHAnsi" w:hAnsiTheme="minorHAnsi" w:cstheme="minorHAnsi"/>
          <w:i/>
          <w:color w:val="auto"/>
          <w:sz w:val="32"/>
        </w:rPr>
        <w:t>Course Evaluations</w:t>
      </w:r>
    </w:p>
    <w:p w14:paraId="1A7191A3" w14:textId="33FD1A40" w:rsidR="000F6520" w:rsidRDefault="00B97D6F" w:rsidP="004E1355">
      <w:pPr>
        <w:widowControl w:val="0"/>
        <w:jc w:val="both"/>
        <w:rPr>
          <w:rFonts w:asciiTheme="minorHAnsi" w:hAnsiTheme="minorHAnsi" w:cstheme="minorHAnsi"/>
          <w:bCs/>
          <w:sz w:val="24"/>
          <w14:ligatures w14:val="none"/>
        </w:rPr>
      </w:pPr>
      <w:r w:rsidRPr="00533ABB">
        <w:rPr>
          <w:rFonts w:asciiTheme="minorHAnsi" w:hAnsiTheme="minorHAnsi" w:cstheme="minorHAnsi"/>
          <w:bCs/>
          <w:sz w:val="24"/>
          <w14:ligatures w14:val="none"/>
        </w:rPr>
        <w:t>S</w:t>
      </w:r>
      <w:r w:rsidR="001D6858">
        <w:rPr>
          <w:rFonts w:asciiTheme="minorHAnsi" w:hAnsiTheme="minorHAnsi" w:cstheme="minorHAnsi"/>
          <w:bCs/>
          <w:sz w:val="24"/>
          <w14:ligatures w14:val="none"/>
        </w:rPr>
        <w:t>tudent surveys are</w:t>
      </w:r>
      <w:r w:rsidR="002B540B" w:rsidRPr="00533ABB">
        <w:rPr>
          <w:rFonts w:asciiTheme="minorHAnsi" w:hAnsiTheme="minorHAnsi" w:cstheme="minorHAnsi"/>
          <w:bCs/>
          <w:sz w:val="24"/>
          <w14:ligatures w14:val="none"/>
        </w:rPr>
        <w:t xml:space="preserve"> </w:t>
      </w:r>
      <w:r w:rsidR="00111231" w:rsidRPr="00533ABB">
        <w:rPr>
          <w:rFonts w:asciiTheme="minorHAnsi" w:hAnsiTheme="minorHAnsi" w:cstheme="minorHAnsi"/>
          <w:bCs/>
          <w:sz w:val="24"/>
          <w14:ligatures w14:val="none"/>
        </w:rPr>
        <w:t xml:space="preserve">administered </w:t>
      </w:r>
      <w:r w:rsidR="00111231">
        <w:rPr>
          <w:rFonts w:asciiTheme="minorHAnsi" w:hAnsiTheme="minorHAnsi" w:cstheme="minorHAnsi"/>
          <w:bCs/>
          <w:sz w:val="24"/>
          <w14:ligatures w14:val="none"/>
        </w:rPr>
        <w:t>at</w:t>
      </w:r>
      <w:r w:rsidR="00373FD5">
        <w:rPr>
          <w:rFonts w:asciiTheme="minorHAnsi" w:hAnsiTheme="minorHAnsi" w:cstheme="minorHAnsi"/>
          <w:bCs/>
          <w:sz w:val="24"/>
          <w14:ligatures w14:val="none"/>
        </w:rPr>
        <w:t xml:space="preserve"> the end of fall and spring semesters. Classes are evaluated and the results are given to the faculty member once the semester is completed. BHSU uses the Individual Development and Educational Assessment (IDEA) </w:t>
      </w:r>
      <w:r w:rsidR="009A499F">
        <w:rPr>
          <w:rFonts w:asciiTheme="minorHAnsi" w:hAnsiTheme="minorHAnsi" w:cstheme="minorHAnsi"/>
          <w:bCs/>
          <w:sz w:val="24"/>
          <w14:ligatures w14:val="none"/>
        </w:rPr>
        <w:t>survey</w:t>
      </w:r>
      <w:r w:rsidR="00373FD5">
        <w:rPr>
          <w:rFonts w:asciiTheme="minorHAnsi" w:hAnsiTheme="minorHAnsi" w:cstheme="minorHAnsi"/>
          <w:bCs/>
          <w:sz w:val="24"/>
          <w14:ligatures w14:val="none"/>
        </w:rPr>
        <w:t xml:space="preserve"> forms for all class evaluations. For more information about IDEA, visit </w:t>
      </w:r>
      <w:hyperlink r:id="rId50" w:history="1">
        <w:r w:rsidR="00373FD5" w:rsidRPr="0035211F">
          <w:rPr>
            <w:rStyle w:val="Hyperlink"/>
            <w:rFonts w:asciiTheme="minorHAnsi" w:hAnsiTheme="minorHAnsi" w:cstheme="minorHAnsi"/>
            <w:bCs/>
            <w:sz w:val="24"/>
            <w14:ligatures w14:val="none"/>
          </w:rPr>
          <w:t>www.idea.ksu.edu</w:t>
        </w:r>
      </w:hyperlink>
      <w:r w:rsidR="00373FD5">
        <w:rPr>
          <w:rFonts w:asciiTheme="minorHAnsi" w:hAnsiTheme="minorHAnsi" w:cstheme="minorHAnsi"/>
          <w:bCs/>
          <w:sz w:val="24"/>
          <w14:ligatures w14:val="none"/>
        </w:rPr>
        <w:t xml:space="preserve">. </w:t>
      </w:r>
      <w:r w:rsidR="00152B46">
        <w:rPr>
          <w:rFonts w:asciiTheme="minorHAnsi" w:hAnsiTheme="minorHAnsi" w:cstheme="minorHAnsi"/>
          <w:bCs/>
          <w:sz w:val="24"/>
          <w14:ligatures w14:val="none"/>
        </w:rPr>
        <w:t>Evaluations are completed on-line</w:t>
      </w:r>
    </w:p>
    <w:p w14:paraId="0FE4E650" w14:textId="77777777" w:rsidR="004E1355" w:rsidRPr="00533ABB" w:rsidRDefault="004E1355" w:rsidP="004E1355">
      <w:pPr>
        <w:widowControl w:val="0"/>
        <w:jc w:val="both"/>
        <w:rPr>
          <w:rFonts w:asciiTheme="minorHAnsi" w:hAnsiTheme="minorHAnsi" w:cstheme="minorHAnsi"/>
          <w:bCs/>
          <w:sz w:val="24"/>
          <w14:ligatures w14:val="none"/>
        </w:rPr>
      </w:pPr>
    </w:p>
    <w:p w14:paraId="11ECC9B9" w14:textId="77777777" w:rsidR="00425DDD" w:rsidRPr="00533ABB" w:rsidRDefault="00425DDD" w:rsidP="004E1355">
      <w:pPr>
        <w:pStyle w:val="Heading2"/>
        <w:spacing w:before="0"/>
        <w:jc w:val="both"/>
        <w:rPr>
          <w:rFonts w:asciiTheme="minorHAnsi" w:hAnsiTheme="minorHAnsi" w:cstheme="minorHAnsi"/>
          <w:i/>
          <w:color w:val="auto"/>
          <w:sz w:val="32"/>
        </w:rPr>
      </w:pPr>
      <w:r w:rsidRPr="00533ABB">
        <w:rPr>
          <w:rFonts w:asciiTheme="minorHAnsi" w:hAnsiTheme="minorHAnsi" w:cstheme="minorHAnsi"/>
          <w:i/>
          <w:color w:val="auto"/>
          <w:sz w:val="32"/>
        </w:rPr>
        <w:t>Disability Policy Statement (ADA)</w:t>
      </w:r>
    </w:p>
    <w:p w14:paraId="440377D4" w14:textId="0EF7ACC5" w:rsidR="00425DDD" w:rsidRDefault="00425DDD" w:rsidP="004E1355">
      <w:pPr>
        <w:pStyle w:val="Footer"/>
        <w:jc w:val="both"/>
        <w:rPr>
          <w:rFonts w:asciiTheme="minorHAnsi" w:hAnsiTheme="minorHAnsi" w:cstheme="minorHAnsi"/>
          <w:szCs w:val="20"/>
          <w14:ligatures w14:val="none"/>
        </w:rPr>
      </w:pPr>
      <w:r w:rsidRPr="00533ABB">
        <w:rPr>
          <w:rFonts w:asciiTheme="minorHAnsi" w:hAnsiTheme="minorHAnsi" w:cstheme="minorHAnsi"/>
          <w:szCs w:val="20"/>
          <w14:ligatures w14:val="none"/>
        </w:rPr>
        <w:t>All benefits, services, and education opportunities are offered without regard for ancestry, age, race, citizenship, color, creed, religion, gender, disability, national origin, sexual orientation,</w:t>
      </w:r>
      <w:r w:rsidR="00111231">
        <w:rPr>
          <w:rFonts w:asciiTheme="minorHAnsi" w:hAnsiTheme="minorHAnsi" w:cstheme="minorHAnsi"/>
          <w:szCs w:val="20"/>
          <w14:ligatures w14:val="none"/>
        </w:rPr>
        <w:t xml:space="preserve"> or Vietnam Era veteran status.</w:t>
      </w:r>
      <w:r w:rsidRPr="00533ABB">
        <w:rPr>
          <w:rFonts w:asciiTheme="minorHAnsi" w:hAnsiTheme="minorHAnsi" w:cstheme="minorHAnsi"/>
          <w:szCs w:val="20"/>
          <w14:ligatures w14:val="none"/>
        </w:rPr>
        <w:t xml:space="preserve"> Persons of disability desiring to request reasonable accommodations must register with the Disability Services Officer from their home institution.  In order to make sure requests are received and acted upon in a timely manner</w:t>
      </w:r>
      <w:r w:rsidR="00493CC0" w:rsidRPr="00533ABB">
        <w:rPr>
          <w:rFonts w:asciiTheme="minorHAnsi" w:hAnsiTheme="minorHAnsi" w:cstheme="minorHAnsi"/>
          <w:szCs w:val="20"/>
          <w14:ligatures w14:val="none"/>
        </w:rPr>
        <w:t>, the student should contact</w:t>
      </w:r>
      <w:r w:rsidR="00F56AF6">
        <w:rPr>
          <w:rFonts w:asciiTheme="minorHAnsi" w:hAnsiTheme="minorHAnsi" w:cstheme="minorHAnsi"/>
          <w:szCs w:val="20"/>
          <w14:ligatures w14:val="none"/>
        </w:rPr>
        <w:t xml:space="preserve"> </w:t>
      </w:r>
      <w:r w:rsidR="004E1355">
        <w:rPr>
          <w:rFonts w:asciiTheme="minorHAnsi" w:hAnsiTheme="minorHAnsi" w:cstheme="minorHAnsi"/>
          <w:szCs w:val="20"/>
          <w14:ligatures w14:val="none"/>
        </w:rPr>
        <w:t>Whitney Bischoff</w:t>
      </w:r>
      <w:r w:rsidR="00111231">
        <w:rPr>
          <w:rFonts w:asciiTheme="minorHAnsi" w:hAnsiTheme="minorHAnsi" w:cstheme="minorHAnsi"/>
          <w:szCs w:val="20"/>
          <w14:ligatures w14:val="none"/>
        </w:rPr>
        <w:t xml:space="preserve">, Student Success Advisor at </w:t>
      </w:r>
      <w:r w:rsidR="00F56AF6">
        <w:rPr>
          <w:rFonts w:asciiTheme="minorHAnsi" w:hAnsiTheme="minorHAnsi" w:cstheme="minorHAnsi"/>
          <w:szCs w:val="20"/>
          <w14:ligatures w14:val="none"/>
        </w:rPr>
        <w:t>BHSU-RC, at (605) 718-4197</w:t>
      </w:r>
      <w:r w:rsidR="00111231">
        <w:rPr>
          <w:rFonts w:asciiTheme="minorHAnsi" w:hAnsiTheme="minorHAnsi" w:cstheme="minorHAnsi"/>
          <w:szCs w:val="20"/>
          <w14:ligatures w14:val="none"/>
        </w:rPr>
        <w:t xml:space="preserve"> as soon as possible upon admission.</w:t>
      </w:r>
    </w:p>
    <w:p w14:paraId="332F9E3B" w14:textId="77777777" w:rsidR="004E1355" w:rsidRPr="00533ABB" w:rsidRDefault="004E1355" w:rsidP="004E1355">
      <w:pPr>
        <w:pStyle w:val="Footer"/>
        <w:jc w:val="both"/>
        <w:rPr>
          <w:rFonts w:asciiTheme="minorHAnsi" w:hAnsiTheme="minorHAnsi" w:cstheme="minorHAnsi"/>
          <w:szCs w:val="20"/>
          <w14:ligatures w14:val="none"/>
        </w:rPr>
      </w:pPr>
    </w:p>
    <w:p w14:paraId="5418CDA4" w14:textId="77777777" w:rsidR="00D91B0C" w:rsidRPr="00CC0405" w:rsidRDefault="00D91B0C" w:rsidP="004E1355">
      <w:pPr>
        <w:pStyle w:val="Heading2"/>
        <w:spacing w:before="0"/>
        <w:jc w:val="both"/>
        <w:rPr>
          <w:rFonts w:asciiTheme="minorHAnsi" w:hAnsiTheme="minorHAnsi" w:cstheme="minorHAnsi"/>
          <w:i/>
          <w:color w:val="auto"/>
          <w:sz w:val="32"/>
        </w:rPr>
      </w:pPr>
      <w:r w:rsidRPr="00CC0405">
        <w:rPr>
          <w:rFonts w:asciiTheme="minorHAnsi" w:hAnsiTheme="minorHAnsi" w:cstheme="minorHAnsi"/>
          <w:i/>
          <w:color w:val="auto"/>
          <w:sz w:val="32"/>
        </w:rPr>
        <w:t>Disruptive Behavior</w:t>
      </w:r>
      <w:r w:rsidR="00975BE5" w:rsidRPr="00CC0405">
        <w:rPr>
          <w:rFonts w:asciiTheme="minorHAnsi" w:hAnsiTheme="minorHAnsi" w:cstheme="minorHAnsi"/>
          <w:i/>
          <w:color w:val="auto"/>
          <w:sz w:val="32"/>
        </w:rPr>
        <w:t xml:space="preserve">  </w:t>
      </w:r>
    </w:p>
    <w:p w14:paraId="5695ED4F" w14:textId="43D6A1DB" w:rsidR="00CC0405" w:rsidRPr="00334DA6" w:rsidRDefault="00D91B0C" w:rsidP="004E1355">
      <w:pPr>
        <w:widowControl w:val="0"/>
        <w:jc w:val="both"/>
        <w:rPr>
          <w:rFonts w:ascii="Trebuchet MS" w:hAnsi="Trebuchet MS"/>
          <w:b/>
          <w:bCs/>
          <w:i/>
          <w:color w:val="000000" w:themeColor="text1"/>
          <w:sz w:val="24"/>
          <w:szCs w:val="24"/>
          <w14:ligatures w14:val="none"/>
        </w:rPr>
      </w:pPr>
      <w:r w:rsidRPr="00CC0405">
        <w:rPr>
          <w:rFonts w:asciiTheme="minorHAnsi" w:hAnsiTheme="minorHAnsi" w:cstheme="minorHAnsi"/>
          <w:sz w:val="24"/>
        </w:rPr>
        <w:t xml:space="preserve">If a student is disruptive, a faculty member may ask them to stop; may warn them that they will be asked to leave; and/or may tell a student to leave a classroom.  If there is a greater threat, </w:t>
      </w:r>
      <w:r w:rsidR="002A5CBC">
        <w:rPr>
          <w:rFonts w:asciiTheme="minorHAnsi" w:hAnsiTheme="minorHAnsi" w:cstheme="minorHAnsi"/>
          <w:b/>
          <w:bCs/>
          <w:i/>
          <w:color w:val="000000" w:themeColor="text1"/>
          <w:sz w:val="24"/>
          <w14:ligatures w14:val="none"/>
        </w:rPr>
        <w:t>Call the BHSU</w:t>
      </w:r>
      <w:r w:rsidR="00CC0405" w:rsidRPr="00CC0405">
        <w:rPr>
          <w:rFonts w:asciiTheme="minorHAnsi" w:hAnsiTheme="minorHAnsi" w:cstheme="minorHAnsi"/>
          <w:b/>
          <w:bCs/>
          <w:i/>
          <w:color w:val="000000" w:themeColor="text1"/>
          <w:sz w:val="24"/>
          <w14:ligatures w14:val="none"/>
        </w:rPr>
        <w:t xml:space="preserve">-RC security desk: </w:t>
      </w:r>
      <w:r w:rsidR="00035447">
        <w:rPr>
          <w:rFonts w:asciiTheme="minorHAnsi" w:hAnsiTheme="minorHAnsi" w:cstheme="minorHAnsi"/>
          <w:b/>
          <w:bCs/>
          <w:i/>
          <w:color w:val="000000" w:themeColor="text1"/>
          <w:sz w:val="24"/>
          <w14:ligatures w14:val="none"/>
        </w:rPr>
        <w:t>f</w:t>
      </w:r>
      <w:r w:rsidR="00CC0405" w:rsidRPr="00334DA6">
        <w:rPr>
          <w:rFonts w:ascii="Trebuchet MS" w:hAnsi="Trebuchet MS"/>
          <w:b/>
          <w:bCs/>
          <w:i/>
          <w:color w:val="000000" w:themeColor="text1"/>
          <w:sz w:val="24"/>
          <w:szCs w:val="24"/>
          <w14:ligatures w14:val="none"/>
        </w:rPr>
        <w:t>rom on-campus phone Ext.</w:t>
      </w:r>
      <w:r w:rsidR="002A5CBC">
        <w:rPr>
          <w:rFonts w:ascii="Trebuchet MS" w:hAnsi="Trebuchet MS"/>
          <w:b/>
          <w:bCs/>
          <w:i/>
          <w:color w:val="000000" w:themeColor="text1"/>
          <w:sz w:val="24"/>
          <w:szCs w:val="24"/>
          <w14:ligatures w14:val="none"/>
        </w:rPr>
        <w:t xml:space="preserve"> </w:t>
      </w:r>
      <w:r w:rsidR="00CC0405" w:rsidRPr="00334DA6">
        <w:rPr>
          <w:rFonts w:ascii="Trebuchet MS" w:hAnsi="Trebuchet MS"/>
          <w:b/>
          <w:bCs/>
          <w:i/>
          <w:color w:val="000000" w:themeColor="text1"/>
          <w:sz w:val="24"/>
          <w:szCs w:val="24"/>
          <w14:ligatures w14:val="none"/>
        </w:rPr>
        <w:t>4220</w:t>
      </w:r>
      <w:r w:rsidR="00CC0405" w:rsidRPr="00CC0405">
        <w:rPr>
          <w:rFonts w:ascii="Trebuchet MS" w:hAnsi="Trebuchet MS"/>
          <w:b/>
          <w:bCs/>
          <w:i/>
          <w:color w:val="000000" w:themeColor="text1"/>
          <w:sz w:val="24"/>
          <w:szCs w:val="24"/>
          <w14:ligatures w14:val="none"/>
        </w:rPr>
        <w:t xml:space="preserve"> or</w:t>
      </w:r>
      <w:r w:rsidR="002A5CBC">
        <w:rPr>
          <w:rFonts w:ascii="Trebuchet MS" w:hAnsi="Trebuchet MS"/>
          <w:b/>
          <w:bCs/>
          <w:i/>
          <w:color w:val="000000" w:themeColor="text1"/>
          <w:sz w:val="24"/>
          <w:szCs w:val="24"/>
          <w14:ligatures w14:val="none"/>
        </w:rPr>
        <w:t xml:space="preserve"> off-campus phone (605) </w:t>
      </w:r>
      <w:r w:rsidR="00CC0405" w:rsidRPr="00334DA6">
        <w:rPr>
          <w:rFonts w:ascii="Trebuchet MS" w:hAnsi="Trebuchet MS"/>
          <w:b/>
          <w:bCs/>
          <w:i/>
          <w:color w:val="000000" w:themeColor="text1"/>
          <w:sz w:val="24"/>
          <w:szCs w:val="24"/>
          <w14:ligatures w14:val="none"/>
        </w:rPr>
        <w:t>718</w:t>
      </w:r>
      <w:r w:rsidR="002A5CBC">
        <w:rPr>
          <w:rFonts w:ascii="Trebuchet MS" w:hAnsi="Trebuchet MS"/>
          <w:b/>
          <w:bCs/>
          <w:i/>
          <w:color w:val="000000" w:themeColor="text1"/>
          <w:sz w:val="24"/>
          <w:szCs w:val="24"/>
          <w14:ligatures w14:val="none"/>
        </w:rPr>
        <w:t>-4220.</w:t>
      </w:r>
    </w:p>
    <w:p w14:paraId="50BDDCA5" w14:textId="77777777" w:rsidR="00CC0405" w:rsidRPr="00334DA6" w:rsidRDefault="00CC0405" w:rsidP="004E1355">
      <w:pPr>
        <w:widowControl w:val="0"/>
        <w:jc w:val="both"/>
        <w:rPr>
          <w:rFonts w:ascii="Calibri" w:hAnsi="Calibri"/>
          <w:color w:val="FF0000"/>
          <w14:ligatures w14:val="none"/>
        </w:rPr>
      </w:pPr>
      <w:r w:rsidRPr="00334DA6">
        <w:rPr>
          <w:rFonts w:ascii="Calibri" w:hAnsi="Calibri"/>
          <w:color w:val="FF0000"/>
          <w14:ligatures w14:val="none"/>
        </w:rPr>
        <w:t> </w:t>
      </w:r>
    </w:p>
    <w:p w14:paraId="1EC683D4" w14:textId="77777777" w:rsidR="005250FA" w:rsidRPr="00533ABB" w:rsidRDefault="005250FA" w:rsidP="004E1355">
      <w:pPr>
        <w:pStyle w:val="Heading2"/>
        <w:spacing w:before="0"/>
        <w:jc w:val="both"/>
        <w:rPr>
          <w:rFonts w:asciiTheme="minorHAnsi" w:hAnsiTheme="minorHAnsi" w:cstheme="minorHAnsi"/>
          <w:i/>
          <w:color w:val="auto"/>
          <w:sz w:val="32"/>
        </w:rPr>
      </w:pPr>
      <w:r w:rsidRPr="00533ABB">
        <w:rPr>
          <w:rFonts w:asciiTheme="minorHAnsi" w:hAnsiTheme="minorHAnsi" w:cstheme="minorHAnsi"/>
          <w:i/>
          <w:color w:val="auto"/>
          <w:sz w:val="32"/>
        </w:rPr>
        <w:lastRenderedPageBreak/>
        <w:t>Drug Free Workplace</w:t>
      </w:r>
    </w:p>
    <w:p w14:paraId="40BC2658" w14:textId="77777777" w:rsidR="005250FA" w:rsidRPr="00533ABB" w:rsidRDefault="005250FA" w:rsidP="004E1355">
      <w:pPr>
        <w:jc w:val="both"/>
        <w:rPr>
          <w:rFonts w:asciiTheme="minorHAnsi" w:hAnsiTheme="minorHAnsi" w:cstheme="minorHAnsi"/>
          <w:sz w:val="24"/>
        </w:rPr>
      </w:pPr>
      <w:r w:rsidRPr="00533ABB">
        <w:rPr>
          <w:rFonts w:asciiTheme="minorHAnsi" w:hAnsiTheme="minorHAnsi" w:cstheme="minorHAnsi"/>
          <w:sz w:val="24"/>
        </w:rPr>
        <w:t>A brochure regarding the Drug Free Workplace is given to each new benefits-eligible employee in his/her orientation packet.  Additional brochures are available from the Human Resources Office</w:t>
      </w:r>
      <w:r w:rsidR="00493CC0" w:rsidRPr="00533ABB">
        <w:rPr>
          <w:rFonts w:asciiTheme="minorHAnsi" w:hAnsiTheme="minorHAnsi" w:cstheme="minorHAnsi"/>
          <w:sz w:val="24"/>
        </w:rPr>
        <w:t xml:space="preserve"> at main campus</w:t>
      </w:r>
      <w:r w:rsidRPr="00533ABB">
        <w:rPr>
          <w:rFonts w:asciiTheme="minorHAnsi" w:hAnsiTheme="minorHAnsi" w:cstheme="minorHAnsi"/>
          <w:sz w:val="24"/>
        </w:rPr>
        <w:t xml:space="preserve"> or at </w:t>
      </w:r>
      <w:r w:rsidR="002A5CBC">
        <w:rPr>
          <w:rFonts w:asciiTheme="minorHAnsi" w:hAnsiTheme="minorHAnsi" w:cstheme="minorHAnsi"/>
          <w:sz w:val="24"/>
        </w:rPr>
        <w:t xml:space="preserve">(605) </w:t>
      </w:r>
      <w:r w:rsidRPr="00533ABB">
        <w:rPr>
          <w:rFonts w:asciiTheme="minorHAnsi" w:hAnsiTheme="minorHAnsi" w:cstheme="minorHAnsi"/>
          <w:sz w:val="24"/>
        </w:rPr>
        <w:t>642-6549.</w:t>
      </w:r>
    </w:p>
    <w:p w14:paraId="0D17DF01" w14:textId="77777777" w:rsidR="00815CA9" w:rsidRDefault="00815CA9" w:rsidP="004E1355">
      <w:pPr>
        <w:pStyle w:val="NormalWeb"/>
        <w:jc w:val="both"/>
        <w:rPr>
          <w:rFonts w:asciiTheme="minorHAnsi" w:hAnsiTheme="minorHAnsi" w:cstheme="minorHAnsi"/>
          <w:b/>
          <w:i/>
          <w:sz w:val="32"/>
        </w:rPr>
      </w:pPr>
    </w:p>
    <w:p w14:paraId="1B76D9F3" w14:textId="77777777" w:rsidR="00DC3DB7" w:rsidRDefault="00815CA9" w:rsidP="004E1355">
      <w:pPr>
        <w:pStyle w:val="NormalWeb"/>
        <w:jc w:val="both"/>
        <w:outlineLvl w:val="1"/>
        <w:rPr>
          <w:rFonts w:asciiTheme="minorHAnsi" w:hAnsiTheme="minorHAnsi" w:cstheme="minorHAnsi"/>
          <w:b/>
          <w:i/>
          <w:sz w:val="32"/>
        </w:rPr>
      </w:pPr>
      <w:r w:rsidRPr="00BB1D06">
        <w:rPr>
          <w:rFonts w:asciiTheme="minorHAnsi" w:hAnsiTheme="minorHAnsi" w:cstheme="minorHAnsi"/>
          <w:b/>
          <w:i/>
          <w:sz w:val="32"/>
        </w:rPr>
        <w:t>Dual</w:t>
      </w:r>
      <w:r w:rsidR="00DC3DB7">
        <w:rPr>
          <w:rFonts w:asciiTheme="minorHAnsi" w:hAnsiTheme="minorHAnsi" w:cstheme="minorHAnsi"/>
          <w:b/>
          <w:i/>
          <w:sz w:val="32"/>
        </w:rPr>
        <w:t xml:space="preserve"> </w:t>
      </w:r>
      <w:r w:rsidRPr="00BB1D06">
        <w:rPr>
          <w:rFonts w:asciiTheme="minorHAnsi" w:hAnsiTheme="minorHAnsi" w:cstheme="minorHAnsi"/>
          <w:b/>
          <w:i/>
          <w:sz w:val="32"/>
        </w:rPr>
        <w:t>Enrollment</w:t>
      </w:r>
    </w:p>
    <w:p w14:paraId="67D2E574" w14:textId="3993F287" w:rsidR="00F91561" w:rsidRPr="00B63B4E" w:rsidRDefault="00F91561" w:rsidP="004E1355">
      <w:pPr>
        <w:pStyle w:val="NormalWeb"/>
        <w:jc w:val="both"/>
        <w:outlineLvl w:val="1"/>
        <w:rPr>
          <w:rFonts w:asciiTheme="minorHAnsi" w:hAnsiTheme="minorHAnsi"/>
        </w:rPr>
      </w:pPr>
      <w:r w:rsidRPr="00B63B4E">
        <w:rPr>
          <w:rFonts w:asciiTheme="minorHAnsi" w:hAnsiTheme="minorHAnsi"/>
        </w:rPr>
        <w:t>“Dual Credit”</w:t>
      </w:r>
      <w:r w:rsidR="00BB1D06" w:rsidRPr="00B63B4E">
        <w:rPr>
          <w:rFonts w:asciiTheme="minorHAnsi" w:hAnsiTheme="minorHAnsi"/>
        </w:rPr>
        <w:t xml:space="preserve"> is a</w:t>
      </w:r>
      <w:r w:rsidRPr="00B63B4E">
        <w:rPr>
          <w:rFonts w:asciiTheme="minorHAnsi" w:hAnsiTheme="minorHAnsi"/>
        </w:rPr>
        <w:t xml:space="preserve"> program that is available to high school students </w:t>
      </w:r>
      <w:r w:rsidRPr="00BE4FE4">
        <w:rPr>
          <w:rFonts w:asciiTheme="minorHAnsi" w:hAnsiTheme="minorHAnsi"/>
        </w:rPr>
        <w:t>in grades 11-12 at the rate of $48.33 per</w:t>
      </w:r>
      <w:r w:rsidRPr="00B63B4E">
        <w:rPr>
          <w:rFonts w:asciiTheme="minorHAnsi" w:hAnsiTheme="minorHAnsi"/>
        </w:rPr>
        <w:t xml:space="preserve"> credit hour. These students may be enrolled in your classes, so please be aware of the details of this program.</w:t>
      </w:r>
    </w:p>
    <w:p w14:paraId="20B986E8" w14:textId="77777777" w:rsidR="00F91561" w:rsidRPr="00B63B4E" w:rsidRDefault="00F91561" w:rsidP="004E1355">
      <w:pPr>
        <w:pStyle w:val="NormalWeb"/>
        <w:jc w:val="both"/>
        <w:rPr>
          <w:rFonts w:asciiTheme="minorHAnsi" w:hAnsiTheme="minorHAnsi"/>
          <w:sz w:val="12"/>
          <w:szCs w:val="12"/>
        </w:rPr>
      </w:pPr>
    </w:p>
    <w:p w14:paraId="08793E1D" w14:textId="332E9462" w:rsidR="00A74A2E" w:rsidRDefault="00F91561" w:rsidP="004E1355">
      <w:pPr>
        <w:pStyle w:val="NormalWeb"/>
        <w:jc w:val="both"/>
        <w:rPr>
          <w:rFonts w:asciiTheme="minorHAnsi" w:hAnsiTheme="minorHAnsi"/>
        </w:rPr>
      </w:pPr>
      <w:r w:rsidRPr="00B63B4E">
        <w:rPr>
          <w:rFonts w:asciiTheme="minorHAnsi" w:hAnsiTheme="minorHAnsi"/>
        </w:rPr>
        <w:t xml:space="preserve">The dual credit program is an opportunity for high school students who meet admissions standards to enroll in postsecondary institutions in South Dakota and simultaneously earn credits for both their high school diploma and </w:t>
      </w:r>
      <w:r w:rsidR="004E1355">
        <w:rPr>
          <w:rFonts w:asciiTheme="minorHAnsi" w:hAnsiTheme="minorHAnsi"/>
        </w:rPr>
        <w:t xml:space="preserve">a </w:t>
      </w:r>
      <w:r w:rsidRPr="00B63B4E">
        <w:rPr>
          <w:rFonts w:asciiTheme="minorHAnsi" w:hAnsiTheme="minorHAnsi"/>
        </w:rPr>
        <w:t>postsecondary degree or certificate.</w:t>
      </w:r>
      <w:r w:rsidR="00BB1D06" w:rsidRPr="00B63B4E">
        <w:rPr>
          <w:rFonts w:asciiTheme="minorHAnsi" w:hAnsiTheme="minorHAnsi"/>
        </w:rPr>
        <w:t xml:space="preserve"> </w:t>
      </w:r>
      <w:r w:rsidRPr="00B63B4E">
        <w:rPr>
          <w:rFonts w:asciiTheme="minorHAnsi" w:hAnsiTheme="minorHAnsi"/>
        </w:rPr>
        <w:t>Students can earn dual credit by directly enrolling into a postsecondary institution’s coursework. These courses are offered by the postsecondary institution’s faculty members, are governed by the postsecondary institution’s policies, and follow the postsecondary institution’s established processes for admissions, registration, billing, and grade reporting.</w:t>
      </w:r>
      <w:r w:rsidR="00BB1D06" w:rsidRPr="00B63B4E">
        <w:rPr>
          <w:rFonts w:asciiTheme="minorHAnsi" w:hAnsiTheme="minorHAnsi"/>
        </w:rPr>
        <w:t xml:space="preserve"> </w:t>
      </w:r>
      <w:r w:rsidRPr="00B63B4E">
        <w:rPr>
          <w:rFonts w:asciiTheme="minorHAnsi" w:hAnsiTheme="minorHAnsi"/>
        </w:rPr>
        <w:t>Students are responsible for the cost of the course credits and any required textbooks or related course materials. Students enrolled through the dual credit program will be treated the same as degree</w:t>
      </w:r>
      <w:r w:rsidR="004E1355">
        <w:rPr>
          <w:rFonts w:asciiTheme="minorHAnsi" w:hAnsiTheme="minorHAnsi"/>
        </w:rPr>
        <w:t>-</w:t>
      </w:r>
      <w:r w:rsidRPr="00B63B4E">
        <w:rPr>
          <w:rFonts w:asciiTheme="minorHAnsi" w:hAnsiTheme="minorHAnsi"/>
        </w:rPr>
        <w:t>seeking students in terms of any academic standards set.</w:t>
      </w:r>
    </w:p>
    <w:p w14:paraId="1CFF3C82" w14:textId="77777777" w:rsidR="004E1355" w:rsidRPr="00F91561" w:rsidRDefault="004E1355" w:rsidP="004E1355">
      <w:pPr>
        <w:pStyle w:val="NormalWeb"/>
        <w:jc w:val="both"/>
        <w:rPr>
          <w:rFonts w:asciiTheme="minorHAnsi" w:hAnsiTheme="minorHAnsi"/>
        </w:rPr>
      </w:pPr>
    </w:p>
    <w:p w14:paraId="2E508B1E" w14:textId="77777777" w:rsidR="002B540B" w:rsidRPr="00533ABB" w:rsidRDefault="002B540B" w:rsidP="004E1355">
      <w:pPr>
        <w:pStyle w:val="Heading2"/>
        <w:spacing w:before="0"/>
        <w:jc w:val="both"/>
        <w:rPr>
          <w:rFonts w:asciiTheme="minorHAnsi" w:hAnsiTheme="minorHAnsi" w:cstheme="minorHAnsi"/>
          <w:i/>
          <w:color w:val="auto"/>
          <w:sz w:val="32"/>
        </w:rPr>
      </w:pPr>
      <w:r w:rsidRPr="00533ABB">
        <w:rPr>
          <w:rFonts w:asciiTheme="minorHAnsi" w:hAnsiTheme="minorHAnsi" w:cstheme="minorHAnsi"/>
          <w:i/>
          <w:color w:val="auto"/>
          <w:sz w:val="32"/>
        </w:rPr>
        <w:t>Exit Exams</w:t>
      </w:r>
    </w:p>
    <w:p w14:paraId="62F5DAA8" w14:textId="295168CF" w:rsidR="002B540B" w:rsidRDefault="002B540B" w:rsidP="004E1355">
      <w:pPr>
        <w:jc w:val="both"/>
        <w:rPr>
          <w:rFonts w:asciiTheme="minorHAnsi" w:hAnsiTheme="minorHAnsi" w:cstheme="minorHAnsi"/>
          <w:sz w:val="24"/>
        </w:rPr>
      </w:pPr>
      <w:r w:rsidRPr="00533ABB">
        <w:rPr>
          <w:rFonts w:asciiTheme="minorHAnsi" w:hAnsiTheme="minorHAnsi" w:cstheme="minorHAnsi"/>
          <w:sz w:val="24"/>
        </w:rPr>
        <w:t>Prior to graduation, a student receiving a baccalaureate degree must complete an Exit Examination.  These exams are given the first morning of Finals Week.  Each exam is subject</w:t>
      </w:r>
      <w:r w:rsidR="004E1355">
        <w:rPr>
          <w:rFonts w:asciiTheme="minorHAnsi" w:hAnsiTheme="minorHAnsi" w:cstheme="minorHAnsi"/>
          <w:sz w:val="24"/>
        </w:rPr>
        <w:t>-</w:t>
      </w:r>
      <w:r w:rsidRPr="00533ABB">
        <w:rPr>
          <w:rFonts w:asciiTheme="minorHAnsi" w:hAnsiTheme="minorHAnsi" w:cstheme="minorHAnsi"/>
          <w:sz w:val="24"/>
        </w:rPr>
        <w:t>specific, with non-education majors using the Major Field Test (MFT) and education majors using the Praxis and a second subject area test.  The exit examination results are used by the various departments to assess the major.</w:t>
      </w:r>
    </w:p>
    <w:p w14:paraId="0CD25A4B" w14:textId="77777777" w:rsidR="00BB1D06" w:rsidRDefault="00BB1D06" w:rsidP="004E1355">
      <w:pPr>
        <w:jc w:val="both"/>
        <w:rPr>
          <w:rFonts w:asciiTheme="minorHAnsi" w:hAnsiTheme="minorHAnsi" w:cstheme="minorHAnsi"/>
          <w:sz w:val="24"/>
        </w:rPr>
      </w:pPr>
    </w:p>
    <w:p w14:paraId="7CDE9B00" w14:textId="77777777" w:rsidR="00BB1D06" w:rsidRPr="0066690F" w:rsidRDefault="00BB1D06" w:rsidP="004E1355">
      <w:pPr>
        <w:pStyle w:val="Heading2"/>
        <w:spacing w:before="0"/>
        <w:jc w:val="both"/>
        <w:rPr>
          <w:rFonts w:asciiTheme="minorHAnsi" w:hAnsiTheme="minorHAnsi" w:cstheme="minorHAnsi"/>
          <w:i/>
          <w:sz w:val="32"/>
          <w:szCs w:val="32"/>
        </w:rPr>
      </w:pPr>
      <w:r w:rsidRPr="0066690F">
        <w:rPr>
          <w:rFonts w:asciiTheme="minorHAnsi" w:hAnsiTheme="minorHAnsi" w:cstheme="minorHAnsi"/>
          <w:i/>
          <w:color w:val="auto"/>
          <w:sz w:val="32"/>
          <w:szCs w:val="32"/>
        </w:rPr>
        <w:t>Faculty Cancellation of Class</w:t>
      </w:r>
    </w:p>
    <w:p w14:paraId="02ED5234" w14:textId="126E38FC" w:rsidR="00BB1D06" w:rsidRDefault="00BB1D06" w:rsidP="004E1355">
      <w:pPr>
        <w:jc w:val="both"/>
        <w:rPr>
          <w:rFonts w:asciiTheme="minorHAnsi" w:hAnsiTheme="minorHAnsi" w:cstheme="minorHAnsi"/>
          <w:sz w:val="24"/>
        </w:rPr>
      </w:pPr>
      <w:r w:rsidRPr="008D1A41">
        <w:rPr>
          <w:rFonts w:asciiTheme="minorHAnsi" w:hAnsiTheme="minorHAnsi" w:cstheme="minorHAnsi"/>
          <w:sz w:val="24"/>
        </w:rPr>
        <w:t xml:space="preserve">BHSU-RC has implemented what is referred to as a “Student Courtesy Policy” with regards to class cancellation by faculty. Faculty must cancel their class or classes at least 3 hours prior to the class period starting. This advance communication will provide students with </w:t>
      </w:r>
      <w:proofErr w:type="gramStart"/>
      <w:r w:rsidRPr="008D1A41">
        <w:rPr>
          <w:rFonts w:asciiTheme="minorHAnsi" w:hAnsiTheme="minorHAnsi" w:cstheme="minorHAnsi"/>
          <w:sz w:val="24"/>
        </w:rPr>
        <w:t>sufficient</w:t>
      </w:r>
      <w:proofErr w:type="gramEnd"/>
      <w:r w:rsidRPr="008D1A41">
        <w:rPr>
          <w:rFonts w:asciiTheme="minorHAnsi" w:hAnsiTheme="minorHAnsi" w:cstheme="minorHAnsi"/>
          <w:sz w:val="24"/>
        </w:rPr>
        <w:t xml:space="preserve"> notice and reduce their frustration and anxiety over driving to campus only to find out their class has been canceled. This time frame will allow the appropriate staff at BHSU-RC to post the cancellation on the website and classrooms for notification. This also gives faculty enough time to contact their students with the cancellation notice.</w:t>
      </w:r>
    </w:p>
    <w:p w14:paraId="389A4C4F" w14:textId="77777777" w:rsidR="004E1355" w:rsidRPr="00533ABB" w:rsidRDefault="004E1355" w:rsidP="004E1355">
      <w:pPr>
        <w:jc w:val="both"/>
        <w:rPr>
          <w:rFonts w:asciiTheme="minorHAnsi" w:hAnsiTheme="minorHAnsi" w:cstheme="minorHAnsi"/>
          <w:sz w:val="24"/>
        </w:rPr>
      </w:pPr>
    </w:p>
    <w:p w14:paraId="65774A76" w14:textId="77777777" w:rsidR="00D91B0C" w:rsidRPr="00533ABB" w:rsidRDefault="00D91B0C" w:rsidP="004E1355">
      <w:pPr>
        <w:pStyle w:val="Heading2"/>
        <w:spacing w:before="0"/>
        <w:jc w:val="both"/>
        <w:rPr>
          <w:rFonts w:asciiTheme="minorHAnsi" w:hAnsiTheme="minorHAnsi" w:cstheme="minorHAnsi"/>
          <w:i/>
          <w:color w:val="auto"/>
          <w:sz w:val="32"/>
        </w:rPr>
      </w:pPr>
      <w:r w:rsidRPr="00533ABB">
        <w:rPr>
          <w:rFonts w:asciiTheme="minorHAnsi" w:hAnsiTheme="minorHAnsi" w:cstheme="minorHAnsi"/>
          <w:i/>
          <w:color w:val="auto"/>
          <w:sz w:val="32"/>
        </w:rPr>
        <w:t>Final Exam Policy</w:t>
      </w:r>
    </w:p>
    <w:p w14:paraId="2C708C34" w14:textId="77777777" w:rsidR="00222A2F" w:rsidRPr="00533ABB" w:rsidRDefault="00D91B0C" w:rsidP="004E1355">
      <w:pPr>
        <w:widowControl w:val="0"/>
        <w:jc w:val="both"/>
        <w:rPr>
          <w:rFonts w:asciiTheme="minorHAnsi" w:hAnsiTheme="minorHAnsi" w:cstheme="minorHAnsi"/>
          <w:sz w:val="24"/>
          <w14:ligatures w14:val="none"/>
        </w:rPr>
      </w:pPr>
      <w:r w:rsidRPr="00533ABB">
        <w:rPr>
          <w:rFonts w:asciiTheme="minorHAnsi" w:hAnsiTheme="minorHAnsi" w:cstheme="minorHAnsi"/>
          <w:sz w:val="24"/>
          <w14:ligatures w14:val="none"/>
        </w:rPr>
        <w:t xml:space="preserve">End of semester exams, whether comprehensive or unit exams, must be given during “Final Exam Week.”  Please note that </w:t>
      </w:r>
      <w:r w:rsidR="000D16EC">
        <w:rPr>
          <w:rFonts w:asciiTheme="minorHAnsi" w:hAnsiTheme="minorHAnsi" w:cstheme="minorHAnsi"/>
          <w:sz w:val="24"/>
          <w14:ligatures w14:val="none"/>
        </w:rPr>
        <w:t>BHSU-RC</w:t>
      </w:r>
      <w:r w:rsidRPr="00533ABB">
        <w:rPr>
          <w:rFonts w:asciiTheme="minorHAnsi" w:hAnsiTheme="minorHAnsi" w:cstheme="minorHAnsi"/>
          <w:sz w:val="24"/>
          <w14:ligatures w14:val="none"/>
        </w:rPr>
        <w:t xml:space="preserve"> classes do not follow the on-campus final exam schedule and exams must be given during the regular class time.  Exceptions must be approved in writing b</w:t>
      </w:r>
      <w:r w:rsidR="00222A2F" w:rsidRPr="00533ABB">
        <w:rPr>
          <w:rFonts w:asciiTheme="minorHAnsi" w:hAnsiTheme="minorHAnsi" w:cstheme="minorHAnsi"/>
          <w:sz w:val="24"/>
          <w14:ligatures w14:val="none"/>
        </w:rPr>
        <w:t>y the appropriate college dean.</w:t>
      </w:r>
    </w:p>
    <w:p w14:paraId="74BF709E" w14:textId="77777777" w:rsidR="00222A2F" w:rsidRPr="00FC5BB9" w:rsidRDefault="00222A2F" w:rsidP="004E1355">
      <w:pPr>
        <w:widowControl w:val="0"/>
        <w:jc w:val="both"/>
        <w:rPr>
          <w:rFonts w:asciiTheme="minorHAnsi" w:hAnsiTheme="minorHAnsi" w:cstheme="minorHAnsi"/>
          <w:sz w:val="16"/>
          <w:szCs w:val="16"/>
          <w14:ligatures w14:val="none"/>
        </w:rPr>
      </w:pPr>
    </w:p>
    <w:p w14:paraId="6F505368" w14:textId="0F10C560" w:rsidR="00D91B0C" w:rsidRPr="00533ABB" w:rsidRDefault="00D91B0C" w:rsidP="004E1355">
      <w:pPr>
        <w:widowControl w:val="0"/>
        <w:jc w:val="both"/>
        <w:rPr>
          <w:rFonts w:asciiTheme="minorHAnsi" w:hAnsiTheme="minorHAnsi" w:cstheme="minorHAnsi"/>
          <w:sz w:val="24"/>
          <w14:ligatures w14:val="none"/>
        </w:rPr>
      </w:pPr>
      <w:r w:rsidRPr="00533ABB">
        <w:rPr>
          <w:rFonts w:asciiTheme="minorHAnsi" w:hAnsiTheme="minorHAnsi" w:cstheme="minorHAnsi"/>
          <w:sz w:val="24"/>
          <w14:ligatures w14:val="none"/>
        </w:rPr>
        <w:t>Consolidated exams for multiple sections of classes must be approved by the dean of the appropriate college (or department chair) and schedule</w:t>
      </w:r>
      <w:r w:rsidR="00975BE5">
        <w:rPr>
          <w:rFonts w:asciiTheme="minorHAnsi" w:hAnsiTheme="minorHAnsi" w:cstheme="minorHAnsi"/>
          <w:sz w:val="24"/>
          <w14:ligatures w14:val="none"/>
        </w:rPr>
        <w:t>d</w:t>
      </w:r>
      <w:r w:rsidRPr="00533ABB">
        <w:rPr>
          <w:rFonts w:asciiTheme="minorHAnsi" w:hAnsiTheme="minorHAnsi" w:cstheme="minorHAnsi"/>
          <w:sz w:val="24"/>
          <w14:ligatures w14:val="none"/>
        </w:rPr>
        <w:t xml:space="preserve"> through </w:t>
      </w:r>
      <w:r w:rsidR="00E03C70" w:rsidRPr="00533ABB">
        <w:rPr>
          <w:rFonts w:asciiTheme="minorHAnsi" w:hAnsiTheme="minorHAnsi" w:cstheme="minorHAnsi"/>
          <w:sz w:val="24"/>
          <w14:ligatures w14:val="none"/>
        </w:rPr>
        <w:t>your University Representative in the Administrative Offices.</w:t>
      </w:r>
    </w:p>
    <w:p w14:paraId="779CC047" w14:textId="77777777" w:rsidR="008D1A41" w:rsidRPr="000E1398" w:rsidRDefault="008D1A41" w:rsidP="00FB50EB">
      <w:pPr>
        <w:pStyle w:val="ListParagraph"/>
        <w:widowControl w:val="0"/>
        <w:numPr>
          <w:ilvl w:val="0"/>
          <w:numId w:val="16"/>
        </w:numPr>
        <w:jc w:val="both"/>
        <w:rPr>
          <w:rFonts w:asciiTheme="minorHAnsi" w:hAnsiTheme="minorHAnsi" w:cstheme="minorHAnsi"/>
          <w:sz w:val="24"/>
          <w14:ligatures w14:val="none"/>
        </w:rPr>
      </w:pPr>
      <w:r w:rsidRPr="000E1398">
        <w:rPr>
          <w:rFonts w:asciiTheme="minorHAnsi" w:hAnsiTheme="minorHAnsi" w:cstheme="minorHAnsi"/>
          <w:sz w:val="24"/>
          <w14:ligatures w14:val="none"/>
        </w:rPr>
        <w:t xml:space="preserve">BHSU representative: Kristy Engle, </w:t>
      </w:r>
      <w:hyperlink r:id="rId51" w:history="1">
        <w:r w:rsidRPr="00046D66">
          <w:rPr>
            <w:rStyle w:val="Hyperlink"/>
            <w:rFonts w:asciiTheme="minorHAnsi" w:hAnsiTheme="minorHAnsi" w:cstheme="minorHAnsi"/>
            <w:sz w:val="24"/>
            <w14:ligatures w14:val="none"/>
          </w:rPr>
          <w:t>Kristy.Engle@BHSU.edu</w:t>
        </w:r>
      </w:hyperlink>
      <w:r>
        <w:rPr>
          <w:rFonts w:asciiTheme="minorHAnsi" w:hAnsiTheme="minorHAnsi" w:cstheme="minorHAnsi"/>
          <w:sz w:val="24"/>
          <w14:ligatures w14:val="none"/>
        </w:rPr>
        <w:t xml:space="preserve"> </w:t>
      </w:r>
      <w:r w:rsidRPr="000E1398">
        <w:rPr>
          <w:rFonts w:asciiTheme="minorHAnsi" w:hAnsiTheme="minorHAnsi" w:cstheme="minorHAnsi"/>
          <w:sz w:val="24"/>
          <w14:ligatures w14:val="none"/>
        </w:rPr>
        <w:t>or (605) 718-4073</w:t>
      </w:r>
    </w:p>
    <w:p w14:paraId="53895B9A" w14:textId="77777777" w:rsidR="008D1A41" w:rsidRPr="000E1398" w:rsidRDefault="008D1A41" w:rsidP="00FB50EB">
      <w:pPr>
        <w:pStyle w:val="ListParagraph"/>
        <w:widowControl w:val="0"/>
        <w:numPr>
          <w:ilvl w:val="0"/>
          <w:numId w:val="16"/>
        </w:numPr>
        <w:jc w:val="both"/>
        <w:rPr>
          <w:rFonts w:asciiTheme="minorHAnsi" w:hAnsiTheme="minorHAnsi" w:cstheme="minorHAnsi"/>
          <w:sz w:val="24"/>
          <w14:ligatures w14:val="none"/>
        </w:rPr>
      </w:pPr>
      <w:r w:rsidRPr="000E1398">
        <w:rPr>
          <w:rFonts w:asciiTheme="minorHAnsi" w:hAnsiTheme="minorHAnsi" w:cstheme="minorHAnsi"/>
          <w:sz w:val="24"/>
          <w14:ligatures w14:val="none"/>
        </w:rPr>
        <w:t xml:space="preserve">SDSU representative: Moneik Stephens, </w:t>
      </w:r>
      <w:hyperlink r:id="rId52" w:history="1">
        <w:r w:rsidRPr="00046D66">
          <w:rPr>
            <w:rStyle w:val="Hyperlink"/>
            <w:rFonts w:asciiTheme="minorHAnsi" w:hAnsiTheme="minorHAnsi" w:cstheme="minorHAnsi"/>
            <w:sz w:val="24"/>
            <w14:ligatures w14:val="none"/>
          </w:rPr>
          <w:t>Moneik.Stephens@sdstate.edu</w:t>
        </w:r>
      </w:hyperlink>
      <w:r>
        <w:rPr>
          <w:rFonts w:asciiTheme="minorHAnsi" w:hAnsiTheme="minorHAnsi" w:cstheme="minorHAnsi"/>
          <w:sz w:val="24"/>
          <w14:ligatures w14:val="none"/>
        </w:rPr>
        <w:t xml:space="preserve"> </w:t>
      </w:r>
      <w:r w:rsidRPr="000E1398">
        <w:rPr>
          <w:rFonts w:asciiTheme="minorHAnsi" w:hAnsiTheme="minorHAnsi" w:cstheme="minorHAnsi"/>
          <w:sz w:val="24"/>
          <w14:ligatures w14:val="none"/>
        </w:rPr>
        <w:t>or (605) 718-4145</w:t>
      </w:r>
    </w:p>
    <w:p w14:paraId="578C0DDE" w14:textId="77777777" w:rsidR="008D1A41" w:rsidRPr="000E1398" w:rsidRDefault="008D1A41" w:rsidP="00FB50EB">
      <w:pPr>
        <w:pStyle w:val="ListParagraph"/>
        <w:widowControl w:val="0"/>
        <w:numPr>
          <w:ilvl w:val="0"/>
          <w:numId w:val="16"/>
        </w:numPr>
        <w:jc w:val="both"/>
        <w:rPr>
          <w:rFonts w:asciiTheme="minorHAnsi" w:hAnsiTheme="minorHAnsi" w:cstheme="minorHAnsi"/>
          <w:sz w:val="24"/>
          <w14:ligatures w14:val="none"/>
        </w:rPr>
      </w:pPr>
      <w:r w:rsidRPr="000E1398">
        <w:rPr>
          <w:rFonts w:asciiTheme="minorHAnsi" w:hAnsiTheme="minorHAnsi" w:cstheme="minorHAnsi"/>
          <w:sz w:val="24"/>
          <w14:ligatures w14:val="none"/>
        </w:rPr>
        <w:t xml:space="preserve">USD representative: Deb Gearhart in Vermillion, </w:t>
      </w:r>
      <w:hyperlink r:id="rId53" w:history="1">
        <w:r w:rsidRPr="00046D66">
          <w:rPr>
            <w:rStyle w:val="Hyperlink"/>
            <w:rFonts w:asciiTheme="minorHAnsi" w:hAnsiTheme="minorHAnsi" w:cstheme="minorHAnsi"/>
            <w:sz w:val="24"/>
            <w14:ligatures w14:val="none"/>
          </w:rPr>
          <w:t>Deb.Gearhart@usd.edu</w:t>
        </w:r>
      </w:hyperlink>
      <w:r>
        <w:rPr>
          <w:rFonts w:asciiTheme="minorHAnsi" w:hAnsiTheme="minorHAnsi" w:cstheme="minorHAnsi"/>
          <w:sz w:val="24"/>
          <w14:ligatures w14:val="none"/>
        </w:rPr>
        <w:t xml:space="preserve"> </w:t>
      </w:r>
      <w:r w:rsidRPr="000E1398">
        <w:rPr>
          <w:rFonts w:asciiTheme="minorHAnsi" w:hAnsiTheme="minorHAnsi" w:cstheme="minorHAnsi"/>
          <w:sz w:val="24"/>
          <w14:ligatures w14:val="none"/>
        </w:rPr>
        <w:t>or (605) 658-6148</w:t>
      </w:r>
    </w:p>
    <w:p w14:paraId="32FCDF35" w14:textId="298CDD8F" w:rsidR="008D1A41" w:rsidRDefault="008D1A41" w:rsidP="00FB50EB">
      <w:pPr>
        <w:pStyle w:val="ListParagraph"/>
        <w:widowControl w:val="0"/>
        <w:numPr>
          <w:ilvl w:val="0"/>
          <w:numId w:val="16"/>
        </w:numPr>
        <w:jc w:val="both"/>
        <w:rPr>
          <w:rFonts w:asciiTheme="minorHAnsi" w:hAnsiTheme="minorHAnsi" w:cstheme="minorHAnsi"/>
          <w:sz w:val="24"/>
          <w14:ligatures w14:val="none"/>
        </w:rPr>
      </w:pPr>
      <w:r w:rsidRPr="000E1398">
        <w:rPr>
          <w:rFonts w:asciiTheme="minorHAnsi" w:hAnsiTheme="minorHAnsi" w:cstheme="minorHAnsi"/>
          <w:sz w:val="24"/>
          <w14:ligatures w14:val="none"/>
        </w:rPr>
        <w:t xml:space="preserve">NSU representative: Ronald Brownie in Aberdeen, </w:t>
      </w:r>
      <w:hyperlink r:id="rId54" w:history="1">
        <w:r w:rsidRPr="00046D66">
          <w:rPr>
            <w:rStyle w:val="Hyperlink"/>
            <w:rFonts w:asciiTheme="minorHAnsi" w:hAnsiTheme="minorHAnsi" w:cstheme="minorHAnsi"/>
            <w:sz w:val="24"/>
            <w14:ligatures w14:val="none"/>
          </w:rPr>
          <w:t>Ronald.Brownie@nsu.edu</w:t>
        </w:r>
      </w:hyperlink>
      <w:r>
        <w:rPr>
          <w:rFonts w:asciiTheme="minorHAnsi" w:hAnsiTheme="minorHAnsi" w:cstheme="minorHAnsi"/>
          <w:sz w:val="24"/>
          <w14:ligatures w14:val="none"/>
        </w:rPr>
        <w:t xml:space="preserve"> </w:t>
      </w:r>
      <w:r w:rsidRPr="000E1398">
        <w:rPr>
          <w:rFonts w:asciiTheme="minorHAnsi" w:hAnsiTheme="minorHAnsi" w:cstheme="minorHAnsi"/>
          <w:sz w:val="24"/>
          <w14:ligatures w14:val="none"/>
        </w:rPr>
        <w:t>or (605) 626-2568</w:t>
      </w:r>
    </w:p>
    <w:p w14:paraId="1C1C91C4" w14:textId="77777777" w:rsidR="004E1355" w:rsidRPr="000E1398" w:rsidRDefault="004E1355" w:rsidP="004E1355">
      <w:pPr>
        <w:pStyle w:val="ListParagraph"/>
        <w:widowControl w:val="0"/>
        <w:ind w:left="360"/>
        <w:jc w:val="both"/>
        <w:rPr>
          <w:rFonts w:asciiTheme="minorHAnsi" w:hAnsiTheme="minorHAnsi" w:cstheme="minorHAnsi"/>
          <w:sz w:val="24"/>
          <w14:ligatures w14:val="none"/>
        </w:rPr>
      </w:pPr>
    </w:p>
    <w:p w14:paraId="2A0BBAC3" w14:textId="77777777" w:rsidR="00D91B0C" w:rsidRPr="00533ABB" w:rsidRDefault="00D91B0C" w:rsidP="004E1355">
      <w:pPr>
        <w:pStyle w:val="Heading2"/>
        <w:spacing w:before="0"/>
        <w:jc w:val="both"/>
        <w:rPr>
          <w:rFonts w:asciiTheme="minorHAnsi" w:hAnsiTheme="minorHAnsi" w:cstheme="minorHAnsi"/>
          <w:i/>
          <w:color w:val="auto"/>
          <w:sz w:val="32"/>
        </w:rPr>
      </w:pPr>
      <w:r w:rsidRPr="00533ABB">
        <w:rPr>
          <w:rFonts w:asciiTheme="minorHAnsi" w:hAnsiTheme="minorHAnsi" w:cstheme="minorHAnsi"/>
          <w:i/>
          <w:color w:val="auto"/>
          <w:sz w:val="32"/>
        </w:rPr>
        <w:lastRenderedPageBreak/>
        <w:t>Freedom in Learning</w:t>
      </w:r>
    </w:p>
    <w:p w14:paraId="1F08A1C2" w14:textId="2D37F22F" w:rsidR="00D91B0C" w:rsidRDefault="00D91B0C" w:rsidP="004E1355">
      <w:pPr>
        <w:jc w:val="both"/>
        <w:rPr>
          <w:rFonts w:asciiTheme="minorHAnsi" w:hAnsiTheme="minorHAnsi" w:cstheme="minorHAnsi"/>
          <w:sz w:val="24"/>
          <w14:ligatures w14:val="none"/>
        </w:rPr>
      </w:pPr>
      <w:r w:rsidRPr="00533ABB">
        <w:rPr>
          <w:rFonts w:asciiTheme="minorHAnsi" w:hAnsiTheme="minorHAnsi" w:cstheme="minorHAnsi"/>
          <w:sz w:val="24"/>
          <w14:ligatures w14:val="none"/>
        </w:rPr>
        <w:t xml:space="preserve">Students are responsible for learning the content of any course of study in which they are enrolled. </w:t>
      </w:r>
      <w:r w:rsidR="00222A2F" w:rsidRPr="00533ABB">
        <w:rPr>
          <w:rFonts w:asciiTheme="minorHAnsi" w:hAnsiTheme="minorHAnsi" w:cstheme="minorHAnsi"/>
          <w:sz w:val="24"/>
          <w14:ligatures w14:val="none"/>
        </w:rPr>
        <w:t xml:space="preserve"> </w:t>
      </w:r>
      <w:r w:rsidRPr="00533ABB">
        <w:rPr>
          <w:rFonts w:asciiTheme="minorHAnsi" w:hAnsiTheme="minorHAnsi" w:cstheme="minorHAnsi"/>
          <w:sz w:val="24"/>
          <w14:ligatures w14:val="none"/>
        </w:rPr>
        <w:t>Under Board of Regents and University policy</w:t>
      </w:r>
      <w:r w:rsidR="004E1355">
        <w:rPr>
          <w:rFonts w:asciiTheme="minorHAnsi" w:hAnsiTheme="minorHAnsi" w:cstheme="minorHAnsi"/>
          <w:sz w:val="24"/>
          <w14:ligatures w14:val="none"/>
        </w:rPr>
        <w:t>,</w:t>
      </w:r>
      <w:r w:rsidRPr="00533ABB">
        <w:rPr>
          <w:rFonts w:asciiTheme="minorHAnsi" w:hAnsiTheme="minorHAnsi" w:cstheme="minorHAnsi"/>
          <w:sz w:val="24"/>
          <w14:ligatures w14:val="none"/>
        </w:rPr>
        <w:t xml:space="preserve"> student academic performance may be evaluated solely on an academic basis, not on opinions or conduct in matters unrelated to academic standards. </w:t>
      </w:r>
      <w:r w:rsidR="00222A2F" w:rsidRPr="00533ABB">
        <w:rPr>
          <w:rFonts w:asciiTheme="minorHAnsi" w:hAnsiTheme="minorHAnsi" w:cstheme="minorHAnsi"/>
          <w:sz w:val="24"/>
          <w14:ligatures w14:val="none"/>
        </w:rPr>
        <w:t xml:space="preserve"> </w:t>
      </w:r>
      <w:r w:rsidRPr="00533ABB">
        <w:rPr>
          <w:rFonts w:asciiTheme="minorHAnsi" w:hAnsiTheme="minorHAnsi" w:cstheme="minorHAnsi"/>
          <w:sz w:val="24"/>
          <w14:ligatures w14:val="none"/>
        </w:rPr>
        <w:t xml:space="preserve">Students should be free to take reasoned exception to the data or views offered in any course of study and to reserve judgment about matters of opinion, but they are responsible for learning the content of any course of study for which they are enrolled. </w:t>
      </w:r>
      <w:r w:rsidR="00222A2F" w:rsidRPr="00533ABB">
        <w:rPr>
          <w:rFonts w:asciiTheme="minorHAnsi" w:hAnsiTheme="minorHAnsi" w:cstheme="minorHAnsi"/>
          <w:sz w:val="24"/>
          <w14:ligatures w14:val="none"/>
        </w:rPr>
        <w:t xml:space="preserve"> </w:t>
      </w:r>
      <w:r w:rsidRPr="00533ABB">
        <w:rPr>
          <w:rFonts w:asciiTheme="minorHAnsi" w:hAnsiTheme="minorHAnsi" w:cstheme="minorHAnsi"/>
          <w:sz w:val="24"/>
          <w14:ligatures w14:val="none"/>
        </w:rPr>
        <w:t>Students who believe that an academic evaluation reflects prejudiced or capricious consideration of student opinions or conduct unrelated to academic s</w:t>
      </w:r>
      <w:r w:rsidR="00B829E5">
        <w:rPr>
          <w:rFonts w:asciiTheme="minorHAnsi" w:hAnsiTheme="minorHAnsi" w:cstheme="minorHAnsi"/>
          <w:sz w:val="24"/>
          <w14:ligatures w14:val="none"/>
        </w:rPr>
        <w:t>tandards should contact the chair</w:t>
      </w:r>
      <w:r w:rsidR="00985995">
        <w:rPr>
          <w:rFonts w:asciiTheme="minorHAnsi" w:hAnsiTheme="minorHAnsi" w:cstheme="minorHAnsi"/>
          <w:sz w:val="24"/>
          <w14:ligatures w14:val="none"/>
        </w:rPr>
        <w:t xml:space="preserve"> of the department</w:t>
      </w:r>
      <w:r w:rsidRPr="00533ABB">
        <w:rPr>
          <w:rFonts w:asciiTheme="minorHAnsi" w:hAnsiTheme="minorHAnsi" w:cstheme="minorHAnsi"/>
          <w:sz w:val="24"/>
          <w14:ligatures w14:val="none"/>
        </w:rPr>
        <w:t xml:space="preserve"> which offers the class to initiate a review of the evaluation.</w:t>
      </w:r>
    </w:p>
    <w:p w14:paraId="5652B968" w14:textId="77777777" w:rsidR="004E1355" w:rsidRPr="00533ABB" w:rsidRDefault="004E1355" w:rsidP="004E1355">
      <w:pPr>
        <w:jc w:val="both"/>
        <w:rPr>
          <w:rFonts w:asciiTheme="minorHAnsi" w:hAnsiTheme="minorHAnsi" w:cstheme="minorHAnsi"/>
          <w:sz w:val="24"/>
          <w14:ligatures w14:val="none"/>
        </w:rPr>
      </w:pPr>
    </w:p>
    <w:p w14:paraId="29325DEE" w14:textId="77777777" w:rsidR="00D91B0C" w:rsidRPr="00533ABB" w:rsidRDefault="00D91B0C" w:rsidP="004E1355">
      <w:pPr>
        <w:pStyle w:val="Heading2"/>
        <w:spacing w:before="0"/>
        <w:jc w:val="both"/>
        <w:rPr>
          <w:rFonts w:asciiTheme="minorHAnsi" w:hAnsiTheme="minorHAnsi" w:cstheme="minorHAnsi"/>
          <w:i/>
          <w:color w:val="auto"/>
          <w:sz w:val="32"/>
        </w:rPr>
      </w:pPr>
      <w:r w:rsidRPr="00533ABB">
        <w:rPr>
          <w:rFonts w:asciiTheme="minorHAnsi" w:hAnsiTheme="minorHAnsi" w:cstheme="minorHAnsi"/>
          <w:i/>
          <w:color w:val="auto"/>
          <w:sz w:val="32"/>
        </w:rPr>
        <w:t>Grievance Procedure</w:t>
      </w:r>
    </w:p>
    <w:p w14:paraId="0C4A2DC2" w14:textId="77777777" w:rsidR="00D91B0C" w:rsidRPr="00533ABB" w:rsidRDefault="00D91B0C" w:rsidP="004E1355">
      <w:pPr>
        <w:jc w:val="both"/>
        <w:rPr>
          <w:rFonts w:asciiTheme="minorHAnsi" w:hAnsiTheme="minorHAnsi" w:cstheme="minorHAnsi"/>
          <w:sz w:val="24"/>
        </w:rPr>
      </w:pPr>
      <w:r w:rsidRPr="00533ABB">
        <w:rPr>
          <w:rFonts w:asciiTheme="minorHAnsi" w:hAnsiTheme="minorHAnsi" w:cstheme="minorHAnsi"/>
          <w:sz w:val="24"/>
        </w:rPr>
        <w:t>Student Academic Evaluation Grievance Procedure: BHSU has established the following procedure to review student allegations that an academic evaluation was tainted by prejudiced or capricious consideration of student opinions or conduct unrelated to academic standards. This process shall prohibit retaliation against persons who initiate appeals or who participate in the review of appeals. All parties will adhere to the provisions for confidentiality required in such a process.</w:t>
      </w:r>
    </w:p>
    <w:p w14:paraId="14CA2B18" w14:textId="77777777" w:rsidR="00D91B0C" w:rsidRPr="00533ABB" w:rsidRDefault="00D91B0C" w:rsidP="004E1355">
      <w:pPr>
        <w:jc w:val="both"/>
        <w:rPr>
          <w:rFonts w:asciiTheme="minorHAnsi" w:hAnsiTheme="minorHAnsi" w:cstheme="minorHAnsi"/>
          <w:sz w:val="24"/>
        </w:rPr>
      </w:pPr>
    </w:p>
    <w:p w14:paraId="2AE3F35D" w14:textId="77777777" w:rsidR="00D91B0C" w:rsidRPr="00533ABB" w:rsidRDefault="00D91B0C" w:rsidP="004E1355">
      <w:pPr>
        <w:contextualSpacing/>
        <w:jc w:val="both"/>
        <w:rPr>
          <w:rFonts w:asciiTheme="minorHAnsi" w:hAnsiTheme="minorHAnsi" w:cstheme="minorHAnsi"/>
          <w:sz w:val="24"/>
        </w:rPr>
      </w:pPr>
      <w:r w:rsidRPr="00533ABB">
        <w:rPr>
          <w:rFonts w:asciiTheme="minorHAnsi" w:hAnsiTheme="minorHAnsi" w:cstheme="minorHAnsi"/>
          <w:b/>
          <w:sz w:val="24"/>
        </w:rPr>
        <w:t>Step 1</w:t>
      </w:r>
      <w:r w:rsidRPr="00533ABB">
        <w:rPr>
          <w:rFonts w:asciiTheme="minorHAnsi" w:hAnsiTheme="minorHAnsi" w:cstheme="minorHAnsi"/>
          <w:sz w:val="24"/>
        </w:rPr>
        <w:t xml:space="preserve"> -- The student should first attempt to resolve the problem with the instructor involved.</w:t>
      </w:r>
    </w:p>
    <w:p w14:paraId="05FC00BE" w14:textId="77777777" w:rsidR="00D91B0C" w:rsidRPr="00FC5BB9" w:rsidRDefault="00D91B0C" w:rsidP="004E1355">
      <w:pPr>
        <w:contextualSpacing/>
        <w:jc w:val="both"/>
        <w:rPr>
          <w:rFonts w:asciiTheme="minorHAnsi" w:hAnsiTheme="minorHAnsi" w:cstheme="minorHAnsi"/>
          <w:sz w:val="16"/>
          <w:szCs w:val="16"/>
        </w:rPr>
      </w:pPr>
    </w:p>
    <w:p w14:paraId="2FB53737" w14:textId="77777777" w:rsidR="00D91B0C" w:rsidRPr="00533ABB" w:rsidRDefault="00D91B0C" w:rsidP="004E1355">
      <w:pPr>
        <w:contextualSpacing/>
        <w:jc w:val="both"/>
        <w:rPr>
          <w:rFonts w:asciiTheme="minorHAnsi" w:hAnsiTheme="minorHAnsi" w:cstheme="minorHAnsi"/>
          <w:sz w:val="24"/>
        </w:rPr>
      </w:pPr>
      <w:r w:rsidRPr="00533ABB">
        <w:rPr>
          <w:rFonts w:asciiTheme="minorHAnsi" w:hAnsiTheme="minorHAnsi" w:cstheme="minorHAnsi"/>
          <w:b/>
          <w:sz w:val="24"/>
        </w:rPr>
        <w:t>Step 2</w:t>
      </w:r>
      <w:r w:rsidRPr="00533ABB">
        <w:rPr>
          <w:rFonts w:asciiTheme="minorHAnsi" w:hAnsiTheme="minorHAnsi" w:cstheme="minorHAnsi"/>
          <w:sz w:val="24"/>
        </w:rPr>
        <w:t xml:space="preserve"> -- If the problem is not resolved by the action taken in Step 1, the grievant must present a written grievance at the lowest administrative level having authority to dispose of the grievance (usually the department chair). The grievance must be filed within 10 working days of the date on which the incident, situation, or circumstance occurred. The administrator upon receiving the grievance will investigate the matter in a thorough and appropriate manner and respond to the grievant within 10 working days.</w:t>
      </w:r>
    </w:p>
    <w:p w14:paraId="561409AD" w14:textId="77777777" w:rsidR="00D91B0C" w:rsidRPr="00FC5BB9" w:rsidRDefault="00D91B0C" w:rsidP="004E1355">
      <w:pPr>
        <w:contextualSpacing/>
        <w:jc w:val="both"/>
        <w:rPr>
          <w:rFonts w:asciiTheme="minorHAnsi" w:hAnsiTheme="minorHAnsi" w:cstheme="minorHAnsi"/>
          <w:sz w:val="16"/>
          <w:szCs w:val="16"/>
        </w:rPr>
      </w:pPr>
    </w:p>
    <w:p w14:paraId="59C423BD" w14:textId="77777777" w:rsidR="00A74A2E" w:rsidRDefault="00D91B0C" w:rsidP="004E1355">
      <w:pPr>
        <w:contextualSpacing/>
        <w:jc w:val="both"/>
        <w:rPr>
          <w:rFonts w:asciiTheme="minorHAnsi" w:hAnsiTheme="minorHAnsi" w:cstheme="minorHAnsi"/>
          <w:sz w:val="24"/>
        </w:rPr>
      </w:pPr>
      <w:r w:rsidRPr="00533ABB">
        <w:rPr>
          <w:rFonts w:asciiTheme="minorHAnsi" w:hAnsiTheme="minorHAnsi" w:cstheme="minorHAnsi"/>
          <w:b/>
          <w:sz w:val="24"/>
        </w:rPr>
        <w:t>Step 3</w:t>
      </w:r>
      <w:r w:rsidRPr="00533ABB">
        <w:rPr>
          <w:rFonts w:asciiTheme="minorHAnsi" w:hAnsiTheme="minorHAnsi" w:cstheme="minorHAnsi"/>
          <w:sz w:val="24"/>
        </w:rPr>
        <w:t xml:space="preserve"> -- If the grievance is not resolved at Step 2, the grievant may formally grieve to the administrator at the next level (usually the college dean). That administrator will conduct an appropriate and thorough investigation of the </w:t>
      </w:r>
    </w:p>
    <w:p w14:paraId="549BE718" w14:textId="77777777" w:rsidR="00D91B0C" w:rsidRPr="00533ABB" w:rsidRDefault="00D91B0C" w:rsidP="004E1355">
      <w:pPr>
        <w:contextualSpacing/>
        <w:jc w:val="both"/>
        <w:rPr>
          <w:rFonts w:asciiTheme="minorHAnsi" w:hAnsiTheme="minorHAnsi" w:cstheme="minorHAnsi"/>
          <w:sz w:val="24"/>
        </w:rPr>
      </w:pPr>
      <w:r w:rsidRPr="00533ABB">
        <w:rPr>
          <w:rFonts w:asciiTheme="minorHAnsi" w:hAnsiTheme="minorHAnsi" w:cstheme="minorHAnsi"/>
          <w:sz w:val="24"/>
        </w:rPr>
        <w:t>alleged incident, situation, or circumstance, and prepare a decision on the grievance within 15 working days of the date of receipt of the Step 3 grievance. The grievant may be notified in person or by certified mail regarding this decision.</w:t>
      </w:r>
    </w:p>
    <w:p w14:paraId="7BFD70F6" w14:textId="77777777" w:rsidR="00D91B0C" w:rsidRPr="00FC5BB9" w:rsidRDefault="00D91B0C" w:rsidP="004E1355">
      <w:pPr>
        <w:contextualSpacing/>
        <w:jc w:val="both"/>
        <w:rPr>
          <w:rFonts w:asciiTheme="minorHAnsi" w:hAnsiTheme="minorHAnsi" w:cstheme="minorHAnsi"/>
          <w:sz w:val="16"/>
          <w:szCs w:val="16"/>
        </w:rPr>
      </w:pPr>
    </w:p>
    <w:p w14:paraId="44E38720" w14:textId="7BCC082B" w:rsidR="00D91B0C" w:rsidRDefault="00D91B0C" w:rsidP="004E1355">
      <w:pPr>
        <w:contextualSpacing/>
        <w:jc w:val="both"/>
        <w:rPr>
          <w:rFonts w:asciiTheme="minorHAnsi" w:hAnsiTheme="minorHAnsi" w:cstheme="minorHAnsi"/>
          <w:i/>
          <w:sz w:val="24"/>
        </w:rPr>
      </w:pPr>
      <w:r w:rsidRPr="00533ABB">
        <w:rPr>
          <w:rFonts w:asciiTheme="minorHAnsi" w:hAnsiTheme="minorHAnsi" w:cstheme="minorHAnsi"/>
          <w:b/>
          <w:sz w:val="24"/>
        </w:rPr>
        <w:t>Step 4</w:t>
      </w:r>
      <w:r w:rsidRPr="00533ABB">
        <w:rPr>
          <w:rFonts w:asciiTheme="minorHAnsi" w:hAnsiTheme="minorHAnsi" w:cstheme="minorHAnsi"/>
          <w:sz w:val="24"/>
        </w:rPr>
        <w:t xml:space="preserve"> -- If the grievance is not resolved at Step 3, the grievant may formally grieve to the BHSU Academic Standards Committee within 10 working days of the notification to the student as to the decision rendered in the previous step. The Committee will conduct an appropriate and thorough investigation of the alleged incident, situation, or circumstance and prepare a recommendation for the Vice President of Academic Affairs within 20 working days of the receipt of the Step 4 grievance. Within twenty days after the recommendation, the Vice President for Academic Affairs shall notify the grievant in person or by certified mail regarding his/her decision. </w:t>
      </w:r>
      <w:r w:rsidRPr="00533ABB">
        <w:rPr>
          <w:rFonts w:asciiTheme="minorHAnsi" w:hAnsiTheme="minorHAnsi" w:cstheme="minorHAnsi"/>
          <w:i/>
          <w:sz w:val="24"/>
        </w:rPr>
        <w:t>Adopted by BHSU 6-7-2006; and Amended 7-27-06.</w:t>
      </w:r>
    </w:p>
    <w:p w14:paraId="5D6265BC" w14:textId="77777777" w:rsidR="00DC3DB7" w:rsidRPr="00533ABB" w:rsidRDefault="00DC3DB7" w:rsidP="004E1355">
      <w:pPr>
        <w:contextualSpacing/>
        <w:jc w:val="both"/>
        <w:rPr>
          <w:rFonts w:asciiTheme="minorHAnsi" w:hAnsiTheme="minorHAnsi" w:cstheme="minorHAnsi"/>
          <w:i/>
          <w:sz w:val="24"/>
        </w:rPr>
      </w:pPr>
    </w:p>
    <w:p w14:paraId="5A4CCBC7" w14:textId="77777777" w:rsidR="005A07D1" w:rsidRPr="00533ABB" w:rsidRDefault="005A07D1" w:rsidP="004E1355">
      <w:pPr>
        <w:pStyle w:val="Heading2"/>
        <w:spacing w:before="0"/>
        <w:jc w:val="both"/>
        <w:rPr>
          <w:rFonts w:asciiTheme="minorHAnsi" w:hAnsiTheme="minorHAnsi" w:cstheme="minorHAnsi"/>
          <w:i/>
          <w:color w:val="auto"/>
          <w:sz w:val="32"/>
        </w:rPr>
      </w:pPr>
      <w:r w:rsidRPr="00533ABB">
        <w:rPr>
          <w:rFonts w:asciiTheme="minorHAnsi" w:hAnsiTheme="minorHAnsi" w:cstheme="minorHAnsi"/>
          <w:i/>
          <w:color w:val="auto"/>
          <w:sz w:val="32"/>
        </w:rPr>
        <w:t>Nondiscrimination &amp; Affirmative Action Policy Statement</w:t>
      </w:r>
    </w:p>
    <w:p w14:paraId="4F3287E7" w14:textId="77777777" w:rsidR="005A07D1" w:rsidRPr="00533ABB" w:rsidRDefault="00822D67" w:rsidP="004E1355">
      <w:pPr>
        <w:jc w:val="both"/>
        <w:rPr>
          <w:rFonts w:asciiTheme="minorHAnsi" w:hAnsiTheme="minorHAnsi" w:cstheme="minorHAnsi"/>
          <w:sz w:val="24"/>
        </w:rPr>
      </w:pPr>
      <w:r>
        <w:rPr>
          <w:rFonts w:asciiTheme="minorHAnsi" w:hAnsiTheme="minorHAnsi" w:cstheme="minorHAnsi"/>
          <w:sz w:val="24"/>
        </w:rPr>
        <w:t>BHSU-RC</w:t>
      </w:r>
      <w:r w:rsidR="005A07D1" w:rsidRPr="00533ABB">
        <w:rPr>
          <w:rFonts w:asciiTheme="minorHAnsi" w:hAnsiTheme="minorHAnsi" w:cstheme="minorHAnsi"/>
          <w:sz w:val="24"/>
        </w:rPr>
        <w:t xml:space="preserve"> is committed to a policy of equal opportunity without regard to race, color, religion, sex, age, national origin, disability, or veteran’s status in the areas of student admissions, student financial assistance, and faculty and staff employment and personnel action.</w:t>
      </w:r>
    </w:p>
    <w:p w14:paraId="6094975C" w14:textId="77777777" w:rsidR="00B921EB" w:rsidRPr="00533ABB" w:rsidRDefault="00B921EB" w:rsidP="004E1355">
      <w:pPr>
        <w:jc w:val="both"/>
        <w:rPr>
          <w:rFonts w:asciiTheme="minorHAnsi" w:hAnsiTheme="minorHAnsi" w:cstheme="minorHAnsi"/>
          <w:sz w:val="24"/>
        </w:rPr>
      </w:pPr>
    </w:p>
    <w:p w14:paraId="3F7F9A96" w14:textId="77777777" w:rsidR="00B921EB" w:rsidRPr="00533ABB" w:rsidRDefault="00822D67" w:rsidP="004E1355">
      <w:pPr>
        <w:jc w:val="both"/>
        <w:rPr>
          <w:rFonts w:asciiTheme="minorHAnsi" w:hAnsiTheme="minorHAnsi" w:cstheme="minorHAnsi"/>
          <w:sz w:val="24"/>
        </w:rPr>
      </w:pPr>
      <w:r>
        <w:rPr>
          <w:rFonts w:asciiTheme="minorHAnsi" w:hAnsiTheme="minorHAnsi" w:cstheme="minorHAnsi"/>
          <w:sz w:val="24"/>
        </w:rPr>
        <w:t>BHSU-RC</w:t>
      </w:r>
      <w:r w:rsidR="00541D3A" w:rsidRPr="00533ABB">
        <w:rPr>
          <w:rFonts w:asciiTheme="minorHAnsi" w:hAnsiTheme="minorHAnsi" w:cstheme="minorHAnsi"/>
          <w:sz w:val="24"/>
        </w:rPr>
        <w:t xml:space="preserve"> </w:t>
      </w:r>
      <w:r w:rsidR="00B921EB" w:rsidRPr="00533ABB">
        <w:rPr>
          <w:rFonts w:asciiTheme="minorHAnsi" w:hAnsiTheme="minorHAnsi" w:cstheme="minorHAnsi"/>
          <w:sz w:val="24"/>
        </w:rPr>
        <w:t>does not discriminate on the basis of race, sex, creed, color, age, national origin, veteran’s stat</w:t>
      </w:r>
      <w:r w:rsidR="00CE31A5">
        <w:rPr>
          <w:rFonts w:asciiTheme="minorHAnsi" w:hAnsiTheme="minorHAnsi" w:cstheme="minorHAnsi"/>
          <w:sz w:val="24"/>
        </w:rPr>
        <w:t>us, or individual handicap. BHSU-RC</w:t>
      </w:r>
      <w:r w:rsidR="00541D3A" w:rsidRPr="00533ABB">
        <w:rPr>
          <w:rFonts w:asciiTheme="minorHAnsi" w:hAnsiTheme="minorHAnsi" w:cstheme="minorHAnsi"/>
          <w:sz w:val="24"/>
        </w:rPr>
        <w:t xml:space="preserve"> </w:t>
      </w:r>
      <w:r w:rsidR="00B921EB" w:rsidRPr="00533ABB">
        <w:rPr>
          <w:rFonts w:asciiTheme="minorHAnsi" w:hAnsiTheme="minorHAnsi" w:cstheme="minorHAnsi"/>
          <w:sz w:val="24"/>
        </w:rPr>
        <w:t xml:space="preserve">complies with the regulation of Title IX of the Education Amendments Act of 1972 in regard to sex discrimination and section 504 of the Vocational Rehabilitation Act of 1973 as well as with other </w:t>
      </w:r>
      <w:r w:rsidR="00B921EB" w:rsidRPr="00533ABB">
        <w:rPr>
          <w:rFonts w:asciiTheme="minorHAnsi" w:hAnsiTheme="minorHAnsi" w:cstheme="minorHAnsi"/>
          <w:sz w:val="24"/>
        </w:rPr>
        <w:lastRenderedPageBreak/>
        <w:t xml:space="preserve">applicable Federal and State laws and regulations pertaining to discrimination. Furthermore, </w:t>
      </w:r>
      <w:r>
        <w:rPr>
          <w:rFonts w:asciiTheme="minorHAnsi" w:hAnsiTheme="minorHAnsi" w:cstheme="minorHAnsi"/>
          <w:sz w:val="24"/>
        </w:rPr>
        <w:t>BHSU-RC</w:t>
      </w:r>
      <w:r w:rsidR="00541D3A" w:rsidRPr="00533ABB">
        <w:rPr>
          <w:rFonts w:asciiTheme="minorHAnsi" w:hAnsiTheme="minorHAnsi" w:cstheme="minorHAnsi"/>
          <w:sz w:val="24"/>
        </w:rPr>
        <w:t xml:space="preserve"> </w:t>
      </w:r>
      <w:r w:rsidR="00B921EB" w:rsidRPr="00533ABB">
        <w:rPr>
          <w:rFonts w:asciiTheme="minorHAnsi" w:hAnsiTheme="minorHAnsi" w:cstheme="minorHAnsi"/>
          <w:sz w:val="24"/>
        </w:rPr>
        <w:t>does not discriminate in admissions or access to or treatment of or employment in its education programs or activities.</w:t>
      </w:r>
    </w:p>
    <w:p w14:paraId="1D5A3121" w14:textId="77777777" w:rsidR="00B921EB" w:rsidRPr="00533ABB" w:rsidRDefault="00B921EB" w:rsidP="004E1355">
      <w:pPr>
        <w:jc w:val="both"/>
        <w:rPr>
          <w:rFonts w:asciiTheme="minorHAnsi" w:hAnsiTheme="minorHAnsi" w:cstheme="minorHAnsi"/>
          <w:sz w:val="24"/>
        </w:rPr>
      </w:pPr>
    </w:p>
    <w:p w14:paraId="281B8127" w14:textId="77777777" w:rsidR="00B921EB" w:rsidRPr="00533ABB" w:rsidRDefault="00B921EB" w:rsidP="004E1355">
      <w:pPr>
        <w:jc w:val="both"/>
        <w:rPr>
          <w:rFonts w:asciiTheme="minorHAnsi" w:hAnsiTheme="minorHAnsi" w:cstheme="minorHAnsi"/>
          <w:sz w:val="24"/>
        </w:rPr>
      </w:pPr>
      <w:r w:rsidRPr="00533ABB">
        <w:rPr>
          <w:rFonts w:asciiTheme="minorHAnsi" w:hAnsiTheme="minorHAnsi" w:cstheme="minorHAnsi"/>
          <w:sz w:val="24"/>
        </w:rPr>
        <w:t xml:space="preserve">Inquiries concerning compliance with </w:t>
      </w:r>
      <w:r w:rsidR="00541D3A" w:rsidRPr="00533ABB">
        <w:rPr>
          <w:rFonts w:asciiTheme="minorHAnsi" w:hAnsiTheme="minorHAnsi" w:cstheme="minorHAnsi"/>
          <w:sz w:val="24"/>
        </w:rPr>
        <w:t xml:space="preserve">the </w:t>
      </w:r>
      <w:r w:rsidR="00822D67">
        <w:rPr>
          <w:rFonts w:asciiTheme="minorHAnsi" w:hAnsiTheme="minorHAnsi" w:cstheme="minorHAnsi"/>
          <w:sz w:val="24"/>
        </w:rPr>
        <w:t>BHSU-RC’s</w:t>
      </w:r>
      <w:r w:rsidRPr="00533ABB">
        <w:rPr>
          <w:rFonts w:asciiTheme="minorHAnsi" w:hAnsiTheme="minorHAnsi" w:cstheme="minorHAnsi"/>
          <w:sz w:val="24"/>
        </w:rPr>
        <w:t xml:space="preserve"> Affirmative Action policy and/or federal and state regulations should be directed to the </w:t>
      </w:r>
      <w:r w:rsidR="00822D67">
        <w:rPr>
          <w:rFonts w:asciiTheme="minorHAnsi" w:hAnsiTheme="minorHAnsi" w:cstheme="minorHAnsi"/>
          <w:sz w:val="24"/>
        </w:rPr>
        <w:t xml:space="preserve">Executive Director of BHSU-RC </w:t>
      </w:r>
      <w:r w:rsidR="00EF1009" w:rsidRPr="00533ABB">
        <w:rPr>
          <w:rFonts w:asciiTheme="minorHAnsi" w:hAnsiTheme="minorHAnsi" w:cstheme="minorHAnsi"/>
          <w:sz w:val="24"/>
        </w:rPr>
        <w:t xml:space="preserve">at </w:t>
      </w:r>
      <w:r w:rsidR="00945719">
        <w:rPr>
          <w:rFonts w:asciiTheme="minorHAnsi" w:hAnsiTheme="minorHAnsi" w:cstheme="minorHAnsi"/>
          <w:sz w:val="24"/>
        </w:rPr>
        <w:t>(605) 718-4088</w:t>
      </w:r>
      <w:r w:rsidR="00EF1009" w:rsidRPr="00533ABB">
        <w:rPr>
          <w:rFonts w:asciiTheme="minorHAnsi" w:hAnsiTheme="minorHAnsi" w:cstheme="minorHAnsi"/>
          <w:sz w:val="24"/>
        </w:rPr>
        <w:t>.</w:t>
      </w:r>
    </w:p>
    <w:p w14:paraId="11410DFC" w14:textId="07C22BFB" w:rsidR="004E1355" w:rsidRDefault="004E1355" w:rsidP="004E1355">
      <w:pPr>
        <w:pStyle w:val="Heading2"/>
        <w:spacing w:before="0"/>
        <w:jc w:val="both"/>
        <w:rPr>
          <w:rFonts w:asciiTheme="minorHAnsi" w:hAnsiTheme="minorHAnsi" w:cstheme="minorHAnsi"/>
          <w:i/>
          <w:color w:val="auto"/>
          <w:sz w:val="16"/>
          <w:szCs w:val="16"/>
        </w:rPr>
      </w:pPr>
    </w:p>
    <w:p w14:paraId="3F1DEED6" w14:textId="77777777" w:rsidR="004E1355" w:rsidRPr="004E1355" w:rsidRDefault="004E1355" w:rsidP="004E1355">
      <w:pPr>
        <w:jc w:val="both"/>
      </w:pPr>
    </w:p>
    <w:p w14:paraId="6B381B24" w14:textId="3E9FBDCC" w:rsidR="00573704" w:rsidRPr="00533ABB" w:rsidRDefault="00573704" w:rsidP="004E1355">
      <w:pPr>
        <w:pStyle w:val="Heading2"/>
        <w:spacing w:before="0"/>
        <w:jc w:val="both"/>
        <w:rPr>
          <w:rFonts w:asciiTheme="minorHAnsi" w:hAnsiTheme="minorHAnsi" w:cstheme="minorHAnsi"/>
          <w:i/>
          <w:color w:val="auto"/>
          <w:sz w:val="32"/>
        </w:rPr>
      </w:pPr>
      <w:r w:rsidRPr="00533ABB">
        <w:rPr>
          <w:rFonts w:asciiTheme="minorHAnsi" w:hAnsiTheme="minorHAnsi" w:cstheme="minorHAnsi"/>
          <w:i/>
          <w:color w:val="auto"/>
          <w:sz w:val="32"/>
        </w:rPr>
        <w:t>Notifying Students</w:t>
      </w:r>
    </w:p>
    <w:p w14:paraId="62762764" w14:textId="77777777" w:rsidR="00573704" w:rsidRPr="00533ABB" w:rsidRDefault="00573704" w:rsidP="004E1355">
      <w:pPr>
        <w:widowControl w:val="0"/>
        <w:jc w:val="both"/>
        <w:rPr>
          <w:rFonts w:asciiTheme="minorHAnsi" w:hAnsiTheme="minorHAnsi" w:cstheme="minorHAnsi"/>
          <w:sz w:val="24"/>
          <w14:ligatures w14:val="none"/>
        </w:rPr>
      </w:pPr>
      <w:r w:rsidRPr="00533ABB">
        <w:rPr>
          <w:rFonts w:asciiTheme="minorHAnsi" w:hAnsiTheme="minorHAnsi" w:cstheme="minorHAnsi"/>
          <w:sz w:val="24"/>
          <w14:ligatures w14:val="none"/>
        </w:rPr>
        <w:t xml:space="preserve">Notifying students of assignments </w:t>
      </w:r>
      <w:r w:rsidR="00EB2347" w:rsidRPr="00533ABB">
        <w:rPr>
          <w:rFonts w:asciiTheme="minorHAnsi" w:hAnsiTheme="minorHAnsi" w:cstheme="minorHAnsi"/>
          <w:sz w:val="24"/>
          <w14:ligatures w14:val="none"/>
        </w:rPr>
        <w:t>due</w:t>
      </w:r>
      <w:r w:rsidRPr="00533ABB">
        <w:rPr>
          <w:rFonts w:asciiTheme="minorHAnsi" w:hAnsiTheme="minorHAnsi" w:cstheme="minorHAnsi"/>
          <w:sz w:val="24"/>
          <w14:ligatures w14:val="none"/>
        </w:rPr>
        <w:t xml:space="preserve"> prior to the first day or night</w:t>
      </w:r>
      <w:r w:rsidR="00EB2347" w:rsidRPr="00533ABB">
        <w:rPr>
          <w:rFonts w:asciiTheme="minorHAnsi" w:hAnsiTheme="minorHAnsi" w:cstheme="minorHAnsi"/>
          <w:sz w:val="24"/>
          <w14:ligatures w14:val="none"/>
        </w:rPr>
        <w:t xml:space="preserve"> of class is the responsibility </w:t>
      </w:r>
      <w:r w:rsidRPr="00533ABB">
        <w:rPr>
          <w:rFonts w:asciiTheme="minorHAnsi" w:hAnsiTheme="minorHAnsi" w:cstheme="minorHAnsi"/>
          <w:sz w:val="24"/>
          <w14:ligatures w14:val="none"/>
        </w:rPr>
        <w:t xml:space="preserve">of the instructor.  </w:t>
      </w:r>
    </w:p>
    <w:p w14:paraId="69D21625" w14:textId="77777777" w:rsidR="00573704" w:rsidRPr="00533ABB" w:rsidRDefault="00573704" w:rsidP="004E1355">
      <w:pPr>
        <w:widowControl w:val="0"/>
        <w:jc w:val="both"/>
        <w:rPr>
          <w:rFonts w:asciiTheme="minorHAnsi" w:hAnsiTheme="minorHAnsi" w:cstheme="minorHAnsi"/>
          <w:sz w:val="24"/>
          <w14:ligatures w14:val="none"/>
        </w:rPr>
      </w:pPr>
      <w:r w:rsidRPr="00533ABB">
        <w:rPr>
          <w:rFonts w:asciiTheme="minorHAnsi" w:hAnsiTheme="minorHAnsi" w:cstheme="minorHAnsi"/>
          <w:sz w:val="24"/>
          <w14:ligatures w14:val="none"/>
        </w:rPr>
        <w:t> </w:t>
      </w:r>
    </w:p>
    <w:p w14:paraId="658C5EE6" w14:textId="77777777" w:rsidR="00DC3DB7" w:rsidRDefault="00573704" w:rsidP="004E1355">
      <w:pPr>
        <w:widowControl w:val="0"/>
        <w:jc w:val="both"/>
        <w:rPr>
          <w:rFonts w:asciiTheme="minorHAnsi" w:hAnsiTheme="minorHAnsi" w:cstheme="minorHAnsi"/>
          <w:sz w:val="24"/>
          <w14:ligatures w14:val="none"/>
        </w:rPr>
      </w:pPr>
      <w:r w:rsidRPr="00533ABB">
        <w:rPr>
          <w:rFonts w:asciiTheme="minorHAnsi" w:hAnsiTheme="minorHAnsi" w:cstheme="minorHAnsi"/>
          <w:sz w:val="24"/>
          <w14:ligatures w14:val="none"/>
        </w:rPr>
        <w:t xml:space="preserve">If your class is canceled for any reason, please call </w:t>
      </w:r>
      <w:r w:rsidR="00EB2347" w:rsidRPr="00533ABB">
        <w:rPr>
          <w:rFonts w:asciiTheme="minorHAnsi" w:hAnsiTheme="minorHAnsi" w:cstheme="minorHAnsi"/>
          <w:sz w:val="24"/>
          <w14:ligatures w14:val="none"/>
        </w:rPr>
        <w:t xml:space="preserve">your University Representative </w:t>
      </w:r>
      <w:r w:rsidRPr="00533ABB">
        <w:rPr>
          <w:rFonts w:asciiTheme="minorHAnsi" w:hAnsiTheme="minorHAnsi" w:cstheme="minorHAnsi"/>
          <w:sz w:val="24"/>
          <w14:ligatures w14:val="none"/>
        </w:rPr>
        <w:t xml:space="preserve">immediately and </w:t>
      </w:r>
      <w:r w:rsidR="00EB2347" w:rsidRPr="00533ABB">
        <w:rPr>
          <w:rFonts w:asciiTheme="minorHAnsi" w:hAnsiTheme="minorHAnsi" w:cstheme="minorHAnsi"/>
          <w:sz w:val="24"/>
          <w14:ligatures w14:val="none"/>
        </w:rPr>
        <w:t>a sign will be posted in your</w:t>
      </w:r>
      <w:r w:rsidRPr="00533ABB">
        <w:rPr>
          <w:rFonts w:asciiTheme="minorHAnsi" w:hAnsiTheme="minorHAnsi" w:cstheme="minorHAnsi"/>
          <w:sz w:val="24"/>
          <w14:ligatures w14:val="none"/>
        </w:rPr>
        <w:t xml:space="preserve"> classroom and on </w:t>
      </w:r>
      <w:r w:rsidR="00EB2347" w:rsidRPr="00533ABB">
        <w:rPr>
          <w:rFonts w:asciiTheme="minorHAnsi" w:hAnsiTheme="minorHAnsi" w:cstheme="minorHAnsi"/>
          <w:sz w:val="24"/>
          <w14:ligatures w14:val="none"/>
        </w:rPr>
        <w:t xml:space="preserve">the </w:t>
      </w:r>
      <w:r w:rsidR="00822D67">
        <w:rPr>
          <w:rFonts w:asciiTheme="minorHAnsi" w:hAnsiTheme="minorHAnsi" w:cstheme="minorHAnsi"/>
          <w:sz w:val="24"/>
          <w14:ligatures w14:val="none"/>
        </w:rPr>
        <w:t xml:space="preserve">BHSU-RC </w:t>
      </w:r>
      <w:r w:rsidR="00EB2347" w:rsidRPr="00533ABB">
        <w:rPr>
          <w:rFonts w:asciiTheme="minorHAnsi" w:hAnsiTheme="minorHAnsi" w:cstheme="minorHAnsi"/>
          <w:sz w:val="24"/>
          <w14:ligatures w14:val="none"/>
        </w:rPr>
        <w:t>w</w:t>
      </w:r>
      <w:r w:rsidRPr="00533ABB">
        <w:rPr>
          <w:rFonts w:asciiTheme="minorHAnsi" w:hAnsiTheme="minorHAnsi" w:cstheme="minorHAnsi"/>
          <w:sz w:val="24"/>
          <w14:ligatures w14:val="none"/>
        </w:rPr>
        <w:t xml:space="preserve">ebsite.  </w:t>
      </w:r>
    </w:p>
    <w:p w14:paraId="3BA87C15" w14:textId="552178BE" w:rsidR="00B66EF0" w:rsidRPr="000E1398" w:rsidRDefault="00B66EF0" w:rsidP="004E1355">
      <w:pPr>
        <w:widowControl w:val="0"/>
        <w:jc w:val="both"/>
        <w:rPr>
          <w:rFonts w:asciiTheme="minorHAnsi" w:hAnsiTheme="minorHAnsi" w:cstheme="minorHAnsi"/>
          <w:sz w:val="12"/>
          <w:szCs w:val="12"/>
          <w14:ligatures w14:val="none"/>
        </w:rPr>
      </w:pPr>
    </w:p>
    <w:p w14:paraId="49AD0805" w14:textId="77777777" w:rsidR="000E1398" w:rsidRPr="000E1398" w:rsidRDefault="000E1398" w:rsidP="00FB50EB">
      <w:pPr>
        <w:pStyle w:val="ListParagraph"/>
        <w:widowControl w:val="0"/>
        <w:numPr>
          <w:ilvl w:val="0"/>
          <w:numId w:val="16"/>
        </w:numPr>
        <w:jc w:val="both"/>
        <w:rPr>
          <w:rFonts w:asciiTheme="minorHAnsi" w:hAnsiTheme="minorHAnsi" w:cstheme="minorHAnsi"/>
          <w:sz w:val="24"/>
          <w14:ligatures w14:val="none"/>
        </w:rPr>
      </w:pPr>
      <w:r w:rsidRPr="000E1398">
        <w:rPr>
          <w:rFonts w:asciiTheme="minorHAnsi" w:hAnsiTheme="minorHAnsi" w:cstheme="minorHAnsi"/>
          <w:sz w:val="24"/>
          <w14:ligatures w14:val="none"/>
        </w:rPr>
        <w:t xml:space="preserve">BHSU representative: Kristy Engle, </w:t>
      </w:r>
      <w:hyperlink r:id="rId55" w:history="1">
        <w:r w:rsidRPr="00046D66">
          <w:rPr>
            <w:rStyle w:val="Hyperlink"/>
            <w:rFonts w:asciiTheme="minorHAnsi" w:hAnsiTheme="minorHAnsi" w:cstheme="minorHAnsi"/>
            <w:sz w:val="24"/>
            <w14:ligatures w14:val="none"/>
          </w:rPr>
          <w:t>Kristy.Engle@BHSU.edu</w:t>
        </w:r>
      </w:hyperlink>
      <w:r>
        <w:rPr>
          <w:rFonts w:asciiTheme="minorHAnsi" w:hAnsiTheme="minorHAnsi" w:cstheme="minorHAnsi"/>
          <w:sz w:val="24"/>
          <w14:ligatures w14:val="none"/>
        </w:rPr>
        <w:t xml:space="preserve"> </w:t>
      </w:r>
      <w:r w:rsidRPr="000E1398">
        <w:rPr>
          <w:rFonts w:asciiTheme="minorHAnsi" w:hAnsiTheme="minorHAnsi" w:cstheme="minorHAnsi"/>
          <w:sz w:val="24"/>
          <w14:ligatures w14:val="none"/>
        </w:rPr>
        <w:t>or (605) 718-4073</w:t>
      </w:r>
    </w:p>
    <w:p w14:paraId="0E199238" w14:textId="77777777" w:rsidR="000E1398" w:rsidRPr="000E1398" w:rsidRDefault="000E1398" w:rsidP="00FB50EB">
      <w:pPr>
        <w:pStyle w:val="ListParagraph"/>
        <w:widowControl w:val="0"/>
        <w:numPr>
          <w:ilvl w:val="0"/>
          <w:numId w:val="16"/>
        </w:numPr>
        <w:jc w:val="both"/>
        <w:rPr>
          <w:rFonts w:asciiTheme="minorHAnsi" w:hAnsiTheme="minorHAnsi" w:cstheme="minorHAnsi"/>
          <w:sz w:val="24"/>
          <w14:ligatures w14:val="none"/>
        </w:rPr>
      </w:pPr>
      <w:r w:rsidRPr="000E1398">
        <w:rPr>
          <w:rFonts w:asciiTheme="minorHAnsi" w:hAnsiTheme="minorHAnsi" w:cstheme="minorHAnsi"/>
          <w:sz w:val="24"/>
          <w14:ligatures w14:val="none"/>
        </w:rPr>
        <w:t xml:space="preserve">SDSU representative: Moneik Stephens, </w:t>
      </w:r>
      <w:hyperlink r:id="rId56" w:history="1">
        <w:r w:rsidRPr="00046D66">
          <w:rPr>
            <w:rStyle w:val="Hyperlink"/>
            <w:rFonts w:asciiTheme="minorHAnsi" w:hAnsiTheme="minorHAnsi" w:cstheme="minorHAnsi"/>
            <w:sz w:val="24"/>
            <w14:ligatures w14:val="none"/>
          </w:rPr>
          <w:t>Moneik.Stephens@sdstate.edu</w:t>
        </w:r>
      </w:hyperlink>
      <w:r>
        <w:rPr>
          <w:rFonts w:asciiTheme="minorHAnsi" w:hAnsiTheme="minorHAnsi" w:cstheme="minorHAnsi"/>
          <w:sz w:val="24"/>
          <w14:ligatures w14:val="none"/>
        </w:rPr>
        <w:t xml:space="preserve"> </w:t>
      </w:r>
      <w:r w:rsidRPr="000E1398">
        <w:rPr>
          <w:rFonts w:asciiTheme="minorHAnsi" w:hAnsiTheme="minorHAnsi" w:cstheme="minorHAnsi"/>
          <w:sz w:val="24"/>
          <w14:ligatures w14:val="none"/>
        </w:rPr>
        <w:t>or (605) 718-4145</w:t>
      </w:r>
    </w:p>
    <w:p w14:paraId="060B1F20" w14:textId="77777777" w:rsidR="000E1398" w:rsidRPr="000E1398" w:rsidRDefault="000E1398" w:rsidP="00FB50EB">
      <w:pPr>
        <w:pStyle w:val="ListParagraph"/>
        <w:widowControl w:val="0"/>
        <w:numPr>
          <w:ilvl w:val="0"/>
          <w:numId w:val="16"/>
        </w:numPr>
        <w:jc w:val="both"/>
        <w:rPr>
          <w:rFonts w:asciiTheme="minorHAnsi" w:hAnsiTheme="minorHAnsi" w:cstheme="minorHAnsi"/>
          <w:sz w:val="24"/>
          <w14:ligatures w14:val="none"/>
        </w:rPr>
      </w:pPr>
      <w:r w:rsidRPr="000E1398">
        <w:rPr>
          <w:rFonts w:asciiTheme="minorHAnsi" w:hAnsiTheme="minorHAnsi" w:cstheme="minorHAnsi"/>
          <w:sz w:val="24"/>
          <w14:ligatures w14:val="none"/>
        </w:rPr>
        <w:t xml:space="preserve">USD representative: Deb Gearhart in Vermillion, </w:t>
      </w:r>
      <w:hyperlink r:id="rId57" w:history="1">
        <w:r w:rsidRPr="00046D66">
          <w:rPr>
            <w:rStyle w:val="Hyperlink"/>
            <w:rFonts w:asciiTheme="minorHAnsi" w:hAnsiTheme="minorHAnsi" w:cstheme="minorHAnsi"/>
            <w:sz w:val="24"/>
            <w14:ligatures w14:val="none"/>
          </w:rPr>
          <w:t>Deb.Gearhart@usd.edu</w:t>
        </w:r>
      </w:hyperlink>
      <w:r>
        <w:rPr>
          <w:rFonts w:asciiTheme="minorHAnsi" w:hAnsiTheme="minorHAnsi" w:cstheme="minorHAnsi"/>
          <w:sz w:val="24"/>
          <w14:ligatures w14:val="none"/>
        </w:rPr>
        <w:t xml:space="preserve"> </w:t>
      </w:r>
      <w:r w:rsidRPr="000E1398">
        <w:rPr>
          <w:rFonts w:asciiTheme="minorHAnsi" w:hAnsiTheme="minorHAnsi" w:cstheme="minorHAnsi"/>
          <w:sz w:val="24"/>
          <w14:ligatures w14:val="none"/>
        </w:rPr>
        <w:t>or (605) 658-6148</w:t>
      </w:r>
    </w:p>
    <w:p w14:paraId="73B5CB9D" w14:textId="77777777" w:rsidR="000E1398" w:rsidRPr="000E1398" w:rsidRDefault="000E1398" w:rsidP="00FB50EB">
      <w:pPr>
        <w:pStyle w:val="ListParagraph"/>
        <w:widowControl w:val="0"/>
        <w:numPr>
          <w:ilvl w:val="0"/>
          <w:numId w:val="16"/>
        </w:numPr>
        <w:jc w:val="both"/>
        <w:rPr>
          <w:rFonts w:asciiTheme="minorHAnsi" w:hAnsiTheme="minorHAnsi" w:cstheme="minorHAnsi"/>
          <w:sz w:val="24"/>
          <w14:ligatures w14:val="none"/>
        </w:rPr>
      </w:pPr>
      <w:r w:rsidRPr="000E1398">
        <w:rPr>
          <w:rFonts w:asciiTheme="minorHAnsi" w:hAnsiTheme="minorHAnsi" w:cstheme="minorHAnsi"/>
          <w:sz w:val="24"/>
          <w14:ligatures w14:val="none"/>
        </w:rPr>
        <w:t xml:space="preserve">NSU representative: Ronald Brownie in Aberdeen, </w:t>
      </w:r>
      <w:hyperlink r:id="rId58" w:history="1">
        <w:r w:rsidRPr="00046D66">
          <w:rPr>
            <w:rStyle w:val="Hyperlink"/>
            <w:rFonts w:asciiTheme="minorHAnsi" w:hAnsiTheme="minorHAnsi" w:cstheme="minorHAnsi"/>
            <w:sz w:val="24"/>
            <w14:ligatures w14:val="none"/>
          </w:rPr>
          <w:t>Ronald.Brownie@nsu.edu</w:t>
        </w:r>
      </w:hyperlink>
      <w:r>
        <w:rPr>
          <w:rFonts w:asciiTheme="minorHAnsi" w:hAnsiTheme="minorHAnsi" w:cstheme="minorHAnsi"/>
          <w:sz w:val="24"/>
          <w14:ligatures w14:val="none"/>
        </w:rPr>
        <w:t xml:space="preserve"> </w:t>
      </w:r>
      <w:r w:rsidRPr="000E1398">
        <w:rPr>
          <w:rFonts w:asciiTheme="minorHAnsi" w:hAnsiTheme="minorHAnsi" w:cstheme="minorHAnsi"/>
          <w:sz w:val="24"/>
          <w14:ligatures w14:val="none"/>
        </w:rPr>
        <w:t>or (605) 626-2568</w:t>
      </w:r>
    </w:p>
    <w:p w14:paraId="205140B2" w14:textId="77777777" w:rsidR="002E446B" w:rsidRDefault="002E446B" w:rsidP="004E1355">
      <w:pPr>
        <w:widowControl w:val="0"/>
        <w:jc w:val="both"/>
        <w:rPr>
          <w:rFonts w:asciiTheme="minorHAnsi" w:hAnsiTheme="minorHAnsi" w:cstheme="minorHAnsi"/>
          <w:sz w:val="24"/>
          <w14:ligatures w14:val="none"/>
        </w:rPr>
      </w:pPr>
    </w:p>
    <w:p w14:paraId="682BAD7A" w14:textId="77777777" w:rsidR="00FC5BB9" w:rsidRDefault="00FC5BB9" w:rsidP="004E1355">
      <w:pPr>
        <w:widowControl w:val="0"/>
        <w:jc w:val="both"/>
        <w:rPr>
          <w:rFonts w:asciiTheme="minorHAnsi" w:hAnsiTheme="minorHAnsi" w:cstheme="minorHAnsi"/>
          <w:sz w:val="24"/>
          <w14:ligatures w14:val="none"/>
        </w:rPr>
      </w:pPr>
      <w:r>
        <w:rPr>
          <w:rFonts w:asciiTheme="minorHAnsi" w:hAnsiTheme="minorHAnsi" w:cstheme="minorHAnsi"/>
          <w:sz w:val="24"/>
          <w14:ligatures w14:val="none"/>
        </w:rPr>
        <w:t xml:space="preserve">We encourage you to establish an e-mail distribution list or Desire2learn site for your class so that you may contact students directly. </w:t>
      </w:r>
      <w:r>
        <w:rPr>
          <w:rFonts w:asciiTheme="minorHAnsi" w:hAnsiTheme="minorHAnsi" w:cstheme="minorHAnsi"/>
          <w:b/>
          <w:sz w:val="24"/>
          <w14:ligatures w14:val="none"/>
        </w:rPr>
        <w:t xml:space="preserve">We will not contact students. </w:t>
      </w:r>
      <w:r>
        <w:rPr>
          <w:rFonts w:asciiTheme="minorHAnsi" w:hAnsiTheme="minorHAnsi" w:cstheme="minorHAnsi"/>
          <w:sz w:val="24"/>
          <w14:ligatures w14:val="none"/>
        </w:rPr>
        <w:t>You must contact the students with additional information about assignments for the missed class.</w:t>
      </w:r>
    </w:p>
    <w:p w14:paraId="6EAAFFBA" w14:textId="77777777" w:rsidR="005D498C" w:rsidRPr="00FC5BB9" w:rsidRDefault="005D498C" w:rsidP="004E1355">
      <w:pPr>
        <w:widowControl w:val="0"/>
        <w:jc w:val="both"/>
        <w:rPr>
          <w:rFonts w:asciiTheme="minorHAnsi" w:hAnsiTheme="minorHAnsi" w:cstheme="minorHAnsi"/>
          <w:sz w:val="24"/>
          <w14:ligatures w14:val="none"/>
        </w:rPr>
      </w:pPr>
    </w:p>
    <w:p w14:paraId="31217DAE" w14:textId="77777777" w:rsidR="002B540B" w:rsidRPr="00533ABB" w:rsidRDefault="002B540B" w:rsidP="004E1355">
      <w:pPr>
        <w:pStyle w:val="Heading2"/>
        <w:spacing w:before="0"/>
        <w:jc w:val="both"/>
        <w:rPr>
          <w:rFonts w:asciiTheme="minorHAnsi" w:hAnsiTheme="minorHAnsi" w:cstheme="minorHAnsi"/>
          <w:i/>
          <w:color w:val="auto"/>
          <w:sz w:val="32"/>
        </w:rPr>
      </w:pPr>
      <w:r w:rsidRPr="009A499F">
        <w:rPr>
          <w:rFonts w:asciiTheme="minorHAnsi" w:hAnsiTheme="minorHAnsi" w:cstheme="minorHAnsi"/>
          <w:i/>
          <w:color w:val="auto"/>
          <w:sz w:val="32"/>
        </w:rPr>
        <w:t>Office Hours</w:t>
      </w:r>
    </w:p>
    <w:p w14:paraId="6CDF4078" w14:textId="77777777" w:rsidR="002B540B" w:rsidRDefault="002B540B" w:rsidP="004E1355">
      <w:pPr>
        <w:jc w:val="both"/>
        <w:rPr>
          <w:rFonts w:asciiTheme="minorHAnsi" w:hAnsiTheme="minorHAnsi" w:cstheme="minorHAnsi"/>
          <w:sz w:val="24"/>
        </w:rPr>
      </w:pPr>
      <w:r w:rsidRPr="00533ABB">
        <w:rPr>
          <w:rFonts w:asciiTheme="minorHAnsi" w:hAnsiTheme="minorHAnsi" w:cstheme="minorHAnsi"/>
          <w:sz w:val="24"/>
        </w:rPr>
        <w:t>Faculty members will schedule a formal office hour on four days during the regular academic week. Office hours will not be less than 50 minutes.  These hours, as well as class hours, will be posted at the faculty member’s office so students can see when a faculty member is available.  Faculty are encouraged to be available to our students to establish strong mentoring relationships.</w:t>
      </w:r>
      <w:r w:rsidR="0098069A">
        <w:rPr>
          <w:rFonts w:asciiTheme="minorHAnsi" w:hAnsiTheme="minorHAnsi" w:cstheme="minorHAnsi"/>
          <w:sz w:val="24"/>
        </w:rPr>
        <w:t xml:space="preserve">  Offices are open from 9:00 a.m. to 5:00 p.m. </w:t>
      </w:r>
    </w:p>
    <w:p w14:paraId="4BB927A4" w14:textId="77777777" w:rsidR="005D498C" w:rsidRDefault="005D498C" w:rsidP="004E1355">
      <w:pPr>
        <w:jc w:val="both"/>
        <w:rPr>
          <w:rFonts w:asciiTheme="minorHAnsi" w:hAnsiTheme="minorHAnsi" w:cstheme="minorHAnsi"/>
          <w:sz w:val="24"/>
        </w:rPr>
      </w:pPr>
    </w:p>
    <w:p w14:paraId="193295B9" w14:textId="77777777" w:rsidR="00986F06" w:rsidRPr="00E769D0" w:rsidRDefault="00986F06" w:rsidP="004E1355">
      <w:pPr>
        <w:jc w:val="both"/>
        <w:rPr>
          <w:rFonts w:asciiTheme="minorHAnsi" w:hAnsiTheme="minorHAnsi" w:cstheme="minorHAnsi"/>
          <w:b/>
          <w:i/>
          <w:sz w:val="32"/>
          <w:szCs w:val="32"/>
        </w:rPr>
      </w:pPr>
      <w:r w:rsidRPr="00E769D0">
        <w:rPr>
          <w:rFonts w:asciiTheme="minorHAnsi" w:hAnsiTheme="minorHAnsi" w:cstheme="minorHAnsi"/>
          <w:b/>
          <w:i/>
          <w:sz w:val="32"/>
          <w:szCs w:val="32"/>
        </w:rPr>
        <w:t xml:space="preserve">Open </w:t>
      </w:r>
      <w:r w:rsidR="0098069A" w:rsidRPr="00E769D0">
        <w:rPr>
          <w:rFonts w:asciiTheme="minorHAnsi" w:hAnsiTheme="minorHAnsi" w:cstheme="minorHAnsi"/>
          <w:b/>
          <w:i/>
          <w:sz w:val="32"/>
          <w:szCs w:val="32"/>
        </w:rPr>
        <w:t>Work Stations</w:t>
      </w:r>
    </w:p>
    <w:p w14:paraId="44A69733" w14:textId="479C835D" w:rsidR="00986F06" w:rsidRDefault="00986F06" w:rsidP="004E1355">
      <w:pPr>
        <w:jc w:val="both"/>
        <w:rPr>
          <w:rFonts w:asciiTheme="minorHAnsi" w:hAnsiTheme="minorHAnsi" w:cstheme="minorHAnsi"/>
          <w:sz w:val="24"/>
        </w:rPr>
      </w:pPr>
      <w:r w:rsidRPr="00E769D0">
        <w:rPr>
          <w:rFonts w:asciiTheme="minorHAnsi" w:hAnsiTheme="minorHAnsi" w:cstheme="minorHAnsi"/>
          <w:sz w:val="24"/>
        </w:rPr>
        <w:t xml:space="preserve">Office </w:t>
      </w:r>
      <w:r w:rsidR="00631CDB" w:rsidRPr="00E769D0">
        <w:rPr>
          <w:rFonts w:asciiTheme="minorHAnsi" w:hAnsiTheme="minorHAnsi" w:cstheme="minorHAnsi"/>
          <w:sz w:val="24"/>
        </w:rPr>
        <w:t>workstations</w:t>
      </w:r>
      <w:r w:rsidRPr="00E769D0">
        <w:rPr>
          <w:rFonts w:asciiTheme="minorHAnsi" w:hAnsiTheme="minorHAnsi" w:cstheme="minorHAnsi"/>
          <w:sz w:val="24"/>
        </w:rPr>
        <w:t xml:space="preserve"> are available for faculty not </w:t>
      </w:r>
      <w:r w:rsidR="0098069A" w:rsidRPr="00E769D0">
        <w:rPr>
          <w:rFonts w:asciiTheme="minorHAnsi" w:hAnsiTheme="minorHAnsi" w:cstheme="minorHAnsi"/>
          <w:sz w:val="24"/>
        </w:rPr>
        <w:t xml:space="preserve">already </w:t>
      </w:r>
      <w:r w:rsidRPr="00E769D0">
        <w:rPr>
          <w:rFonts w:asciiTheme="minorHAnsi" w:hAnsiTheme="minorHAnsi" w:cstheme="minorHAnsi"/>
          <w:sz w:val="24"/>
        </w:rPr>
        <w:t>assign</w:t>
      </w:r>
      <w:r w:rsidR="0098069A" w:rsidRPr="00E769D0">
        <w:rPr>
          <w:rFonts w:asciiTheme="minorHAnsi" w:hAnsiTheme="minorHAnsi" w:cstheme="minorHAnsi"/>
          <w:sz w:val="24"/>
        </w:rPr>
        <w:t>ed a workspace in room 217 for</w:t>
      </w:r>
      <w:r w:rsidRPr="00E769D0">
        <w:rPr>
          <w:rFonts w:asciiTheme="minorHAnsi" w:hAnsiTheme="minorHAnsi" w:cstheme="minorHAnsi"/>
          <w:sz w:val="24"/>
        </w:rPr>
        <w:t xml:space="preserve"> limited use while at th</w:t>
      </w:r>
      <w:r w:rsidR="0098069A" w:rsidRPr="00E769D0">
        <w:rPr>
          <w:rFonts w:asciiTheme="minorHAnsi" w:hAnsiTheme="minorHAnsi" w:cstheme="minorHAnsi"/>
          <w:sz w:val="24"/>
        </w:rPr>
        <w:t>e</w:t>
      </w:r>
      <w:r w:rsidRPr="00E769D0">
        <w:rPr>
          <w:rFonts w:asciiTheme="minorHAnsi" w:hAnsiTheme="minorHAnsi" w:cstheme="minorHAnsi"/>
          <w:sz w:val="24"/>
        </w:rPr>
        <w:t xml:space="preserve"> BHSURC campus.  These spaces are mark</w:t>
      </w:r>
      <w:r w:rsidR="00F01FA1" w:rsidRPr="00E769D0">
        <w:rPr>
          <w:rFonts w:asciiTheme="minorHAnsi" w:hAnsiTheme="minorHAnsi" w:cstheme="minorHAnsi"/>
          <w:sz w:val="24"/>
        </w:rPr>
        <w:t>ed</w:t>
      </w:r>
      <w:r w:rsidRPr="00E769D0">
        <w:rPr>
          <w:rFonts w:asciiTheme="minorHAnsi" w:hAnsiTheme="minorHAnsi" w:cstheme="minorHAnsi"/>
          <w:sz w:val="24"/>
        </w:rPr>
        <w:t xml:space="preserve"> open and available</w:t>
      </w:r>
      <w:r w:rsidR="00F01FA1" w:rsidRPr="00E769D0">
        <w:rPr>
          <w:rFonts w:asciiTheme="minorHAnsi" w:hAnsiTheme="minorHAnsi" w:cstheme="minorHAnsi"/>
          <w:sz w:val="24"/>
        </w:rPr>
        <w:t xml:space="preserve"> during the semester before and after your class for administration purposes</w:t>
      </w:r>
      <w:r w:rsidRPr="00E769D0">
        <w:rPr>
          <w:rFonts w:asciiTheme="minorHAnsi" w:hAnsiTheme="minorHAnsi" w:cstheme="minorHAnsi"/>
          <w:sz w:val="24"/>
        </w:rPr>
        <w:t xml:space="preserve">. </w:t>
      </w:r>
    </w:p>
    <w:p w14:paraId="5D55F0C4" w14:textId="77777777" w:rsidR="004E1355" w:rsidRPr="00E769D0" w:rsidRDefault="004E1355" w:rsidP="004E1355">
      <w:pPr>
        <w:jc w:val="both"/>
        <w:rPr>
          <w:rFonts w:asciiTheme="minorHAnsi" w:hAnsiTheme="minorHAnsi" w:cstheme="minorHAnsi"/>
          <w:sz w:val="24"/>
        </w:rPr>
      </w:pPr>
    </w:p>
    <w:p w14:paraId="460353D2" w14:textId="77777777" w:rsidR="002B540B" w:rsidRPr="00533ABB" w:rsidRDefault="002B540B" w:rsidP="004E1355">
      <w:pPr>
        <w:pStyle w:val="Heading2"/>
        <w:spacing w:before="0"/>
        <w:jc w:val="both"/>
        <w:rPr>
          <w:rFonts w:asciiTheme="minorHAnsi" w:hAnsiTheme="minorHAnsi" w:cstheme="minorHAnsi"/>
          <w:i/>
          <w:color w:val="auto"/>
          <w:sz w:val="32"/>
        </w:rPr>
      </w:pPr>
      <w:r w:rsidRPr="00E769D0">
        <w:rPr>
          <w:rFonts w:asciiTheme="minorHAnsi" w:hAnsiTheme="minorHAnsi" w:cstheme="minorHAnsi"/>
          <w:i/>
          <w:color w:val="auto"/>
          <w:sz w:val="32"/>
        </w:rPr>
        <w:t>Office Supplies</w:t>
      </w:r>
      <w:r w:rsidR="007B0832" w:rsidRPr="00E769D0">
        <w:rPr>
          <w:rFonts w:asciiTheme="minorHAnsi" w:hAnsiTheme="minorHAnsi" w:cstheme="minorHAnsi"/>
          <w:i/>
          <w:color w:val="auto"/>
          <w:sz w:val="32"/>
        </w:rPr>
        <w:t>-For Instructor</w:t>
      </w:r>
      <w:r w:rsidR="002B15F5">
        <w:rPr>
          <w:rFonts w:asciiTheme="minorHAnsi" w:hAnsiTheme="minorHAnsi" w:cstheme="minorHAnsi"/>
          <w:i/>
          <w:color w:val="auto"/>
          <w:sz w:val="32"/>
        </w:rPr>
        <w:t xml:space="preserve"> Class</w:t>
      </w:r>
      <w:r w:rsidR="007B0832">
        <w:rPr>
          <w:rFonts w:asciiTheme="minorHAnsi" w:hAnsiTheme="minorHAnsi" w:cstheme="minorHAnsi"/>
          <w:i/>
          <w:color w:val="auto"/>
          <w:sz w:val="32"/>
        </w:rPr>
        <w:t>es</w:t>
      </w:r>
    </w:p>
    <w:p w14:paraId="08B38665" w14:textId="77777777" w:rsidR="002B540B" w:rsidRDefault="009A499F" w:rsidP="004E1355">
      <w:pPr>
        <w:jc w:val="both"/>
        <w:rPr>
          <w:rFonts w:asciiTheme="minorHAnsi" w:hAnsiTheme="minorHAnsi" w:cstheme="minorHAnsi"/>
          <w:sz w:val="24"/>
        </w:rPr>
      </w:pPr>
      <w:r>
        <w:rPr>
          <w:rFonts w:asciiTheme="minorHAnsi" w:hAnsiTheme="minorHAnsi" w:cstheme="minorHAnsi"/>
          <w:sz w:val="24"/>
        </w:rPr>
        <w:t>BHSU-RC f</w:t>
      </w:r>
      <w:r w:rsidR="002B540B" w:rsidRPr="00533ABB">
        <w:rPr>
          <w:rFonts w:asciiTheme="minorHAnsi" w:hAnsiTheme="minorHAnsi" w:cstheme="minorHAnsi"/>
          <w:sz w:val="24"/>
        </w:rPr>
        <w:t xml:space="preserve">aculty members </w:t>
      </w:r>
      <w:r>
        <w:rPr>
          <w:rFonts w:asciiTheme="minorHAnsi" w:hAnsiTheme="minorHAnsi" w:cstheme="minorHAnsi"/>
          <w:sz w:val="24"/>
        </w:rPr>
        <w:t xml:space="preserve">are issued a departmental copy card </w:t>
      </w:r>
      <w:r w:rsidR="002B540B" w:rsidRPr="00533ABB">
        <w:rPr>
          <w:rFonts w:asciiTheme="minorHAnsi" w:hAnsiTheme="minorHAnsi" w:cstheme="minorHAnsi"/>
          <w:sz w:val="24"/>
        </w:rPr>
        <w:t xml:space="preserve">which </w:t>
      </w:r>
      <w:r w:rsidR="002B15F5">
        <w:rPr>
          <w:rFonts w:asciiTheme="minorHAnsi" w:hAnsiTheme="minorHAnsi" w:cstheme="minorHAnsi"/>
          <w:sz w:val="24"/>
        </w:rPr>
        <w:t xml:space="preserve">is used to purchase supplies for our class or classes in the bookstore.  </w:t>
      </w:r>
      <w:r w:rsidR="002B540B" w:rsidRPr="00533ABB">
        <w:rPr>
          <w:rFonts w:asciiTheme="minorHAnsi" w:hAnsiTheme="minorHAnsi" w:cstheme="minorHAnsi"/>
          <w:sz w:val="24"/>
        </w:rPr>
        <w:t>Items not available at the bookstore must be ordered by requisition through the department chair, and/or college secretary.</w:t>
      </w:r>
      <w:r>
        <w:rPr>
          <w:rFonts w:asciiTheme="minorHAnsi" w:hAnsiTheme="minorHAnsi" w:cstheme="minorHAnsi"/>
          <w:sz w:val="24"/>
        </w:rPr>
        <w:t xml:space="preserve"> </w:t>
      </w:r>
      <w:r w:rsidR="00A76BAE" w:rsidRPr="00533ABB">
        <w:rPr>
          <w:rFonts w:asciiTheme="minorHAnsi" w:hAnsiTheme="minorHAnsi" w:cstheme="minorHAnsi"/>
          <w:sz w:val="24"/>
        </w:rPr>
        <w:t>Adjunct instructors can request supplies through their University Representative.</w:t>
      </w:r>
    </w:p>
    <w:p w14:paraId="6E7A3B6E" w14:textId="77777777" w:rsidR="00B605A7" w:rsidRPr="000E1398" w:rsidRDefault="00B605A7" w:rsidP="00FB50EB">
      <w:pPr>
        <w:pStyle w:val="ListParagraph"/>
        <w:widowControl w:val="0"/>
        <w:numPr>
          <w:ilvl w:val="0"/>
          <w:numId w:val="5"/>
        </w:numPr>
        <w:ind w:left="360"/>
        <w:jc w:val="both"/>
        <w:rPr>
          <w:rFonts w:asciiTheme="minorHAnsi" w:hAnsiTheme="minorHAnsi" w:cstheme="minorHAnsi"/>
          <w:sz w:val="24"/>
          <w14:ligatures w14:val="none"/>
        </w:rPr>
      </w:pPr>
      <w:r w:rsidRPr="000E1398">
        <w:rPr>
          <w:rFonts w:asciiTheme="minorHAnsi" w:hAnsiTheme="minorHAnsi" w:cstheme="minorHAnsi"/>
          <w:sz w:val="24"/>
          <w14:ligatures w14:val="none"/>
        </w:rPr>
        <w:t xml:space="preserve">BHSU representative: Kristy Engle, </w:t>
      </w:r>
      <w:hyperlink r:id="rId59" w:history="1">
        <w:r w:rsidR="006F113E" w:rsidRPr="006F2BE5">
          <w:rPr>
            <w:rStyle w:val="Hyperlink"/>
            <w:rFonts w:asciiTheme="minorHAnsi" w:hAnsiTheme="minorHAnsi" w:cstheme="minorHAnsi"/>
            <w:sz w:val="24"/>
            <w14:ligatures w14:val="none"/>
          </w:rPr>
          <w:t>Kristy.Engle@bhsu.edu</w:t>
        </w:r>
      </w:hyperlink>
      <w:r>
        <w:rPr>
          <w:rFonts w:asciiTheme="minorHAnsi" w:hAnsiTheme="minorHAnsi" w:cstheme="minorHAnsi"/>
          <w:sz w:val="24"/>
          <w14:ligatures w14:val="none"/>
        </w:rPr>
        <w:t xml:space="preserve"> </w:t>
      </w:r>
      <w:r w:rsidRPr="000E1398">
        <w:rPr>
          <w:rFonts w:asciiTheme="minorHAnsi" w:hAnsiTheme="minorHAnsi" w:cstheme="minorHAnsi"/>
          <w:sz w:val="24"/>
          <w14:ligatures w14:val="none"/>
        </w:rPr>
        <w:t>or (605) 718-4073</w:t>
      </w:r>
    </w:p>
    <w:p w14:paraId="6246D522" w14:textId="77777777" w:rsidR="00B605A7" w:rsidRPr="000E1398" w:rsidRDefault="00B605A7" w:rsidP="00FB50EB">
      <w:pPr>
        <w:pStyle w:val="ListParagraph"/>
        <w:widowControl w:val="0"/>
        <w:numPr>
          <w:ilvl w:val="0"/>
          <w:numId w:val="5"/>
        </w:numPr>
        <w:ind w:left="360"/>
        <w:jc w:val="both"/>
        <w:rPr>
          <w:rFonts w:asciiTheme="minorHAnsi" w:hAnsiTheme="minorHAnsi" w:cstheme="minorHAnsi"/>
          <w:sz w:val="24"/>
          <w14:ligatures w14:val="none"/>
        </w:rPr>
      </w:pPr>
      <w:r w:rsidRPr="000E1398">
        <w:rPr>
          <w:rFonts w:asciiTheme="minorHAnsi" w:hAnsiTheme="minorHAnsi" w:cstheme="minorHAnsi"/>
          <w:sz w:val="24"/>
          <w14:ligatures w14:val="none"/>
        </w:rPr>
        <w:t xml:space="preserve">SDSU representative: Moneik Stephens, </w:t>
      </w:r>
      <w:hyperlink r:id="rId60" w:history="1">
        <w:r w:rsidRPr="00046D66">
          <w:rPr>
            <w:rStyle w:val="Hyperlink"/>
            <w:rFonts w:asciiTheme="minorHAnsi" w:hAnsiTheme="minorHAnsi" w:cstheme="minorHAnsi"/>
            <w:sz w:val="24"/>
            <w14:ligatures w14:val="none"/>
          </w:rPr>
          <w:t>Moneik.Stephens@sdstate.edu</w:t>
        </w:r>
      </w:hyperlink>
      <w:r>
        <w:rPr>
          <w:rFonts w:asciiTheme="minorHAnsi" w:hAnsiTheme="minorHAnsi" w:cstheme="minorHAnsi"/>
          <w:sz w:val="24"/>
          <w14:ligatures w14:val="none"/>
        </w:rPr>
        <w:t xml:space="preserve"> </w:t>
      </w:r>
      <w:r w:rsidRPr="000E1398">
        <w:rPr>
          <w:rFonts w:asciiTheme="minorHAnsi" w:hAnsiTheme="minorHAnsi" w:cstheme="minorHAnsi"/>
          <w:sz w:val="24"/>
          <w14:ligatures w14:val="none"/>
        </w:rPr>
        <w:t>or (605) 718-4145</w:t>
      </w:r>
    </w:p>
    <w:p w14:paraId="526B6207" w14:textId="77777777" w:rsidR="00B605A7" w:rsidRPr="000E1398" w:rsidRDefault="00B605A7" w:rsidP="00FB50EB">
      <w:pPr>
        <w:pStyle w:val="ListParagraph"/>
        <w:widowControl w:val="0"/>
        <w:numPr>
          <w:ilvl w:val="0"/>
          <w:numId w:val="5"/>
        </w:numPr>
        <w:ind w:left="360"/>
        <w:jc w:val="both"/>
        <w:rPr>
          <w:rFonts w:asciiTheme="minorHAnsi" w:hAnsiTheme="minorHAnsi" w:cstheme="minorHAnsi"/>
          <w:sz w:val="24"/>
          <w14:ligatures w14:val="none"/>
        </w:rPr>
      </w:pPr>
      <w:r w:rsidRPr="000E1398">
        <w:rPr>
          <w:rFonts w:asciiTheme="minorHAnsi" w:hAnsiTheme="minorHAnsi" w:cstheme="minorHAnsi"/>
          <w:sz w:val="24"/>
          <w14:ligatures w14:val="none"/>
        </w:rPr>
        <w:t xml:space="preserve">USD representative: Deb Gearhart in Vermillion, </w:t>
      </w:r>
      <w:hyperlink r:id="rId61" w:history="1">
        <w:r w:rsidRPr="00046D66">
          <w:rPr>
            <w:rStyle w:val="Hyperlink"/>
            <w:rFonts w:asciiTheme="minorHAnsi" w:hAnsiTheme="minorHAnsi" w:cstheme="minorHAnsi"/>
            <w:sz w:val="24"/>
            <w14:ligatures w14:val="none"/>
          </w:rPr>
          <w:t>Deb.Gearhart@usd.edu</w:t>
        </w:r>
      </w:hyperlink>
      <w:r>
        <w:rPr>
          <w:rFonts w:asciiTheme="minorHAnsi" w:hAnsiTheme="minorHAnsi" w:cstheme="minorHAnsi"/>
          <w:sz w:val="24"/>
          <w14:ligatures w14:val="none"/>
        </w:rPr>
        <w:t xml:space="preserve"> </w:t>
      </w:r>
      <w:r w:rsidRPr="000E1398">
        <w:rPr>
          <w:rFonts w:asciiTheme="minorHAnsi" w:hAnsiTheme="minorHAnsi" w:cstheme="minorHAnsi"/>
          <w:sz w:val="24"/>
          <w14:ligatures w14:val="none"/>
        </w:rPr>
        <w:t>or (605) 658-6148</w:t>
      </w:r>
    </w:p>
    <w:p w14:paraId="7C9C76DD" w14:textId="77777777" w:rsidR="00B605A7" w:rsidRPr="000E1398" w:rsidRDefault="00B605A7" w:rsidP="00FB50EB">
      <w:pPr>
        <w:pStyle w:val="ListParagraph"/>
        <w:widowControl w:val="0"/>
        <w:numPr>
          <w:ilvl w:val="0"/>
          <w:numId w:val="5"/>
        </w:numPr>
        <w:ind w:left="360"/>
        <w:jc w:val="both"/>
        <w:rPr>
          <w:rFonts w:asciiTheme="minorHAnsi" w:hAnsiTheme="minorHAnsi" w:cstheme="minorHAnsi"/>
          <w:sz w:val="24"/>
          <w14:ligatures w14:val="none"/>
        </w:rPr>
      </w:pPr>
      <w:r w:rsidRPr="000E1398">
        <w:rPr>
          <w:rFonts w:asciiTheme="minorHAnsi" w:hAnsiTheme="minorHAnsi" w:cstheme="minorHAnsi"/>
          <w:sz w:val="24"/>
          <w14:ligatures w14:val="none"/>
        </w:rPr>
        <w:t xml:space="preserve">NSU representative: Ronald Brownie in Aberdeen, </w:t>
      </w:r>
      <w:hyperlink r:id="rId62" w:history="1">
        <w:r w:rsidRPr="00046D66">
          <w:rPr>
            <w:rStyle w:val="Hyperlink"/>
            <w:rFonts w:asciiTheme="minorHAnsi" w:hAnsiTheme="minorHAnsi" w:cstheme="minorHAnsi"/>
            <w:sz w:val="24"/>
            <w14:ligatures w14:val="none"/>
          </w:rPr>
          <w:t>Ronald.Brownie@nsu.edu</w:t>
        </w:r>
      </w:hyperlink>
      <w:r>
        <w:rPr>
          <w:rFonts w:asciiTheme="minorHAnsi" w:hAnsiTheme="minorHAnsi" w:cstheme="minorHAnsi"/>
          <w:sz w:val="24"/>
          <w14:ligatures w14:val="none"/>
        </w:rPr>
        <w:t xml:space="preserve"> </w:t>
      </w:r>
      <w:r w:rsidRPr="000E1398">
        <w:rPr>
          <w:rFonts w:asciiTheme="minorHAnsi" w:hAnsiTheme="minorHAnsi" w:cstheme="minorHAnsi"/>
          <w:sz w:val="24"/>
          <w14:ligatures w14:val="none"/>
        </w:rPr>
        <w:t>or (605) 626-2568</w:t>
      </w:r>
    </w:p>
    <w:p w14:paraId="1988F1B3" w14:textId="77777777" w:rsidR="002E6A14" w:rsidRPr="00533ABB" w:rsidRDefault="002E6A14" w:rsidP="004E1355">
      <w:pPr>
        <w:pStyle w:val="ListParagraph"/>
        <w:widowControl w:val="0"/>
        <w:jc w:val="both"/>
        <w:rPr>
          <w:rFonts w:asciiTheme="minorHAnsi" w:hAnsiTheme="minorHAnsi" w:cstheme="minorHAnsi"/>
          <w:sz w:val="24"/>
          <w14:ligatures w14:val="none"/>
        </w:rPr>
      </w:pPr>
    </w:p>
    <w:p w14:paraId="4F7563A2" w14:textId="77777777" w:rsidR="005250FA" w:rsidRPr="00533ABB" w:rsidRDefault="00CB0AE3" w:rsidP="004E1355">
      <w:pPr>
        <w:pStyle w:val="Heading2"/>
        <w:spacing w:before="0"/>
        <w:jc w:val="both"/>
        <w:rPr>
          <w:rFonts w:asciiTheme="minorHAnsi" w:hAnsiTheme="minorHAnsi" w:cstheme="minorHAnsi"/>
          <w:i/>
          <w:color w:val="auto"/>
          <w:sz w:val="32"/>
        </w:rPr>
      </w:pPr>
      <w:r>
        <w:rPr>
          <w:rFonts w:asciiTheme="minorHAnsi" w:hAnsiTheme="minorHAnsi" w:cstheme="minorHAnsi"/>
          <w:i/>
          <w:color w:val="auto"/>
          <w:sz w:val="32"/>
        </w:rPr>
        <w:t>P</w:t>
      </w:r>
      <w:r w:rsidR="005250FA" w:rsidRPr="00533ABB">
        <w:rPr>
          <w:rFonts w:asciiTheme="minorHAnsi" w:hAnsiTheme="minorHAnsi" w:cstheme="minorHAnsi"/>
          <w:i/>
          <w:color w:val="auto"/>
          <w:sz w:val="32"/>
        </w:rPr>
        <w:t>rivacy of Student Records</w:t>
      </w:r>
    </w:p>
    <w:p w14:paraId="657C1EBB" w14:textId="77777777" w:rsidR="005250FA" w:rsidRPr="00533ABB" w:rsidRDefault="005250FA" w:rsidP="004E1355">
      <w:pPr>
        <w:widowControl w:val="0"/>
        <w:jc w:val="both"/>
        <w:rPr>
          <w:rFonts w:asciiTheme="minorHAnsi" w:hAnsiTheme="minorHAnsi" w:cstheme="minorHAnsi"/>
          <w:sz w:val="24"/>
          <w14:ligatures w14:val="none"/>
        </w:rPr>
      </w:pPr>
      <w:r w:rsidRPr="00533ABB">
        <w:rPr>
          <w:rFonts w:asciiTheme="minorHAnsi" w:hAnsiTheme="minorHAnsi" w:cstheme="minorHAnsi"/>
          <w:sz w:val="24"/>
          <w14:ligatures w14:val="none"/>
        </w:rPr>
        <w:t xml:space="preserve">The Family Educational Rights and Privacy Act (FERPA) of 1974 is a federal law which states (a) that a written policy must be established and (b) that a statement of adopted procedures covering the privacy rights </w:t>
      </w:r>
      <w:r w:rsidR="009A499F">
        <w:rPr>
          <w:rFonts w:asciiTheme="minorHAnsi" w:hAnsiTheme="minorHAnsi" w:cstheme="minorHAnsi"/>
          <w:sz w:val="24"/>
          <w14:ligatures w14:val="none"/>
        </w:rPr>
        <w:t xml:space="preserve">of students be made available. </w:t>
      </w:r>
      <w:r w:rsidRPr="00533ABB">
        <w:rPr>
          <w:rFonts w:asciiTheme="minorHAnsi" w:hAnsiTheme="minorHAnsi" w:cstheme="minorHAnsi"/>
          <w:sz w:val="24"/>
          <w14:ligatures w14:val="none"/>
        </w:rPr>
        <w:t>The law provides that the institution will maintain the confidentiality of each student’s educational records.</w:t>
      </w:r>
    </w:p>
    <w:p w14:paraId="65B3E6D0" w14:textId="77777777" w:rsidR="005250FA" w:rsidRPr="00533ABB" w:rsidRDefault="005250FA" w:rsidP="004E1355">
      <w:pPr>
        <w:widowControl w:val="0"/>
        <w:jc w:val="both"/>
        <w:rPr>
          <w:rFonts w:asciiTheme="minorHAnsi" w:hAnsiTheme="minorHAnsi" w:cstheme="minorHAnsi"/>
          <w:sz w:val="24"/>
          <w14:ligatures w14:val="none"/>
        </w:rPr>
      </w:pPr>
      <w:r w:rsidRPr="00533ABB">
        <w:rPr>
          <w:rFonts w:asciiTheme="minorHAnsi" w:hAnsiTheme="minorHAnsi" w:cstheme="minorHAnsi"/>
          <w:sz w:val="24"/>
          <w14:ligatures w14:val="none"/>
        </w:rPr>
        <w:lastRenderedPageBreak/>
        <w:t> </w:t>
      </w:r>
    </w:p>
    <w:p w14:paraId="41AAB592" w14:textId="5618E445" w:rsidR="005250FA" w:rsidRDefault="009A499F" w:rsidP="004E1355">
      <w:pPr>
        <w:widowControl w:val="0"/>
        <w:jc w:val="both"/>
        <w:rPr>
          <w:rFonts w:asciiTheme="minorHAnsi" w:hAnsiTheme="minorHAnsi" w:cstheme="minorHAnsi"/>
          <w:sz w:val="24"/>
          <w14:ligatures w14:val="none"/>
        </w:rPr>
      </w:pPr>
      <w:r>
        <w:rPr>
          <w:rFonts w:asciiTheme="minorHAnsi" w:hAnsiTheme="minorHAnsi" w:cstheme="minorHAnsi"/>
          <w:sz w:val="24"/>
          <w14:ligatures w14:val="none"/>
        </w:rPr>
        <w:t>BHSU-RC</w:t>
      </w:r>
      <w:r w:rsidR="005250FA" w:rsidRPr="00533ABB">
        <w:rPr>
          <w:rFonts w:asciiTheme="minorHAnsi" w:hAnsiTheme="minorHAnsi" w:cstheme="minorHAnsi"/>
          <w:sz w:val="24"/>
          <w14:ligatures w14:val="none"/>
        </w:rPr>
        <w:t xml:space="preserve"> accords all the rights, under the law, to any person enrolled as a student.  No individual or group outside the organization shall have access to, nor will the organization disclose any information (except directory information) from, students’ educational records without the written consent of students except to the following personnel: employees of BHSU, DSU, NSU, SDSMT, SDSU, USD, and </w:t>
      </w:r>
      <w:r>
        <w:rPr>
          <w:rFonts w:asciiTheme="minorHAnsi" w:hAnsiTheme="minorHAnsi" w:cstheme="minorHAnsi"/>
          <w:sz w:val="24"/>
          <w14:ligatures w14:val="none"/>
        </w:rPr>
        <w:t>BHSU-RC</w:t>
      </w:r>
      <w:r w:rsidR="005250FA" w:rsidRPr="00533ABB">
        <w:rPr>
          <w:rFonts w:asciiTheme="minorHAnsi" w:hAnsiTheme="minorHAnsi" w:cstheme="minorHAnsi"/>
          <w:sz w:val="24"/>
          <w14:ligatures w14:val="none"/>
        </w:rPr>
        <w:t xml:space="preserve"> as designated by the </w:t>
      </w:r>
      <w:r w:rsidR="00975BE5">
        <w:rPr>
          <w:rFonts w:asciiTheme="minorHAnsi" w:hAnsiTheme="minorHAnsi" w:cstheme="minorHAnsi"/>
          <w:sz w:val="24"/>
          <w14:ligatures w14:val="none"/>
        </w:rPr>
        <w:t>Executive Director</w:t>
      </w:r>
      <w:r w:rsidR="005250FA" w:rsidRPr="00533ABB">
        <w:rPr>
          <w:rFonts w:asciiTheme="minorHAnsi" w:hAnsiTheme="minorHAnsi" w:cstheme="minorHAnsi"/>
          <w:sz w:val="24"/>
          <w14:ligatures w14:val="none"/>
        </w:rPr>
        <w:t xml:space="preserve"> of </w:t>
      </w:r>
      <w:r>
        <w:rPr>
          <w:rFonts w:asciiTheme="minorHAnsi" w:hAnsiTheme="minorHAnsi" w:cstheme="minorHAnsi"/>
          <w:sz w:val="24"/>
          <w14:ligatures w14:val="none"/>
        </w:rPr>
        <w:t>BHSU-RC</w:t>
      </w:r>
      <w:r w:rsidR="005250FA" w:rsidRPr="00533ABB">
        <w:rPr>
          <w:rFonts w:asciiTheme="minorHAnsi" w:hAnsiTheme="minorHAnsi" w:cstheme="minorHAnsi"/>
          <w:sz w:val="24"/>
          <w14:ligatures w14:val="none"/>
        </w:rPr>
        <w:t xml:space="preserve">; officials of other institutions in which students seek to enroll; organizations conducting studies for or on behalf of educational agencies or institutions for the purpose of developing, </w:t>
      </w:r>
      <w:r w:rsidR="005250FA" w:rsidRPr="00533ABB">
        <w:rPr>
          <w:rFonts w:asciiTheme="minorHAnsi" w:hAnsiTheme="minorHAnsi" w:cstheme="minorHAnsi"/>
          <w:spacing w:val="10"/>
          <w:sz w:val="24"/>
          <w14:ligatures w14:val="none"/>
        </w:rPr>
        <w:t xml:space="preserve">validating or administering predictive tests; persons or </w:t>
      </w:r>
      <w:r w:rsidR="005250FA" w:rsidRPr="00533ABB">
        <w:rPr>
          <w:rFonts w:asciiTheme="minorHAnsi" w:hAnsiTheme="minorHAnsi" w:cstheme="minorHAnsi"/>
          <w:sz w:val="24"/>
          <w14:ligatures w14:val="none"/>
        </w:rPr>
        <w:t>organizations providing student financial aid; accrediting agencies carrying out their accreditation function; persons in compliance with a judicial order; and persons in an emergency in order to protect the health or safety of students or other persons.</w:t>
      </w:r>
    </w:p>
    <w:p w14:paraId="13FA1E76" w14:textId="77777777" w:rsidR="004E1355" w:rsidRPr="00533ABB" w:rsidRDefault="004E1355" w:rsidP="004E1355">
      <w:pPr>
        <w:widowControl w:val="0"/>
        <w:jc w:val="both"/>
        <w:rPr>
          <w:rFonts w:asciiTheme="minorHAnsi" w:hAnsiTheme="minorHAnsi" w:cstheme="minorHAnsi"/>
          <w:sz w:val="24"/>
          <w14:ligatures w14:val="none"/>
        </w:rPr>
      </w:pPr>
    </w:p>
    <w:p w14:paraId="4D046D1E" w14:textId="77777777" w:rsidR="005250FA" w:rsidRPr="00533ABB" w:rsidRDefault="005250FA" w:rsidP="004E1355">
      <w:pPr>
        <w:pStyle w:val="Heading2"/>
        <w:spacing w:before="0"/>
        <w:jc w:val="both"/>
        <w:rPr>
          <w:rFonts w:asciiTheme="minorHAnsi" w:hAnsiTheme="minorHAnsi" w:cstheme="minorHAnsi"/>
          <w:i/>
          <w:color w:val="auto"/>
          <w:sz w:val="32"/>
        </w:rPr>
      </w:pPr>
      <w:r w:rsidRPr="00533ABB">
        <w:rPr>
          <w:rFonts w:asciiTheme="minorHAnsi" w:hAnsiTheme="minorHAnsi" w:cstheme="minorHAnsi"/>
          <w:i/>
          <w:color w:val="auto"/>
          <w:sz w:val="32"/>
        </w:rPr>
        <w:t>Sexual Harassment Policy</w:t>
      </w:r>
    </w:p>
    <w:p w14:paraId="3DDAF1E3" w14:textId="77777777" w:rsidR="005250FA" w:rsidRPr="00533ABB" w:rsidRDefault="005250FA" w:rsidP="004E1355">
      <w:pPr>
        <w:jc w:val="both"/>
        <w:rPr>
          <w:rFonts w:asciiTheme="minorHAnsi" w:hAnsiTheme="minorHAnsi" w:cstheme="minorHAnsi"/>
          <w:sz w:val="24"/>
        </w:rPr>
      </w:pPr>
      <w:r w:rsidRPr="00533ABB">
        <w:rPr>
          <w:rFonts w:asciiTheme="minorHAnsi" w:hAnsiTheme="minorHAnsi" w:cstheme="minorHAnsi"/>
          <w:sz w:val="24"/>
        </w:rPr>
        <w:t>Consenting romantic and/or sexual relationships between faculty and student, or between supervisor and employee, although not expressly forbidden</w:t>
      </w:r>
      <w:r w:rsidR="009A499F">
        <w:rPr>
          <w:rFonts w:asciiTheme="minorHAnsi" w:hAnsiTheme="minorHAnsi" w:cstheme="minorHAnsi"/>
          <w:sz w:val="24"/>
        </w:rPr>
        <w:t xml:space="preserve">, are generally deemed unwise. </w:t>
      </w:r>
      <w:r w:rsidRPr="00533ABB">
        <w:rPr>
          <w:rFonts w:asciiTheme="minorHAnsi" w:hAnsiTheme="minorHAnsi" w:cstheme="minorHAnsi"/>
          <w:sz w:val="24"/>
        </w:rPr>
        <w:t>Romantic or sexual relationships between persons in an unequal power relationship can serve to make the work and learni</w:t>
      </w:r>
      <w:r w:rsidR="009A499F">
        <w:rPr>
          <w:rFonts w:asciiTheme="minorHAnsi" w:hAnsiTheme="minorHAnsi" w:cstheme="minorHAnsi"/>
          <w:sz w:val="24"/>
        </w:rPr>
        <w:t xml:space="preserve">ng environment a negative one. </w:t>
      </w:r>
      <w:r w:rsidRPr="00533ABB">
        <w:rPr>
          <w:rFonts w:asciiTheme="minorHAnsi" w:hAnsiTheme="minorHAnsi" w:cstheme="minorHAnsi"/>
          <w:sz w:val="24"/>
        </w:rPr>
        <w:t>If a charge of sexual harassment is subsequently lodged, it will be exceedingly difficult to prove immunity on grounds of mutual consent, and may make one liable for a charge of sexual harassment or discrimination on the basis of sex.</w:t>
      </w:r>
    </w:p>
    <w:p w14:paraId="137E7114" w14:textId="77777777" w:rsidR="005250FA" w:rsidRPr="00533ABB" w:rsidRDefault="005250FA" w:rsidP="004E1355">
      <w:pPr>
        <w:jc w:val="both"/>
        <w:rPr>
          <w:rFonts w:asciiTheme="minorHAnsi" w:hAnsiTheme="minorHAnsi" w:cstheme="minorHAnsi"/>
          <w:sz w:val="24"/>
        </w:rPr>
      </w:pPr>
    </w:p>
    <w:p w14:paraId="74C4B70C" w14:textId="77777777" w:rsidR="005250FA" w:rsidRPr="00533ABB" w:rsidRDefault="005250FA" w:rsidP="004E1355">
      <w:pPr>
        <w:jc w:val="both"/>
        <w:rPr>
          <w:rFonts w:asciiTheme="minorHAnsi" w:hAnsiTheme="minorHAnsi" w:cstheme="minorHAnsi"/>
          <w:sz w:val="24"/>
        </w:rPr>
      </w:pPr>
      <w:r w:rsidRPr="00533ABB">
        <w:rPr>
          <w:rFonts w:asciiTheme="minorHAnsi" w:hAnsiTheme="minorHAnsi" w:cstheme="minorHAnsi"/>
          <w:sz w:val="24"/>
        </w:rPr>
        <w:t>Additional information</w:t>
      </w:r>
      <w:r w:rsidR="00FD2919" w:rsidRPr="00533ABB">
        <w:rPr>
          <w:rFonts w:asciiTheme="minorHAnsi" w:hAnsiTheme="minorHAnsi" w:cstheme="minorHAnsi"/>
          <w:sz w:val="24"/>
        </w:rPr>
        <w:t xml:space="preserve"> on sexual harassment policy</w:t>
      </w:r>
      <w:r w:rsidRPr="00533ABB">
        <w:rPr>
          <w:rFonts w:asciiTheme="minorHAnsi" w:hAnsiTheme="minorHAnsi" w:cstheme="minorHAnsi"/>
          <w:sz w:val="24"/>
        </w:rPr>
        <w:t xml:space="preserve"> may be obtained from Section 1.17 of the Board of Regents Policy Manual (</w:t>
      </w:r>
      <w:hyperlink r:id="rId63" w:history="1">
        <w:r w:rsidRPr="00533ABB">
          <w:rPr>
            <w:rStyle w:val="Hyperlink"/>
            <w:rFonts w:asciiTheme="minorHAnsi" w:hAnsiTheme="minorHAnsi" w:cstheme="minorHAnsi"/>
            <w:sz w:val="24"/>
          </w:rPr>
          <w:t>http://www.sdbor.edu/</w:t>
        </w:r>
      </w:hyperlink>
      <w:r w:rsidRPr="00533ABB">
        <w:rPr>
          <w:rFonts w:asciiTheme="minorHAnsi" w:hAnsiTheme="minorHAnsi" w:cstheme="minorHAnsi"/>
          <w:sz w:val="24"/>
        </w:rPr>
        <w:t>) or from the Human Resources office</w:t>
      </w:r>
      <w:r w:rsidR="00323E14" w:rsidRPr="00533ABB">
        <w:rPr>
          <w:rFonts w:asciiTheme="minorHAnsi" w:hAnsiTheme="minorHAnsi" w:cstheme="minorHAnsi"/>
          <w:sz w:val="24"/>
        </w:rPr>
        <w:t xml:space="preserve"> at </w:t>
      </w:r>
      <w:r w:rsidR="00FD2919" w:rsidRPr="00533ABB">
        <w:rPr>
          <w:rFonts w:asciiTheme="minorHAnsi" w:hAnsiTheme="minorHAnsi" w:cstheme="minorHAnsi"/>
          <w:sz w:val="24"/>
        </w:rPr>
        <w:t>your home university.</w:t>
      </w:r>
    </w:p>
    <w:p w14:paraId="39AF3CB3" w14:textId="77777777" w:rsidR="009A499F" w:rsidRDefault="009A499F" w:rsidP="004E1355">
      <w:pPr>
        <w:pStyle w:val="Heading2"/>
        <w:spacing w:before="0"/>
        <w:jc w:val="both"/>
        <w:rPr>
          <w:rFonts w:asciiTheme="minorHAnsi" w:hAnsiTheme="minorHAnsi" w:cstheme="minorHAnsi"/>
          <w:i/>
          <w:color w:val="auto"/>
          <w:sz w:val="32"/>
        </w:rPr>
      </w:pPr>
    </w:p>
    <w:p w14:paraId="12B863E4" w14:textId="77777777" w:rsidR="00C10DB0" w:rsidRDefault="00C10DB0" w:rsidP="004E1355">
      <w:pPr>
        <w:pStyle w:val="Heading2"/>
        <w:spacing w:before="0"/>
        <w:jc w:val="both"/>
        <w:rPr>
          <w:rFonts w:ascii="Arial" w:eastAsiaTheme="minorHAnsi" w:hAnsi="Arial" w:cs="Arial"/>
          <w:kern w:val="0"/>
          <w:sz w:val="23"/>
          <w:szCs w:val="23"/>
          <w14:ligatures w14:val="none"/>
          <w14:cntxtAlts w14:val="0"/>
        </w:rPr>
      </w:pPr>
      <w:r w:rsidRPr="00C10DB0">
        <w:rPr>
          <w:rFonts w:asciiTheme="minorHAnsi" w:hAnsiTheme="minorHAnsi" w:cstheme="minorHAnsi"/>
          <w:i/>
          <w:color w:val="auto"/>
          <w:sz w:val="32"/>
        </w:rPr>
        <w:t>Smoke a</w:t>
      </w:r>
      <w:r>
        <w:rPr>
          <w:rFonts w:asciiTheme="minorHAnsi" w:hAnsiTheme="minorHAnsi" w:cstheme="minorHAnsi"/>
          <w:i/>
          <w:color w:val="auto"/>
          <w:sz w:val="32"/>
        </w:rPr>
        <w:t>nd Tobacco Free Policy</w:t>
      </w:r>
    </w:p>
    <w:p w14:paraId="46DCD288" w14:textId="77777777" w:rsidR="0001009E" w:rsidRPr="00720CD9" w:rsidRDefault="0001009E" w:rsidP="004E1355">
      <w:pPr>
        <w:autoSpaceDE w:val="0"/>
        <w:autoSpaceDN w:val="0"/>
        <w:adjustRightInd w:val="0"/>
        <w:jc w:val="both"/>
        <w:rPr>
          <w:rFonts w:asciiTheme="minorHAnsi" w:eastAsiaTheme="minorHAnsi" w:hAnsiTheme="minorHAnsi" w:cs="Arial"/>
          <w:kern w:val="0"/>
          <w:sz w:val="24"/>
          <w:szCs w:val="24"/>
          <w14:ligatures w14:val="none"/>
          <w14:cntxtAlts w14:val="0"/>
        </w:rPr>
      </w:pPr>
      <w:r w:rsidRPr="00720CD9">
        <w:rPr>
          <w:rFonts w:asciiTheme="minorHAnsi" w:eastAsiaTheme="minorHAnsi" w:hAnsiTheme="minorHAnsi" w:cs="Arial"/>
          <w:kern w:val="0"/>
          <w:sz w:val="24"/>
          <w:szCs w:val="24"/>
          <w14:ligatures w14:val="none"/>
          <w14:cntxtAlts w14:val="0"/>
        </w:rPr>
        <w:t>In order to protect and promote the health and comfort of college students, employees and visitors, smoking and tobacco use of any kind is prohibited on the entire interior of the campus including campus buildings and grounds. Smoking and tobacco use is allowed in personal vehicles in parking lots on campus. No sale or give away of smoking or tobacco products is allowed on campus.</w:t>
      </w:r>
    </w:p>
    <w:p w14:paraId="208587CC" w14:textId="77777777" w:rsidR="009A499F" w:rsidRDefault="009A499F" w:rsidP="004E1355">
      <w:pPr>
        <w:autoSpaceDE w:val="0"/>
        <w:autoSpaceDN w:val="0"/>
        <w:adjustRightInd w:val="0"/>
        <w:jc w:val="both"/>
        <w:rPr>
          <w:rFonts w:asciiTheme="minorHAnsi" w:eastAsiaTheme="minorHAnsi" w:hAnsiTheme="minorHAnsi" w:cs="Arial"/>
          <w:b/>
          <w:bCs/>
          <w:kern w:val="0"/>
          <w:sz w:val="24"/>
          <w:szCs w:val="24"/>
          <w14:ligatures w14:val="none"/>
          <w14:cntxtAlts w14:val="0"/>
        </w:rPr>
      </w:pPr>
    </w:p>
    <w:p w14:paraId="3DB74F29" w14:textId="77777777" w:rsidR="0001009E" w:rsidRPr="00720CD9" w:rsidRDefault="0001009E" w:rsidP="004E1355">
      <w:pPr>
        <w:autoSpaceDE w:val="0"/>
        <w:autoSpaceDN w:val="0"/>
        <w:adjustRightInd w:val="0"/>
        <w:jc w:val="both"/>
        <w:rPr>
          <w:rFonts w:asciiTheme="minorHAnsi" w:eastAsiaTheme="minorHAnsi" w:hAnsiTheme="minorHAnsi" w:cs="Arial"/>
          <w:kern w:val="0"/>
          <w:sz w:val="24"/>
          <w:szCs w:val="24"/>
          <w14:ligatures w14:val="none"/>
          <w14:cntxtAlts w14:val="0"/>
        </w:rPr>
      </w:pPr>
      <w:r w:rsidRPr="00720CD9">
        <w:rPr>
          <w:rFonts w:asciiTheme="minorHAnsi" w:eastAsiaTheme="minorHAnsi" w:hAnsiTheme="minorHAnsi" w:cs="Arial"/>
          <w:b/>
          <w:bCs/>
          <w:kern w:val="0"/>
          <w:sz w:val="24"/>
          <w:szCs w:val="24"/>
          <w14:ligatures w14:val="none"/>
          <w14:cntxtAlts w14:val="0"/>
        </w:rPr>
        <w:t xml:space="preserve">RATIONALE &amp; PROCEDURES </w:t>
      </w:r>
    </w:p>
    <w:p w14:paraId="7FF1B4B9" w14:textId="77777777" w:rsidR="0001009E" w:rsidRPr="00720CD9" w:rsidRDefault="0001009E" w:rsidP="004E1355">
      <w:pPr>
        <w:autoSpaceDE w:val="0"/>
        <w:autoSpaceDN w:val="0"/>
        <w:adjustRightInd w:val="0"/>
        <w:jc w:val="both"/>
        <w:rPr>
          <w:rFonts w:asciiTheme="minorHAnsi" w:eastAsiaTheme="minorHAnsi" w:hAnsiTheme="minorHAnsi" w:cs="Arial"/>
          <w:kern w:val="0"/>
          <w:sz w:val="24"/>
          <w:szCs w:val="24"/>
          <w14:ligatures w14:val="none"/>
          <w14:cntxtAlts w14:val="0"/>
        </w:rPr>
      </w:pPr>
      <w:r w:rsidRPr="00720CD9">
        <w:rPr>
          <w:rFonts w:asciiTheme="minorHAnsi" w:eastAsiaTheme="minorHAnsi" w:hAnsiTheme="minorHAnsi" w:cs="Arial"/>
          <w:b/>
          <w:bCs/>
          <w:kern w:val="0"/>
          <w:sz w:val="24"/>
          <w:szCs w:val="24"/>
          <w14:ligatures w14:val="none"/>
          <w14:cntxtAlts w14:val="0"/>
        </w:rPr>
        <w:t xml:space="preserve">A. Philosophy </w:t>
      </w:r>
    </w:p>
    <w:p w14:paraId="76AF0AAD" w14:textId="77777777" w:rsidR="0001009E" w:rsidRPr="00720CD9" w:rsidRDefault="009A499F" w:rsidP="004E1355">
      <w:pPr>
        <w:autoSpaceDE w:val="0"/>
        <w:autoSpaceDN w:val="0"/>
        <w:adjustRightInd w:val="0"/>
        <w:jc w:val="both"/>
        <w:rPr>
          <w:rFonts w:asciiTheme="minorHAnsi" w:eastAsiaTheme="minorHAnsi" w:hAnsiTheme="minorHAnsi" w:cs="Arial"/>
          <w:kern w:val="0"/>
          <w:sz w:val="24"/>
          <w:szCs w:val="24"/>
          <w14:ligatures w14:val="none"/>
          <w14:cntxtAlts w14:val="0"/>
        </w:rPr>
      </w:pPr>
      <w:r>
        <w:rPr>
          <w:rFonts w:asciiTheme="minorHAnsi" w:eastAsiaTheme="minorHAnsi" w:hAnsiTheme="minorHAnsi" w:cs="Arial"/>
          <w:kern w:val="0"/>
          <w:sz w:val="24"/>
          <w:szCs w:val="24"/>
          <w14:ligatures w14:val="none"/>
          <w14:cntxtAlts w14:val="0"/>
        </w:rPr>
        <w:t>BHSU-RC</w:t>
      </w:r>
      <w:r w:rsidR="0001009E" w:rsidRPr="00720CD9">
        <w:rPr>
          <w:rFonts w:asciiTheme="minorHAnsi" w:eastAsiaTheme="minorHAnsi" w:hAnsiTheme="minorHAnsi" w:cs="Arial"/>
          <w:kern w:val="0"/>
          <w:sz w:val="24"/>
          <w:szCs w:val="24"/>
          <w14:ligatures w14:val="none"/>
          <w14:cntxtAlts w14:val="0"/>
        </w:rPr>
        <w:t xml:space="preserve"> is committed to providing a clean, safe and healthy environment for all students and employees.</w:t>
      </w:r>
    </w:p>
    <w:p w14:paraId="1B9FA099" w14:textId="77777777" w:rsidR="0001009E" w:rsidRPr="00720CD9" w:rsidRDefault="0001009E" w:rsidP="004E1355">
      <w:pPr>
        <w:autoSpaceDE w:val="0"/>
        <w:autoSpaceDN w:val="0"/>
        <w:adjustRightInd w:val="0"/>
        <w:jc w:val="both"/>
        <w:rPr>
          <w:rFonts w:asciiTheme="minorHAnsi" w:eastAsiaTheme="minorHAnsi" w:hAnsiTheme="minorHAnsi" w:cs="Arial"/>
          <w:kern w:val="0"/>
          <w:sz w:val="24"/>
          <w:szCs w:val="24"/>
          <w14:ligatures w14:val="none"/>
          <w14:cntxtAlts w14:val="0"/>
        </w:rPr>
      </w:pPr>
      <w:r w:rsidRPr="00720CD9">
        <w:rPr>
          <w:rFonts w:asciiTheme="minorHAnsi" w:eastAsiaTheme="minorHAnsi" w:hAnsiTheme="minorHAnsi" w:cs="Arial"/>
          <w:b/>
          <w:bCs/>
          <w:kern w:val="0"/>
          <w:sz w:val="24"/>
          <w:szCs w:val="24"/>
          <w14:ligatures w14:val="none"/>
          <w14:cntxtAlts w14:val="0"/>
        </w:rPr>
        <w:t xml:space="preserve">B. Definition </w:t>
      </w:r>
    </w:p>
    <w:p w14:paraId="55E0CDB8" w14:textId="01E0D2AB" w:rsidR="0001009E" w:rsidRPr="007E79AF" w:rsidRDefault="0001009E" w:rsidP="004E1355">
      <w:pPr>
        <w:autoSpaceDE w:val="0"/>
        <w:autoSpaceDN w:val="0"/>
        <w:adjustRightInd w:val="0"/>
        <w:jc w:val="both"/>
        <w:rPr>
          <w:rFonts w:asciiTheme="minorHAnsi" w:eastAsiaTheme="minorHAnsi" w:hAnsiTheme="minorHAnsi" w:cs="Arial"/>
          <w:kern w:val="0"/>
          <w:sz w:val="24"/>
          <w:szCs w:val="24"/>
          <w14:ligatures w14:val="none"/>
          <w14:cntxtAlts w14:val="0"/>
        </w:rPr>
      </w:pPr>
      <w:r w:rsidRPr="007E79AF">
        <w:rPr>
          <w:rFonts w:asciiTheme="minorHAnsi" w:eastAsiaTheme="minorHAnsi" w:hAnsiTheme="minorHAnsi" w:cs="Arial"/>
          <w:kern w:val="0"/>
          <w:sz w:val="24"/>
          <w:szCs w:val="24"/>
          <w14:ligatures w14:val="none"/>
          <w14:cntxtAlts w14:val="0"/>
        </w:rPr>
        <w:t>For purposes of this policy</w:t>
      </w:r>
      <w:r w:rsidR="004E1355">
        <w:rPr>
          <w:rFonts w:asciiTheme="minorHAnsi" w:eastAsiaTheme="minorHAnsi" w:hAnsiTheme="minorHAnsi" w:cs="Arial"/>
          <w:kern w:val="0"/>
          <w:sz w:val="24"/>
          <w:szCs w:val="24"/>
          <w14:ligatures w14:val="none"/>
          <w14:cntxtAlts w14:val="0"/>
        </w:rPr>
        <w:t>,</w:t>
      </w:r>
      <w:r w:rsidRPr="007E79AF">
        <w:rPr>
          <w:rFonts w:asciiTheme="minorHAnsi" w:eastAsiaTheme="minorHAnsi" w:hAnsiTheme="minorHAnsi" w:cs="Arial"/>
          <w:kern w:val="0"/>
          <w:sz w:val="24"/>
          <w:szCs w:val="24"/>
          <w14:ligatures w14:val="none"/>
          <w14:cntxtAlts w14:val="0"/>
        </w:rPr>
        <w:t xml:space="preserve"> smoke means any substance, item, or device, in any form, that emits smoke from tobacco, any similar substance, and electronic cigarettes. </w:t>
      </w:r>
      <w:r w:rsidR="009A499F" w:rsidRPr="007E79AF">
        <w:rPr>
          <w:rFonts w:asciiTheme="minorHAnsi" w:eastAsiaTheme="minorHAnsi" w:hAnsiTheme="minorHAnsi" w:cs="Arial"/>
          <w:kern w:val="0"/>
          <w:sz w:val="24"/>
          <w:szCs w:val="24"/>
          <w14:ligatures w14:val="none"/>
          <w14:cntxtAlts w14:val="0"/>
        </w:rPr>
        <w:t>BHSU-RC</w:t>
      </w:r>
      <w:r w:rsidRPr="007E79AF">
        <w:rPr>
          <w:rFonts w:asciiTheme="minorHAnsi" w:eastAsiaTheme="minorHAnsi" w:hAnsiTheme="minorHAnsi" w:cs="Arial"/>
          <w:kern w:val="0"/>
          <w:sz w:val="24"/>
          <w:szCs w:val="24"/>
          <w14:ligatures w14:val="none"/>
          <w14:cntxtAlts w14:val="0"/>
        </w:rPr>
        <w:t xml:space="preserve"> will treat the use, of all forms of non-medical tobacco smoke emitting products or delivery devices, as a violation of this policy. </w:t>
      </w:r>
    </w:p>
    <w:p w14:paraId="53811C2C" w14:textId="77777777" w:rsidR="0001009E" w:rsidRPr="00720CD9" w:rsidRDefault="0001009E" w:rsidP="004E1355">
      <w:pPr>
        <w:autoSpaceDE w:val="0"/>
        <w:autoSpaceDN w:val="0"/>
        <w:adjustRightInd w:val="0"/>
        <w:jc w:val="both"/>
        <w:rPr>
          <w:rFonts w:asciiTheme="minorHAnsi" w:eastAsiaTheme="minorHAnsi" w:hAnsiTheme="minorHAnsi" w:cs="Arial"/>
          <w:kern w:val="0"/>
          <w:sz w:val="24"/>
          <w:szCs w:val="24"/>
          <w14:ligatures w14:val="none"/>
          <w14:cntxtAlts w14:val="0"/>
        </w:rPr>
      </w:pPr>
      <w:r w:rsidRPr="00720CD9">
        <w:rPr>
          <w:rFonts w:asciiTheme="minorHAnsi" w:eastAsiaTheme="minorHAnsi" w:hAnsiTheme="minorHAnsi" w:cs="Arial"/>
          <w:b/>
          <w:bCs/>
          <w:kern w:val="0"/>
          <w:sz w:val="24"/>
          <w:szCs w:val="24"/>
          <w14:ligatures w14:val="none"/>
          <w14:cntxtAlts w14:val="0"/>
        </w:rPr>
        <w:t xml:space="preserve">C. Dissemination </w:t>
      </w:r>
    </w:p>
    <w:p w14:paraId="1B22AB2A" w14:textId="77777777" w:rsidR="0001009E" w:rsidRPr="00720CD9" w:rsidRDefault="0001009E" w:rsidP="004E1355">
      <w:pPr>
        <w:autoSpaceDE w:val="0"/>
        <w:autoSpaceDN w:val="0"/>
        <w:adjustRightInd w:val="0"/>
        <w:jc w:val="both"/>
        <w:rPr>
          <w:rFonts w:asciiTheme="minorHAnsi" w:eastAsiaTheme="minorHAnsi" w:hAnsiTheme="minorHAnsi" w:cs="Arial"/>
          <w:kern w:val="0"/>
          <w:sz w:val="24"/>
          <w:szCs w:val="24"/>
          <w14:ligatures w14:val="none"/>
          <w14:cntxtAlts w14:val="0"/>
        </w:rPr>
      </w:pPr>
      <w:r w:rsidRPr="00720CD9">
        <w:rPr>
          <w:rFonts w:asciiTheme="minorHAnsi" w:eastAsiaTheme="minorHAnsi" w:hAnsiTheme="minorHAnsi" w:cs="Arial"/>
          <w:kern w:val="0"/>
          <w:sz w:val="24"/>
          <w:szCs w:val="24"/>
          <w14:ligatures w14:val="none"/>
          <w14:cntxtAlts w14:val="0"/>
        </w:rPr>
        <w:t xml:space="preserve">To promote compliance, students, faculty, staff and the public shall be notified of </w:t>
      </w:r>
      <w:r w:rsidR="009A499F">
        <w:rPr>
          <w:rFonts w:asciiTheme="minorHAnsi" w:eastAsiaTheme="minorHAnsi" w:hAnsiTheme="minorHAnsi" w:cs="Arial"/>
          <w:kern w:val="0"/>
          <w:sz w:val="24"/>
          <w:szCs w:val="24"/>
          <w14:ligatures w14:val="none"/>
          <w14:cntxtAlts w14:val="0"/>
        </w:rPr>
        <w:t>BHSU-RC’s</w:t>
      </w:r>
      <w:r w:rsidRPr="00720CD9">
        <w:rPr>
          <w:rFonts w:asciiTheme="minorHAnsi" w:eastAsiaTheme="minorHAnsi" w:hAnsiTheme="minorHAnsi" w:cs="Arial"/>
          <w:kern w:val="0"/>
          <w:sz w:val="24"/>
          <w:szCs w:val="24"/>
          <w14:ligatures w14:val="none"/>
          <w14:cntxtAlts w14:val="0"/>
        </w:rPr>
        <w:t xml:space="preserve"> smoke and tobacco-free policy. Notification procedures shall include, but are not limited to: </w:t>
      </w:r>
    </w:p>
    <w:p w14:paraId="1C0D224F" w14:textId="77777777" w:rsidR="0001009E" w:rsidRPr="00837CA7" w:rsidRDefault="0001009E" w:rsidP="00FB50EB">
      <w:pPr>
        <w:pStyle w:val="ListParagraph"/>
        <w:numPr>
          <w:ilvl w:val="0"/>
          <w:numId w:val="13"/>
        </w:numPr>
        <w:autoSpaceDE w:val="0"/>
        <w:autoSpaceDN w:val="0"/>
        <w:adjustRightInd w:val="0"/>
        <w:jc w:val="both"/>
        <w:rPr>
          <w:rFonts w:asciiTheme="minorHAnsi" w:eastAsiaTheme="minorHAnsi" w:hAnsiTheme="minorHAnsi" w:cs="Arial"/>
          <w:kern w:val="0"/>
          <w:sz w:val="24"/>
          <w:szCs w:val="24"/>
          <w14:ligatures w14:val="none"/>
          <w14:cntxtAlts w14:val="0"/>
        </w:rPr>
      </w:pPr>
      <w:r w:rsidRPr="00837CA7">
        <w:rPr>
          <w:rFonts w:asciiTheme="minorHAnsi" w:eastAsiaTheme="minorHAnsi" w:hAnsiTheme="minorHAnsi" w:cs="Arial"/>
          <w:kern w:val="0"/>
          <w:sz w:val="24"/>
          <w:szCs w:val="24"/>
          <w14:ligatures w14:val="none"/>
          <w14:cntxtAlts w14:val="0"/>
        </w:rPr>
        <w:t xml:space="preserve">Summaries of this policy and relevant regulations shall be placed in the student, faculty and staff handbooks. </w:t>
      </w:r>
    </w:p>
    <w:p w14:paraId="3EE9DF15" w14:textId="77777777" w:rsidR="0001009E" w:rsidRPr="00837CA7" w:rsidRDefault="0001009E" w:rsidP="00FB50EB">
      <w:pPr>
        <w:pStyle w:val="ListParagraph"/>
        <w:numPr>
          <w:ilvl w:val="0"/>
          <w:numId w:val="13"/>
        </w:numPr>
        <w:autoSpaceDE w:val="0"/>
        <w:autoSpaceDN w:val="0"/>
        <w:adjustRightInd w:val="0"/>
        <w:jc w:val="both"/>
        <w:rPr>
          <w:rFonts w:asciiTheme="minorHAnsi" w:eastAsiaTheme="minorHAnsi" w:hAnsiTheme="minorHAnsi" w:cs="Arial"/>
          <w:kern w:val="0"/>
          <w:sz w:val="24"/>
          <w:szCs w:val="24"/>
          <w14:ligatures w14:val="none"/>
          <w14:cntxtAlts w14:val="0"/>
        </w:rPr>
      </w:pPr>
      <w:r w:rsidRPr="00837CA7">
        <w:rPr>
          <w:rFonts w:asciiTheme="minorHAnsi" w:eastAsiaTheme="minorHAnsi" w:hAnsiTheme="minorHAnsi" w:cs="Arial"/>
          <w:kern w:val="0"/>
          <w:sz w:val="24"/>
          <w:szCs w:val="24"/>
          <w14:ligatures w14:val="none"/>
          <w14:cntxtAlts w14:val="0"/>
        </w:rPr>
        <w:t xml:space="preserve">New employee and student orientation programs. </w:t>
      </w:r>
    </w:p>
    <w:p w14:paraId="2D1FECD1" w14:textId="77777777" w:rsidR="0001009E" w:rsidRPr="00837CA7" w:rsidRDefault="00E056EF" w:rsidP="00FB50EB">
      <w:pPr>
        <w:pStyle w:val="ListParagraph"/>
        <w:numPr>
          <w:ilvl w:val="0"/>
          <w:numId w:val="13"/>
        </w:numPr>
        <w:autoSpaceDE w:val="0"/>
        <w:autoSpaceDN w:val="0"/>
        <w:adjustRightInd w:val="0"/>
        <w:jc w:val="both"/>
        <w:rPr>
          <w:rFonts w:asciiTheme="minorHAnsi" w:eastAsiaTheme="minorHAnsi" w:hAnsiTheme="minorHAnsi" w:cs="Arial"/>
          <w:kern w:val="0"/>
          <w:sz w:val="24"/>
          <w:szCs w:val="24"/>
          <w14:ligatures w14:val="none"/>
          <w14:cntxtAlts w14:val="0"/>
        </w:rPr>
      </w:pPr>
      <w:r w:rsidRPr="00837CA7">
        <w:rPr>
          <w:rFonts w:asciiTheme="minorHAnsi" w:eastAsiaTheme="minorHAnsi" w:hAnsiTheme="minorHAnsi" w:cs="Arial"/>
          <w:kern w:val="0"/>
          <w:sz w:val="24"/>
          <w:szCs w:val="24"/>
          <w14:ligatures w14:val="none"/>
          <w14:cntxtAlts w14:val="0"/>
        </w:rPr>
        <w:t>A</w:t>
      </w:r>
      <w:r w:rsidR="0001009E" w:rsidRPr="00837CA7">
        <w:rPr>
          <w:rFonts w:asciiTheme="minorHAnsi" w:eastAsiaTheme="minorHAnsi" w:hAnsiTheme="minorHAnsi" w:cs="Arial"/>
          <w:kern w:val="0"/>
          <w:sz w:val="24"/>
          <w:szCs w:val="24"/>
          <w14:ligatures w14:val="none"/>
          <w14:cntxtAlts w14:val="0"/>
        </w:rPr>
        <w:t xml:space="preserve">dmissions applications materials and other campus documents when appropriate. </w:t>
      </w:r>
    </w:p>
    <w:p w14:paraId="3CCCCCA4" w14:textId="77777777" w:rsidR="0001009E" w:rsidRPr="00837CA7" w:rsidRDefault="0001009E" w:rsidP="00FB50EB">
      <w:pPr>
        <w:pStyle w:val="ListParagraph"/>
        <w:numPr>
          <w:ilvl w:val="0"/>
          <w:numId w:val="13"/>
        </w:numPr>
        <w:autoSpaceDE w:val="0"/>
        <w:autoSpaceDN w:val="0"/>
        <w:adjustRightInd w:val="0"/>
        <w:jc w:val="both"/>
        <w:rPr>
          <w:rFonts w:asciiTheme="minorHAnsi" w:eastAsiaTheme="minorHAnsi" w:hAnsiTheme="minorHAnsi" w:cs="Arial"/>
          <w:kern w:val="0"/>
          <w:sz w:val="24"/>
          <w:szCs w:val="24"/>
          <w14:ligatures w14:val="none"/>
          <w14:cntxtAlts w14:val="0"/>
        </w:rPr>
      </w:pPr>
      <w:r w:rsidRPr="00837CA7">
        <w:rPr>
          <w:rFonts w:asciiTheme="minorHAnsi" w:eastAsiaTheme="minorHAnsi" w:hAnsiTheme="minorHAnsi" w:cs="Arial"/>
          <w:kern w:val="0"/>
          <w:sz w:val="24"/>
          <w:szCs w:val="24"/>
          <w14:ligatures w14:val="none"/>
          <w14:cntxtAlts w14:val="0"/>
        </w:rPr>
        <w:t xml:space="preserve">Signage shall be placed in appropriate locations throughout the campus. </w:t>
      </w:r>
    </w:p>
    <w:p w14:paraId="17D38AB2" w14:textId="77777777" w:rsidR="0001009E" w:rsidRPr="00837CA7" w:rsidRDefault="0001009E" w:rsidP="00FB50EB">
      <w:pPr>
        <w:pStyle w:val="ListParagraph"/>
        <w:numPr>
          <w:ilvl w:val="0"/>
          <w:numId w:val="13"/>
        </w:numPr>
        <w:autoSpaceDE w:val="0"/>
        <w:autoSpaceDN w:val="0"/>
        <w:adjustRightInd w:val="0"/>
        <w:jc w:val="both"/>
        <w:rPr>
          <w:rFonts w:asciiTheme="minorHAnsi" w:eastAsiaTheme="minorHAnsi" w:hAnsiTheme="minorHAnsi" w:cs="Arial"/>
          <w:kern w:val="0"/>
          <w:sz w:val="24"/>
          <w:szCs w:val="24"/>
          <w14:ligatures w14:val="none"/>
          <w14:cntxtAlts w14:val="0"/>
        </w:rPr>
      </w:pPr>
      <w:r w:rsidRPr="00837CA7">
        <w:rPr>
          <w:rFonts w:asciiTheme="minorHAnsi" w:eastAsiaTheme="minorHAnsi" w:hAnsiTheme="minorHAnsi" w:cs="Arial"/>
          <w:kern w:val="0"/>
          <w:sz w:val="24"/>
          <w:szCs w:val="24"/>
          <w14:ligatures w14:val="none"/>
          <w14:cntxtAlts w14:val="0"/>
        </w:rPr>
        <w:t xml:space="preserve">Event programs and similar documents that are often viewed by visitors shall contain a notification of the policy. </w:t>
      </w:r>
    </w:p>
    <w:p w14:paraId="297C7D59" w14:textId="0021ED0A" w:rsidR="0001009E" w:rsidRDefault="0001009E" w:rsidP="00FB50EB">
      <w:pPr>
        <w:pStyle w:val="ListParagraph"/>
        <w:numPr>
          <w:ilvl w:val="0"/>
          <w:numId w:val="13"/>
        </w:numPr>
        <w:autoSpaceDE w:val="0"/>
        <w:autoSpaceDN w:val="0"/>
        <w:adjustRightInd w:val="0"/>
        <w:jc w:val="both"/>
        <w:rPr>
          <w:rFonts w:asciiTheme="minorHAnsi" w:eastAsiaTheme="minorHAnsi" w:hAnsiTheme="minorHAnsi" w:cs="Arial"/>
          <w:kern w:val="0"/>
          <w:sz w:val="24"/>
          <w:szCs w:val="24"/>
          <w14:ligatures w14:val="none"/>
          <w14:cntxtAlts w14:val="0"/>
        </w:rPr>
      </w:pPr>
      <w:r w:rsidRPr="00837CA7">
        <w:rPr>
          <w:rFonts w:asciiTheme="minorHAnsi" w:eastAsiaTheme="minorHAnsi" w:hAnsiTheme="minorHAnsi" w:cs="Arial"/>
          <w:kern w:val="0"/>
          <w:sz w:val="24"/>
          <w:szCs w:val="24"/>
          <w14:ligatures w14:val="none"/>
          <w14:cntxtAlts w14:val="0"/>
        </w:rPr>
        <w:t>When appropriate, announce</w:t>
      </w:r>
      <w:r w:rsidR="009A499F" w:rsidRPr="00837CA7">
        <w:rPr>
          <w:rFonts w:asciiTheme="minorHAnsi" w:eastAsiaTheme="minorHAnsi" w:hAnsiTheme="minorHAnsi" w:cs="Arial"/>
          <w:kern w:val="0"/>
          <w:sz w:val="24"/>
          <w:szCs w:val="24"/>
          <w14:ligatures w14:val="none"/>
          <w14:cntxtAlts w14:val="0"/>
        </w:rPr>
        <w:t>ments about BHSU-RC</w:t>
      </w:r>
      <w:r w:rsidRPr="00837CA7">
        <w:rPr>
          <w:rFonts w:asciiTheme="minorHAnsi" w:eastAsiaTheme="minorHAnsi" w:hAnsiTheme="minorHAnsi" w:cs="Arial"/>
          <w:kern w:val="0"/>
          <w:sz w:val="24"/>
          <w:szCs w:val="24"/>
          <w14:ligatures w14:val="none"/>
          <w14:cntxtAlts w14:val="0"/>
        </w:rPr>
        <w:t xml:space="preserve">’s policy will be made prior to or during events on </w:t>
      </w:r>
      <w:r w:rsidR="009A499F" w:rsidRPr="00837CA7">
        <w:rPr>
          <w:rFonts w:asciiTheme="minorHAnsi" w:eastAsiaTheme="minorHAnsi" w:hAnsiTheme="minorHAnsi" w:cs="Arial"/>
          <w:kern w:val="0"/>
          <w:sz w:val="24"/>
          <w:szCs w:val="24"/>
          <w14:ligatures w14:val="none"/>
          <w14:cntxtAlts w14:val="0"/>
        </w:rPr>
        <w:t>campus</w:t>
      </w:r>
      <w:r w:rsidRPr="00837CA7">
        <w:rPr>
          <w:rFonts w:asciiTheme="minorHAnsi" w:eastAsiaTheme="minorHAnsi" w:hAnsiTheme="minorHAnsi" w:cs="Arial"/>
          <w:kern w:val="0"/>
          <w:sz w:val="24"/>
          <w:szCs w:val="24"/>
          <w14:ligatures w14:val="none"/>
          <w14:cntxtAlts w14:val="0"/>
        </w:rPr>
        <w:t xml:space="preserve"> property. </w:t>
      </w:r>
    </w:p>
    <w:p w14:paraId="308F4E35" w14:textId="77777777" w:rsidR="00DC3DB7" w:rsidRPr="00837CA7" w:rsidRDefault="00DC3DB7" w:rsidP="00E04B6B">
      <w:pPr>
        <w:pStyle w:val="ListParagraph"/>
        <w:autoSpaceDE w:val="0"/>
        <w:autoSpaceDN w:val="0"/>
        <w:adjustRightInd w:val="0"/>
        <w:jc w:val="both"/>
        <w:rPr>
          <w:rFonts w:asciiTheme="minorHAnsi" w:eastAsiaTheme="minorHAnsi" w:hAnsiTheme="minorHAnsi" w:cs="Arial"/>
          <w:kern w:val="0"/>
          <w:sz w:val="24"/>
          <w:szCs w:val="24"/>
          <w14:ligatures w14:val="none"/>
          <w14:cntxtAlts w14:val="0"/>
        </w:rPr>
      </w:pPr>
    </w:p>
    <w:p w14:paraId="0FECD624" w14:textId="77777777" w:rsidR="0001009E" w:rsidRPr="00720CD9" w:rsidRDefault="0001009E" w:rsidP="004E1355">
      <w:pPr>
        <w:autoSpaceDE w:val="0"/>
        <w:autoSpaceDN w:val="0"/>
        <w:adjustRightInd w:val="0"/>
        <w:jc w:val="both"/>
        <w:rPr>
          <w:rFonts w:asciiTheme="minorHAnsi" w:eastAsiaTheme="minorHAnsi" w:hAnsiTheme="minorHAnsi" w:cs="Arial"/>
          <w:kern w:val="0"/>
          <w:sz w:val="24"/>
          <w:szCs w:val="24"/>
          <w14:ligatures w14:val="none"/>
          <w14:cntxtAlts w14:val="0"/>
        </w:rPr>
      </w:pPr>
      <w:r w:rsidRPr="00720CD9">
        <w:rPr>
          <w:rFonts w:asciiTheme="minorHAnsi" w:eastAsiaTheme="minorHAnsi" w:hAnsiTheme="minorHAnsi" w:cs="Arial"/>
          <w:b/>
          <w:bCs/>
          <w:kern w:val="0"/>
          <w:sz w:val="24"/>
          <w:szCs w:val="24"/>
          <w14:ligatures w14:val="none"/>
          <w14:cntxtAlts w14:val="0"/>
        </w:rPr>
        <w:lastRenderedPageBreak/>
        <w:t xml:space="preserve">D. Cessation Programs and Services </w:t>
      </w:r>
    </w:p>
    <w:p w14:paraId="0BDFD954" w14:textId="77777777" w:rsidR="0001009E" w:rsidRPr="00720CD9" w:rsidRDefault="0001009E" w:rsidP="004E1355">
      <w:pPr>
        <w:autoSpaceDE w:val="0"/>
        <w:autoSpaceDN w:val="0"/>
        <w:adjustRightInd w:val="0"/>
        <w:jc w:val="both"/>
        <w:rPr>
          <w:rFonts w:asciiTheme="minorHAnsi" w:eastAsiaTheme="minorHAnsi" w:hAnsiTheme="minorHAnsi" w:cs="Arial"/>
          <w:kern w:val="0"/>
          <w:sz w:val="24"/>
          <w:szCs w:val="24"/>
          <w14:ligatures w14:val="none"/>
          <w14:cntxtAlts w14:val="0"/>
        </w:rPr>
      </w:pPr>
      <w:r w:rsidRPr="00720CD9">
        <w:rPr>
          <w:rFonts w:asciiTheme="minorHAnsi" w:eastAsiaTheme="minorHAnsi" w:hAnsiTheme="minorHAnsi" w:cs="Arial"/>
          <w:kern w:val="0"/>
          <w:sz w:val="24"/>
          <w:szCs w:val="24"/>
          <w14:ligatures w14:val="none"/>
          <w14:cntxtAlts w14:val="0"/>
        </w:rPr>
        <w:t xml:space="preserve">South Dakota provides services to assist with discontinuing tobacco use by contacting the SD Quits Hotline at 1-866-SD-QUITS; information is also available on the web: </w:t>
      </w:r>
      <w:hyperlink r:id="rId64" w:history="1">
        <w:r w:rsidRPr="00720CD9">
          <w:rPr>
            <w:rFonts w:asciiTheme="minorHAnsi" w:eastAsiaTheme="minorHAnsi" w:hAnsiTheme="minorHAnsi" w:cs="Arial"/>
            <w:color w:val="0000FF" w:themeColor="hyperlink"/>
            <w:kern w:val="0"/>
            <w:sz w:val="24"/>
            <w:szCs w:val="24"/>
            <w:u w:val="single"/>
            <w14:ligatures w14:val="none"/>
            <w14:cntxtAlts w14:val="0"/>
          </w:rPr>
          <w:t>www.sdquitline.com</w:t>
        </w:r>
      </w:hyperlink>
      <w:r w:rsidRPr="00720CD9">
        <w:rPr>
          <w:rFonts w:asciiTheme="minorHAnsi" w:eastAsiaTheme="minorHAnsi" w:hAnsiTheme="minorHAnsi" w:cs="Arial"/>
          <w:kern w:val="0"/>
          <w:sz w:val="24"/>
          <w:szCs w:val="24"/>
          <w14:ligatures w14:val="none"/>
          <w14:cntxtAlts w14:val="0"/>
        </w:rPr>
        <w:t>.</w:t>
      </w:r>
    </w:p>
    <w:p w14:paraId="1CC821D5" w14:textId="77777777" w:rsidR="0001009E" w:rsidRPr="00720CD9" w:rsidRDefault="0001009E" w:rsidP="004E1355">
      <w:pPr>
        <w:autoSpaceDE w:val="0"/>
        <w:autoSpaceDN w:val="0"/>
        <w:adjustRightInd w:val="0"/>
        <w:jc w:val="both"/>
        <w:rPr>
          <w:rFonts w:asciiTheme="minorHAnsi" w:eastAsiaTheme="minorHAnsi" w:hAnsiTheme="minorHAnsi" w:cs="Arial"/>
          <w:kern w:val="0"/>
          <w:sz w:val="24"/>
          <w:szCs w:val="24"/>
          <w14:ligatures w14:val="none"/>
          <w14:cntxtAlts w14:val="0"/>
        </w:rPr>
      </w:pPr>
      <w:r w:rsidRPr="00720CD9">
        <w:rPr>
          <w:rFonts w:asciiTheme="minorHAnsi" w:eastAsiaTheme="minorHAnsi" w:hAnsiTheme="minorHAnsi" w:cs="Arial"/>
          <w:b/>
          <w:bCs/>
          <w:kern w:val="0"/>
          <w:sz w:val="24"/>
          <w:szCs w:val="24"/>
          <w14:ligatures w14:val="none"/>
          <w14:cntxtAlts w14:val="0"/>
        </w:rPr>
        <w:t xml:space="preserve">E. Policy Enforcement </w:t>
      </w:r>
    </w:p>
    <w:p w14:paraId="44C69736" w14:textId="2CB048AD" w:rsidR="0001009E" w:rsidRPr="00837CA7" w:rsidRDefault="0001009E" w:rsidP="00FB50EB">
      <w:pPr>
        <w:pStyle w:val="ListParagraph"/>
        <w:numPr>
          <w:ilvl w:val="0"/>
          <w:numId w:val="12"/>
        </w:numPr>
        <w:autoSpaceDE w:val="0"/>
        <w:autoSpaceDN w:val="0"/>
        <w:adjustRightInd w:val="0"/>
        <w:jc w:val="both"/>
        <w:rPr>
          <w:rFonts w:asciiTheme="minorHAnsi" w:eastAsiaTheme="minorHAnsi" w:hAnsiTheme="minorHAnsi" w:cs="Arial"/>
          <w:kern w:val="0"/>
          <w:sz w:val="24"/>
          <w:szCs w:val="24"/>
          <w14:ligatures w14:val="none"/>
          <w14:cntxtAlts w14:val="0"/>
        </w:rPr>
      </w:pPr>
      <w:r w:rsidRPr="00837CA7">
        <w:rPr>
          <w:rFonts w:asciiTheme="minorHAnsi" w:eastAsiaTheme="minorHAnsi" w:hAnsiTheme="minorHAnsi" w:cs="Arial"/>
          <w:kern w:val="0"/>
          <w:sz w:val="24"/>
          <w:szCs w:val="24"/>
          <w14:ligatures w14:val="none"/>
          <w14:cntxtAlts w14:val="0"/>
        </w:rPr>
        <w:t>Enforcement of this policy will depend upon the thoughtfulness, consideration</w:t>
      </w:r>
      <w:r w:rsidR="004E1355">
        <w:rPr>
          <w:rFonts w:asciiTheme="minorHAnsi" w:eastAsiaTheme="minorHAnsi" w:hAnsiTheme="minorHAnsi" w:cs="Arial"/>
          <w:kern w:val="0"/>
          <w:sz w:val="24"/>
          <w:szCs w:val="24"/>
          <w14:ligatures w14:val="none"/>
          <w14:cntxtAlts w14:val="0"/>
        </w:rPr>
        <w:t>,</w:t>
      </w:r>
      <w:r w:rsidRPr="00837CA7">
        <w:rPr>
          <w:rFonts w:asciiTheme="minorHAnsi" w:eastAsiaTheme="minorHAnsi" w:hAnsiTheme="minorHAnsi" w:cs="Arial"/>
          <w:kern w:val="0"/>
          <w:sz w:val="24"/>
          <w:szCs w:val="24"/>
          <w14:ligatures w14:val="none"/>
          <w14:cntxtAlts w14:val="0"/>
        </w:rPr>
        <w:t xml:space="preserve"> and cooperation of all faculty, staff, and students not only to comply with this policy, but also to encourage others to comply with this policy, in order to promote a clean, safe, and healthy environment in which to work, study, and live. </w:t>
      </w:r>
    </w:p>
    <w:p w14:paraId="11A3BA40" w14:textId="77777777" w:rsidR="0001009E" w:rsidRPr="00837CA7" w:rsidRDefault="0001009E" w:rsidP="00FB50EB">
      <w:pPr>
        <w:pStyle w:val="ListParagraph"/>
        <w:numPr>
          <w:ilvl w:val="0"/>
          <w:numId w:val="12"/>
        </w:numPr>
        <w:autoSpaceDE w:val="0"/>
        <w:autoSpaceDN w:val="0"/>
        <w:adjustRightInd w:val="0"/>
        <w:jc w:val="both"/>
        <w:rPr>
          <w:rFonts w:asciiTheme="minorHAnsi" w:eastAsiaTheme="minorHAnsi" w:hAnsiTheme="minorHAnsi" w:cs="Arial"/>
          <w:kern w:val="0"/>
          <w:sz w:val="24"/>
          <w:szCs w:val="24"/>
          <w14:ligatures w14:val="none"/>
          <w14:cntxtAlts w14:val="0"/>
        </w:rPr>
      </w:pPr>
      <w:r w:rsidRPr="00837CA7">
        <w:rPr>
          <w:rFonts w:asciiTheme="minorHAnsi" w:eastAsiaTheme="minorHAnsi" w:hAnsiTheme="minorHAnsi" w:cs="Arial"/>
          <w:kern w:val="0"/>
          <w:sz w:val="24"/>
          <w:szCs w:val="24"/>
          <w14:ligatures w14:val="none"/>
          <w14:cntxtAlts w14:val="0"/>
        </w:rPr>
        <w:t>In the case of a violation, t</w:t>
      </w:r>
      <w:r w:rsidR="009A499F" w:rsidRPr="00837CA7">
        <w:rPr>
          <w:rFonts w:asciiTheme="minorHAnsi" w:eastAsiaTheme="minorHAnsi" w:hAnsiTheme="minorHAnsi" w:cs="Arial"/>
          <w:kern w:val="0"/>
          <w:sz w:val="24"/>
          <w:szCs w:val="24"/>
          <w14:ligatures w14:val="none"/>
          <w14:cntxtAlts w14:val="0"/>
        </w:rPr>
        <w:t>he person will be informed of BHSU-RC</w:t>
      </w:r>
      <w:r w:rsidRPr="00837CA7">
        <w:rPr>
          <w:rFonts w:asciiTheme="minorHAnsi" w:eastAsiaTheme="minorHAnsi" w:hAnsiTheme="minorHAnsi" w:cs="Arial"/>
          <w:kern w:val="0"/>
          <w:sz w:val="24"/>
          <w:szCs w:val="24"/>
          <w14:ligatures w14:val="none"/>
          <w14:cntxtAlts w14:val="0"/>
        </w:rPr>
        <w:t xml:space="preserve">’s Tobacco Free Policy. Should that person continue to violate the policy, the aggrieved party should contact Campus Security or the Executive Director’s office. </w:t>
      </w:r>
    </w:p>
    <w:p w14:paraId="512CF59A" w14:textId="5DC3696C" w:rsidR="0001009E" w:rsidRPr="00837CA7" w:rsidRDefault="0001009E" w:rsidP="00FB50EB">
      <w:pPr>
        <w:pStyle w:val="ListParagraph"/>
        <w:numPr>
          <w:ilvl w:val="0"/>
          <w:numId w:val="12"/>
        </w:numPr>
        <w:autoSpaceDE w:val="0"/>
        <w:autoSpaceDN w:val="0"/>
        <w:adjustRightInd w:val="0"/>
        <w:jc w:val="both"/>
        <w:rPr>
          <w:rFonts w:asciiTheme="minorHAnsi" w:eastAsiaTheme="minorHAnsi" w:hAnsiTheme="minorHAnsi" w:cs="Arial"/>
          <w:kern w:val="0"/>
          <w:sz w:val="24"/>
          <w:szCs w:val="24"/>
          <w14:ligatures w14:val="none"/>
          <w14:cntxtAlts w14:val="0"/>
        </w:rPr>
      </w:pPr>
      <w:r w:rsidRPr="00837CA7">
        <w:rPr>
          <w:rFonts w:asciiTheme="minorHAnsi" w:eastAsiaTheme="minorHAnsi" w:hAnsiTheme="minorHAnsi" w:cs="Arial"/>
          <w:kern w:val="0"/>
          <w:sz w:val="24"/>
          <w:szCs w:val="24"/>
          <w14:ligatures w14:val="none"/>
          <w14:cntxtAlts w14:val="0"/>
        </w:rPr>
        <w:t>Sanctions will include but are not limited to verbal and/or written warnings, fine</w:t>
      </w:r>
      <w:r w:rsidR="009A499F" w:rsidRPr="00837CA7">
        <w:rPr>
          <w:rFonts w:asciiTheme="minorHAnsi" w:eastAsiaTheme="minorHAnsi" w:hAnsiTheme="minorHAnsi" w:cs="Arial"/>
          <w:kern w:val="0"/>
          <w:sz w:val="24"/>
          <w:szCs w:val="24"/>
          <w14:ligatures w14:val="none"/>
          <w14:cntxtAlts w14:val="0"/>
        </w:rPr>
        <w:t>s</w:t>
      </w:r>
      <w:r w:rsidR="004E1355">
        <w:rPr>
          <w:rFonts w:asciiTheme="minorHAnsi" w:eastAsiaTheme="minorHAnsi" w:hAnsiTheme="minorHAnsi" w:cs="Arial"/>
          <w:kern w:val="0"/>
          <w:sz w:val="24"/>
          <w:szCs w:val="24"/>
          <w14:ligatures w14:val="none"/>
          <w14:cntxtAlts w14:val="0"/>
        </w:rPr>
        <w:t>,</w:t>
      </w:r>
      <w:r w:rsidR="009A499F" w:rsidRPr="00837CA7">
        <w:rPr>
          <w:rFonts w:asciiTheme="minorHAnsi" w:eastAsiaTheme="minorHAnsi" w:hAnsiTheme="minorHAnsi" w:cs="Arial"/>
          <w:kern w:val="0"/>
          <w:sz w:val="24"/>
          <w:szCs w:val="24"/>
          <w14:ligatures w14:val="none"/>
          <w14:cntxtAlts w14:val="0"/>
        </w:rPr>
        <w:t xml:space="preserve"> and </w:t>
      </w:r>
      <w:r w:rsidR="00837CA7" w:rsidRPr="00837CA7">
        <w:rPr>
          <w:rFonts w:asciiTheme="minorHAnsi" w:eastAsiaTheme="minorHAnsi" w:hAnsiTheme="minorHAnsi" w:cs="Arial"/>
          <w:kern w:val="0"/>
          <w:sz w:val="24"/>
          <w:szCs w:val="24"/>
          <w14:ligatures w14:val="none"/>
          <w14:cntxtAlts w14:val="0"/>
        </w:rPr>
        <w:t>BHSU-RC</w:t>
      </w:r>
      <w:r w:rsidRPr="00837CA7">
        <w:rPr>
          <w:rFonts w:asciiTheme="minorHAnsi" w:eastAsiaTheme="minorHAnsi" w:hAnsiTheme="minorHAnsi" w:cs="Arial"/>
          <w:kern w:val="0"/>
          <w:sz w:val="24"/>
          <w:szCs w:val="24"/>
          <w14:ligatures w14:val="none"/>
          <w14:cntxtAlts w14:val="0"/>
        </w:rPr>
        <w:t xml:space="preserve"> community service. </w:t>
      </w:r>
    </w:p>
    <w:p w14:paraId="051A809E" w14:textId="77777777" w:rsidR="0001009E" w:rsidRPr="00720CD9" w:rsidRDefault="0001009E" w:rsidP="004E1355">
      <w:pPr>
        <w:autoSpaceDE w:val="0"/>
        <w:autoSpaceDN w:val="0"/>
        <w:adjustRightInd w:val="0"/>
        <w:jc w:val="both"/>
        <w:rPr>
          <w:rFonts w:asciiTheme="minorHAnsi" w:eastAsiaTheme="minorHAnsi" w:hAnsiTheme="minorHAnsi" w:cs="Arial"/>
          <w:kern w:val="0"/>
          <w:sz w:val="24"/>
          <w:szCs w:val="24"/>
          <w14:ligatures w14:val="none"/>
          <w14:cntxtAlts w14:val="0"/>
        </w:rPr>
      </w:pPr>
      <w:r w:rsidRPr="00720CD9">
        <w:rPr>
          <w:rFonts w:asciiTheme="minorHAnsi" w:eastAsiaTheme="minorHAnsi" w:hAnsiTheme="minorHAnsi" w:cs="Arial"/>
          <w:b/>
          <w:bCs/>
          <w:kern w:val="0"/>
          <w:sz w:val="24"/>
          <w:szCs w:val="24"/>
          <w14:ligatures w14:val="none"/>
          <w14:cntxtAlts w14:val="0"/>
        </w:rPr>
        <w:t xml:space="preserve">F. Ceremonial Use Exception </w:t>
      </w:r>
    </w:p>
    <w:p w14:paraId="64C4DE8D" w14:textId="77777777" w:rsidR="0001009E" w:rsidRPr="00720CD9" w:rsidRDefault="0001009E" w:rsidP="004E1355">
      <w:pPr>
        <w:jc w:val="both"/>
        <w:rPr>
          <w:rFonts w:asciiTheme="minorHAnsi" w:eastAsiaTheme="minorHAnsi" w:hAnsiTheme="minorHAnsi" w:cstheme="minorBidi"/>
          <w:color w:val="auto"/>
          <w:kern w:val="0"/>
          <w:sz w:val="24"/>
          <w:szCs w:val="24"/>
          <w14:ligatures w14:val="none"/>
          <w14:cntxtAlts w14:val="0"/>
        </w:rPr>
      </w:pPr>
      <w:r w:rsidRPr="00720CD9">
        <w:rPr>
          <w:rFonts w:asciiTheme="minorHAnsi" w:eastAsiaTheme="minorHAnsi" w:hAnsiTheme="minorHAnsi" w:cstheme="minorBidi"/>
          <w:color w:val="auto"/>
          <w:kern w:val="0"/>
          <w:sz w:val="24"/>
          <w:szCs w:val="24"/>
          <w14:ligatures w14:val="none"/>
          <w14:cntxtAlts w14:val="0"/>
        </w:rPr>
        <w:t>The smoke and tobacco-free policy may not apply to specific activities used in connection with the practice of cultural or religious activities, all ceremonial use exceptions must be approved in advance by the Executive Director or designee.</w:t>
      </w:r>
    </w:p>
    <w:p w14:paraId="6F9AA70E" w14:textId="28FE97FB" w:rsidR="0001009E" w:rsidRDefault="0001009E" w:rsidP="004E1355">
      <w:pPr>
        <w:jc w:val="both"/>
        <w:rPr>
          <w:rFonts w:asciiTheme="minorHAnsi" w:hAnsiTheme="minorHAnsi" w:cstheme="minorHAnsi"/>
          <w:sz w:val="24"/>
          <w:szCs w:val="24"/>
          <w14:ligatures w14:val="none"/>
        </w:rPr>
      </w:pPr>
      <w:r w:rsidRPr="00720CD9">
        <w:rPr>
          <w:rFonts w:asciiTheme="minorHAnsi" w:hAnsiTheme="minorHAnsi" w:cstheme="minorHAnsi"/>
          <w:sz w:val="24"/>
          <w:szCs w:val="24"/>
          <w14:ligatures w14:val="none"/>
        </w:rPr>
        <w:t xml:space="preserve"> </w:t>
      </w:r>
    </w:p>
    <w:p w14:paraId="1B07AA24" w14:textId="77777777" w:rsidR="003454BB" w:rsidRPr="00533ABB" w:rsidRDefault="003454BB" w:rsidP="004E1355">
      <w:pPr>
        <w:pStyle w:val="Heading1"/>
        <w:spacing w:before="0"/>
        <w:jc w:val="both"/>
        <w:rPr>
          <w:rFonts w:asciiTheme="minorHAnsi" w:hAnsiTheme="minorHAnsi" w:cstheme="minorHAnsi"/>
          <w:color w:val="auto"/>
          <w:sz w:val="32"/>
          <w:u w:val="single"/>
        </w:rPr>
      </w:pPr>
      <w:r w:rsidRPr="00533ABB">
        <w:rPr>
          <w:rFonts w:asciiTheme="minorHAnsi" w:hAnsiTheme="minorHAnsi" w:cstheme="minorHAnsi"/>
          <w:color w:val="auto"/>
          <w:sz w:val="32"/>
          <w:u w:val="single"/>
        </w:rPr>
        <w:t>WEATHER POLICIES</w:t>
      </w:r>
    </w:p>
    <w:p w14:paraId="1016E9D8" w14:textId="77777777" w:rsidR="003454BB" w:rsidRDefault="003454BB" w:rsidP="004E1355">
      <w:pPr>
        <w:pStyle w:val="Heading2"/>
        <w:spacing w:before="0"/>
        <w:jc w:val="both"/>
        <w:rPr>
          <w:rFonts w:asciiTheme="minorHAnsi" w:hAnsiTheme="minorHAnsi" w:cstheme="minorHAnsi"/>
          <w:i/>
          <w:color w:val="auto"/>
          <w:sz w:val="32"/>
        </w:rPr>
      </w:pPr>
      <w:r w:rsidRPr="00533ABB">
        <w:rPr>
          <w:rFonts w:asciiTheme="minorHAnsi" w:hAnsiTheme="minorHAnsi" w:cstheme="minorHAnsi"/>
          <w:i/>
          <w:color w:val="auto"/>
          <w:sz w:val="32"/>
        </w:rPr>
        <w:t>Cancellation Policy for Inclement Weather</w:t>
      </w:r>
    </w:p>
    <w:p w14:paraId="0D2F5E11" w14:textId="77777777" w:rsidR="003454BB" w:rsidRPr="00533ABB" w:rsidRDefault="003454BB" w:rsidP="004E1355">
      <w:pPr>
        <w:widowControl w:val="0"/>
        <w:jc w:val="both"/>
        <w:rPr>
          <w:rFonts w:asciiTheme="minorHAnsi" w:hAnsiTheme="minorHAnsi" w:cstheme="minorHAnsi"/>
          <w:sz w:val="24"/>
          <w14:ligatures w14:val="none"/>
        </w:rPr>
      </w:pPr>
      <w:r w:rsidRPr="00533ABB">
        <w:rPr>
          <w:rFonts w:asciiTheme="minorHAnsi" w:hAnsiTheme="minorHAnsi" w:cstheme="minorHAnsi"/>
          <w:sz w:val="24"/>
          <w14:ligatures w14:val="none"/>
        </w:rPr>
        <w:t xml:space="preserve">Please </w:t>
      </w:r>
      <w:r w:rsidR="00067791">
        <w:rPr>
          <w:rFonts w:asciiTheme="minorHAnsi" w:hAnsiTheme="minorHAnsi" w:cstheme="minorHAnsi"/>
          <w:sz w:val="24"/>
          <w14:ligatures w14:val="none"/>
        </w:rPr>
        <w:t>use</w:t>
      </w:r>
      <w:r w:rsidRPr="00533ABB">
        <w:rPr>
          <w:rFonts w:asciiTheme="minorHAnsi" w:hAnsiTheme="minorHAnsi" w:cstheme="minorHAnsi"/>
          <w:sz w:val="24"/>
          <w14:ligatures w14:val="none"/>
        </w:rPr>
        <w:t xml:space="preserve"> the following </w:t>
      </w:r>
      <w:r w:rsidR="00067791">
        <w:rPr>
          <w:rFonts w:asciiTheme="minorHAnsi" w:hAnsiTheme="minorHAnsi" w:cstheme="minorHAnsi"/>
          <w:sz w:val="24"/>
          <w14:ligatures w14:val="none"/>
        </w:rPr>
        <w:t>media information regarding BHSU-RC building closure</w:t>
      </w:r>
      <w:r w:rsidR="00F516DA" w:rsidRPr="00533ABB">
        <w:rPr>
          <w:rFonts w:asciiTheme="minorHAnsi" w:hAnsiTheme="minorHAnsi" w:cstheme="minorHAnsi"/>
          <w:sz w:val="24"/>
          <w14:ligatures w14:val="none"/>
        </w:rPr>
        <w:t>:</w:t>
      </w:r>
    </w:p>
    <w:p w14:paraId="6D3859BC" w14:textId="77777777" w:rsidR="003454BB" w:rsidRDefault="00067791" w:rsidP="004E1355">
      <w:pPr>
        <w:widowControl w:val="0"/>
        <w:jc w:val="both"/>
        <w:rPr>
          <w:rFonts w:asciiTheme="minorHAnsi" w:hAnsiTheme="minorHAnsi" w:cstheme="minorHAnsi"/>
          <w:sz w:val="24"/>
          <w14:ligatures w14:val="none"/>
        </w:rPr>
      </w:pPr>
      <w:r>
        <w:rPr>
          <w:rFonts w:asciiTheme="minorHAnsi" w:hAnsiTheme="minorHAnsi" w:cstheme="minorHAnsi"/>
          <w:sz w:val="24"/>
          <w14:ligatures w14:val="none"/>
        </w:rPr>
        <w:t>KOTA</w:t>
      </w:r>
      <w:r w:rsidR="00DF30CA" w:rsidRPr="00533ABB">
        <w:rPr>
          <w:rFonts w:asciiTheme="minorHAnsi" w:hAnsiTheme="minorHAnsi" w:cstheme="minorHAnsi"/>
          <w:sz w:val="24"/>
          <w14:ligatures w14:val="none"/>
        </w:rPr>
        <w:t>—TV</w:t>
      </w:r>
      <w:r w:rsidR="00DF30CA" w:rsidRPr="00533ABB">
        <w:rPr>
          <w:rFonts w:asciiTheme="minorHAnsi" w:hAnsiTheme="minorHAnsi" w:cstheme="minorHAnsi"/>
          <w:sz w:val="24"/>
          <w14:ligatures w14:val="none"/>
        </w:rPr>
        <w:tab/>
        <w:t>KNBN</w:t>
      </w:r>
      <w:r>
        <w:rPr>
          <w:rFonts w:asciiTheme="minorHAnsi" w:hAnsiTheme="minorHAnsi" w:cstheme="minorHAnsi"/>
          <w:sz w:val="24"/>
          <w14:ligatures w14:val="none"/>
        </w:rPr>
        <w:t>—TV</w:t>
      </w:r>
      <w:r>
        <w:rPr>
          <w:rFonts w:asciiTheme="minorHAnsi" w:hAnsiTheme="minorHAnsi" w:cstheme="minorHAnsi"/>
          <w:sz w:val="24"/>
          <w14:ligatures w14:val="none"/>
        </w:rPr>
        <w:tab/>
        <w:t>KELO— TV</w:t>
      </w:r>
    </w:p>
    <w:p w14:paraId="25D77DE8" w14:textId="260444FF" w:rsidR="00067791" w:rsidRDefault="00067791" w:rsidP="004E1355">
      <w:pPr>
        <w:widowControl w:val="0"/>
        <w:jc w:val="both"/>
        <w:rPr>
          <w:rFonts w:asciiTheme="minorHAnsi" w:hAnsiTheme="minorHAnsi" w:cstheme="minorHAnsi"/>
          <w:sz w:val="24"/>
          <w14:ligatures w14:val="none"/>
        </w:rPr>
      </w:pPr>
      <w:r>
        <w:rPr>
          <w:rFonts w:asciiTheme="minorHAnsi" w:hAnsiTheme="minorHAnsi" w:cstheme="minorHAnsi"/>
          <w:sz w:val="24"/>
          <w14:ligatures w14:val="none"/>
        </w:rPr>
        <w:t>Rushmore Media Radio Stations</w:t>
      </w:r>
      <w:r>
        <w:rPr>
          <w:rFonts w:asciiTheme="minorHAnsi" w:hAnsiTheme="minorHAnsi" w:cstheme="minorHAnsi"/>
          <w:sz w:val="24"/>
          <w14:ligatures w14:val="none"/>
        </w:rPr>
        <w:tab/>
        <w:t>Rapid City Journal</w:t>
      </w:r>
    </w:p>
    <w:p w14:paraId="0CD7AEE6" w14:textId="77777777" w:rsidR="00DC3DB7" w:rsidRDefault="00DC3DB7" w:rsidP="004E1355">
      <w:pPr>
        <w:widowControl w:val="0"/>
        <w:jc w:val="both"/>
        <w:rPr>
          <w:rFonts w:asciiTheme="minorHAnsi" w:hAnsiTheme="minorHAnsi" w:cstheme="minorHAnsi"/>
          <w:sz w:val="24"/>
          <w14:ligatures w14:val="none"/>
        </w:rPr>
      </w:pPr>
    </w:p>
    <w:p w14:paraId="17F3BF7F" w14:textId="04B81C3A" w:rsidR="003454BB" w:rsidRDefault="003454BB" w:rsidP="004E1355">
      <w:pPr>
        <w:widowControl w:val="0"/>
        <w:jc w:val="both"/>
        <w:rPr>
          <w:rFonts w:asciiTheme="minorHAnsi" w:hAnsiTheme="minorHAnsi" w:cstheme="minorHAnsi"/>
          <w:sz w:val="24"/>
          <w14:ligatures w14:val="none"/>
        </w:rPr>
      </w:pPr>
      <w:r w:rsidRPr="005D498C">
        <w:rPr>
          <w:rFonts w:asciiTheme="minorHAnsi" w:hAnsiTheme="minorHAnsi" w:cstheme="minorHAnsi"/>
          <w:sz w:val="24"/>
          <w14:ligatures w14:val="none"/>
        </w:rPr>
        <w:t>Students will not be called if all classes are cance</w:t>
      </w:r>
      <w:r w:rsidR="00B84417" w:rsidRPr="005D498C">
        <w:rPr>
          <w:rFonts w:asciiTheme="minorHAnsi" w:hAnsiTheme="minorHAnsi" w:cstheme="minorHAnsi"/>
          <w:sz w:val="24"/>
          <w14:ligatures w14:val="none"/>
        </w:rPr>
        <w:t>led due to weather conditions.</w:t>
      </w:r>
      <w:r w:rsidRPr="005D498C">
        <w:rPr>
          <w:rFonts w:asciiTheme="minorHAnsi" w:hAnsiTheme="minorHAnsi" w:cstheme="minorHAnsi"/>
          <w:sz w:val="24"/>
          <w14:ligatures w14:val="none"/>
        </w:rPr>
        <w:t xml:space="preserve"> If you are unable to teach because of weather conditions, it will be your responsibi</w:t>
      </w:r>
      <w:r w:rsidR="003D2D36" w:rsidRPr="005D498C">
        <w:rPr>
          <w:rFonts w:asciiTheme="minorHAnsi" w:hAnsiTheme="minorHAnsi" w:cstheme="minorHAnsi"/>
          <w:sz w:val="24"/>
          <w14:ligatures w14:val="none"/>
        </w:rPr>
        <w:t>lity to notify your students and the administrative offices.</w:t>
      </w:r>
      <w:r w:rsidR="00837CA7" w:rsidRPr="005D498C">
        <w:rPr>
          <w:rFonts w:asciiTheme="minorHAnsi" w:hAnsiTheme="minorHAnsi" w:cstheme="minorHAnsi"/>
          <w:sz w:val="24"/>
          <w14:ligatures w14:val="none"/>
        </w:rPr>
        <w:t xml:space="preserve"> You must give students and the administrative offices at </w:t>
      </w:r>
      <w:r w:rsidR="00837CA7" w:rsidRPr="0026067E">
        <w:rPr>
          <w:rFonts w:asciiTheme="minorHAnsi" w:hAnsiTheme="minorHAnsi" w:cstheme="minorHAnsi"/>
          <w:b/>
          <w:sz w:val="24"/>
          <w:u w:val="single"/>
          <w14:ligatures w14:val="none"/>
        </w:rPr>
        <w:t>BHSU-RC 3 hours</w:t>
      </w:r>
      <w:r w:rsidR="00403015" w:rsidRPr="0026067E">
        <w:rPr>
          <w:rFonts w:asciiTheme="minorHAnsi" w:hAnsiTheme="minorHAnsi" w:cstheme="minorHAnsi"/>
          <w:b/>
          <w:sz w:val="24"/>
          <w:u w:val="single"/>
          <w14:ligatures w14:val="none"/>
        </w:rPr>
        <w:t>’</w:t>
      </w:r>
      <w:r w:rsidR="00837CA7" w:rsidRPr="005D498C">
        <w:rPr>
          <w:rFonts w:asciiTheme="minorHAnsi" w:hAnsiTheme="minorHAnsi" w:cstheme="minorHAnsi"/>
          <w:sz w:val="24"/>
          <w14:ligatures w14:val="none"/>
        </w:rPr>
        <w:t xml:space="preserve"> notice when canceling</w:t>
      </w:r>
      <w:r w:rsidR="00B84417" w:rsidRPr="005D498C">
        <w:rPr>
          <w:rFonts w:asciiTheme="minorHAnsi" w:hAnsiTheme="minorHAnsi" w:cstheme="minorHAnsi"/>
          <w:sz w:val="24"/>
          <w14:ligatures w14:val="none"/>
        </w:rPr>
        <w:t xml:space="preserve"> a class. Due to the nature of the BHSU-RC student body, and that they travel from all over the region to attend classes, advance notice is necessary.</w:t>
      </w:r>
    </w:p>
    <w:p w14:paraId="261F9E2F" w14:textId="77777777" w:rsidR="00DC3DB7" w:rsidRDefault="00DC3DB7" w:rsidP="004E1355">
      <w:pPr>
        <w:widowControl w:val="0"/>
        <w:jc w:val="both"/>
        <w:rPr>
          <w:rFonts w:asciiTheme="minorHAnsi" w:hAnsiTheme="minorHAnsi" w:cstheme="minorHAnsi"/>
          <w:sz w:val="24"/>
          <w14:ligatures w14:val="none"/>
        </w:rPr>
      </w:pPr>
    </w:p>
    <w:p w14:paraId="6F8376B0" w14:textId="77777777" w:rsidR="00D04A7F" w:rsidRPr="00533ABB" w:rsidRDefault="00D04A7F" w:rsidP="004E1355">
      <w:pPr>
        <w:widowControl w:val="0"/>
        <w:jc w:val="both"/>
        <w:rPr>
          <w:rFonts w:asciiTheme="minorHAnsi" w:hAnsiTheme="minorHAnsi" w:cstheme="minorHAnsi"/>
          <w:sz w:val="24"/>
          <w14:ligatures w14:val="none"/>
        </w:rPr>
      </w:pPr>
      <w:r w:rsidRPr="00533ABB">
        <w:rPr>
          <w:rFonts w:asciiTheme="minorHAnsi" w:hAnsiTheme="minorHAnsi" w:cstheme="minorHAnsi"/>
          <w:sz w:val="24"/>
          <w14:ligatures w14:val="none"/>
        </w:rPr>
        <w:t xml:space="preserve">Weather-related class cancellations are reported on </w:t>
      </w:r>
      <w:r w:rsidR="00232289" w:rsidRPr="00533ABB">
        <w:rPr>
          <w:rFonts w:asciiTheme="minorHAnsi" w:hAnsiTheme="minorHAnsi" w:cstheme="minorHAnsi"/>
          <w:sz w:val="24"/>
          <w14:ligatures w14:val="none"/>
        </w:rPr>
        <w:t xml:space="preserve">the </w:t>
      </w:r>
      <w:r w:rsidR="00B84417">
        <w:rPr>
          <w:rFonts w:asciiTheme="minorHAnsi" w:hAnsiTheme="minorHAnsi" w:cstheme="minorHAnsi"/>
          <w:sz w:val="24"/>
          <w14:ligatures w14:val="none"/>
        </w:rPr>
        <w:t>BHSU-RC</w:t>
      </w:r>
      <w:r w:rsidR="00F516DA" w:rsidRPr="00533ABB">
        <w:rPr>
          <w:rFonts w:asciiTheme="minorHAnsi" w:hAnsiTheme="minorHAnsi" w:cstheme="minorHAnsi"/>
          <w:sz w:val="24"/>
          <w14:ligatures w14:val="none"/>
        </w:rPr>
        <w:t xml:space="preserve"> </w:t>
      </w:r>
      <w:r w:rsidRPr="00533ABB">
        <w:rPr>
          <w:rFonts w:asciiTheme="minorHAnsi" w:hAnsiTheme="minorHAnsi" w:cstheme="minorHAnsi"/>
          <w:sz w:val="24"/>
          <w14:ligatures w14:val="none"/>
        </w:rPr>
        <w:t>Weather Line and the</w:t>
      </w:r>
      <w:r w:rsidR="00B84417">
        <w:rPr>
          <w:rFonts w:asciiTheme="minorHAnsi" w:hAnsiTheme="minorHAnsi" w:cstheme="minorHAnsi"/>
          <w:sz w:val="24"/>
          <w14:ligatures w14:val="none"/>
        </w:rPr>
        <w:t xml:space="preserve"> BHSU-RC website. </w:t>
      </w:r>
      <w:r w:rsidRPr="00533ABB">
        <w:rPr>
          <w:rFonts w:asciiTheme="minorHAnsi" w:hAnsiTheme="minorHAnsi" w:cstheme="minorHAnsi"/>
          <w:sz w:val="24"/>
          <w14:ligatures w14:val="none"/>
        </w:rPr>
        <w:t>The Weather Line number is</w:t>
      </w:r>
      <w:r w:rsidR="00B84417">
        <w:rPr>
          <w:rFonts w:asciiTheme="minorHAnsi" w:hAnsiTheme="minorHAnsi" w:cstheme="minorHAnsi"/>
          <w:sz w:val="24"/>
          <w14:ligatures w14:val="none"/>
        </w:rPr>
        <w:t xml:space="preserve"> </w:t>
      </w:r>
      <w:r w:rsidR="00B84417" w:rsidRPr="00B84417">
        <w:rPr>
          <w:rFonts w:asciiTheme="minorHAnsi" w:hAnsiTheme="minorHAnsi" w:cstheme="minorHAnsi"/>
          <w:b/>
          <w:sz w:val="24"/>
          <w14:ligatures w14:val="none"/>
        </w:rPr>
        <w:t>(605)</w:t>
      </w:r>
      <w:r w:rsidRPr="00B84417">
        <w:rPr>
          <w:rFonts w:asciiTheme="minorHAnsi" w:hAnsiTheme="minorHAnsi" w:cstheme="minorHAnsi"/>
          <w:b/>
          <w:sz w:val="24"/>
          <w14:ligatures w14:val="none"/>
        </w:rPr>
        <w:t xml:space="preserve"> 718</w:t>
      </w:r>
      <w:r w:rsidRPr="00533ABB">
        <w:rPr>
          <w:rFonts w:asciiTheme="minorHAnsi" w:hAnsiTheme="minorHAnsi" w:cstheme="minorHAnsi"/>
          <w:b/>
          <w:sz w:val="24"/>
          <w14:ligatures w14:val="none"/>
        </w:rPr>
        <w:t>-4118</w:t>
      </w:r>
      <w:r w:rsidRPr="00533ABB">
        <w:rPr>
          <w:rFonts w:asciiTheme="minorHAnsi" w:hAnsiTheme="minorHAnsi" w:cstheme="minorHAnsi"/>
          <w:sz w:val="24"/>
          <w14:ligatures w14:val="none"/>
        </w:rPr>
        <w:t xml:space="preserve"> and is updated as soon as the administrative offices are</w:t>
      </w:r>
      <w:r w:rsidR="00B84417">
        <w:rPr>
          <w:rFonts w:asciiTheme="minorHAnsi" w:hAnsiTheme="minorHAnsi" w:cstheme="minorHAnsi"/>
          <w:sz w:val="24"/>
          <w14:ligatures w14:val="none"/>
        </w:rPr>
        <w:t xml:space="preserve"> notified of the cancellation. </w:t>
      </w:r>
      <w:r w:rsidRPr="00533ABB">
        <w:rPr>
          <w:rFonts w:asciiTheme="minorHAnsi" w:hAnsiTheme="minorHAnsi" w:cstheme="minorHAnsi"/>
          <w:sz w:val="24"/>
          <w14:ligatures w14:val="none"/>
        </w:rPr>
        <w:t>Cancellat</w:t>
      </w:r>
      <w:r w:rsidR="00901F91" w:rsidRPr="00533ABB">
        <w:rPr>
          <w:rFonts w:asciiTheme="minorHAnsi" w:hAnsiTheme="minorHAnsi" w:cstheme="minorHAnsi"/>
          <w:sz w:val="24"/>
          <w14:ligatures w14:val="none"/>
        </w:rPr>
        <w:t>i</w:t>
      </w:r>
      <w:r w:rsidR="00B84417">
        <w:rPr>
          <w:rFonts w:asciiTheme="minorHAnsi" w:hAnsiTheme="minorHAnsi" w:cstheme="minorHAnsi"/>
          <w:sz w:val="24"/>
          <w14:ligatures w14:val="none"/>
        </w:rPr>
        <w:t>ons will also be listed on the website</w:t>
      </w:r>
      <w:r w:rsidRPr="00533ABB">
        <w:rPr>
          <w:rFonts w:asciiTheme="minorHAnsi" w:hAnsiTheme="minorHAnsi" w:cstheme="minorHAnsi"/>
          <w:sz w:val="24"/>
          <w14:ligatures w14:val="none"/>
        </w:rPr>
        <w:t xml:space="preserve"> </w:t>
      </w:r>
      <w:r w:rsidR="00067791">
        <w:rPr>
          <w:rFonts w:asciiTheme="minorHAnsi" w:hAnsiTheme="minorHAnsi" w:cstheme="minorHAnsi"/>
          <w:sz w:val="24"/>
          <w14:ligatures w14:val="none"/>
        </w:rPr>
        <w:t>by following the class cancellation link on the main page</w:t>
      </w:r>
      <w:r w:rsidRPr="00533ABB">
        <w:rPr>
          <w:rFonts w:asciiTheme="minorHAnsi" w:hAnsiTheme="minorHAnsi" w:cstheme="minorHAnsi"/>
          <w:sz w:val="24"/>
          <w14:ligatures w14:val="none"/>
        </w:rPr>
        <w:t>.</w:t>
      </w:r>
    </w:p>
    <w:sectPr w:rsidR="00D04A7F" w:rsidRPr="00533ABB" w:rsidSect="004E1355">
      <w:footerReference w:type="default" r:id="rId65"/>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FE3783" w14:textId="77777777" w:rsidR="00B82FC0" w:rsidRDefault="00B82FC0" w:rsidP="004A21B7">
      <w:r>
        <w:separator/>
      </w:r>
    </w:p>
  </w:endnote>
  <w:endnote w:type="continuationSeparator" w:id="0">
    <w:p w14:paraId="4D4A458B" w14:textId="77777777" w:rsidR="00B82FC0" w:rsidRDefault="00B82FC0" w:rsidP="004A2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4596697"/>
      <w:docPartObj>
        <w:docPartGallery w:val="Page Numbers (Bottom of Page)"/>
        <w:docPartUnique/>
      </w:docPartObj>
    </w:sdtPr>
    <w:sdtEndPr>
      <w:rPr>
        <w:noProof/>
      </w:rPr>
    </w:sdtEndPr>
    <w:sdtContent>
      <w:p w14:paraId="27CAC093" w14:textId="77777777" w:rsidR="00EC7B67" w:rsidRDefault="00EC7B6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84A8525" w14:textId="77777777" w:rsidR="00EC7B67" w:rsidRDefault="00EC7B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5955385"/>
      <w:docPartObj>
        <w:docPartGallery w:val="Page Numbers (Bottom of Page)"/>
        <w:docPartUnique/>
      </w:docPartObj>
    </w:sdtPr>
    <w:sdtEndPr>
      <w:rPr>
        <w:noProof/>
      </w:rPr>
    </w:sdtEndPr>
    <w:sdtContent>
      <w:p w14:paraId="0B94CF8F" w14:textId="77777777" w:rsidR="00EC7B67" w:rsidRDefault="00EC7B6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6EB55C6" w14:textId="77777777" w:rsidR="00EC7B67" w:rsidRDefault="00EC7B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6743853"/>
      <w:docPartObj>
        <w:docPartGallery w:val="Page Numbers (Bottom of Page)"/>
        <w:docPartUnique/>
      </w:docPartObj>
    </w:sdtPr>
    <w:sdtEndPr>
      <w:rPr>
        <w:noProof/>
      </w:rPr>
    </w:sdtEndPr>
    <w:sdtContent>
      <w:p w14:paraId="4134C17D" w14:textId="77777777" w:rsidR="00EC7B67" w:rsidRDefault="00EC7B67">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1FEFAD75" w14:textId="77777777" w:rsidR="00EC7B67" w:rsidRDefault="00EC7B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05AED9" w14:textId="77777777" w:rsidR="00B82FC0" w:rsidRDefault="00B82FC0" w:rsidP="004A21B7">
      <w:r>
        <w:separator/>
      </w:r>
    </w:p>
  </w:footnote>
  <w:footnote w:type="continuationSeparator" w:id="0">
    <w:p w14:paraId="0070F67D" w14:textId="77777777" w:rsidR="00B82FC0" w:rsidRDefault="00B82FC0" w:rsidP="004A21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355A0"/>
    <w:multiLevelType w:val="hybridMultilevel"/>
    <w:tmpl w:val="F0382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5D5D90"/>
    <w:multiLevelType w:val="hybridMultilevel"/>
    <w:tmpl w:val="3BBAD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863741"/>
    <w:multiLevelType w:val="hybridMultilevel"/>
    <w:tmpl w:val="0C48A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D17AAF"/>
    <w:multiLevelType w:val="hybridMultilevel"/>
    <w:tmpl w:val="C9D81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095064"/>
    <w:multiLevelType w:val="hybridMultilevel"/>
    <w:tmpl w:val="8F24C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9B547F"/>
    <w:multiLevelType w:val="hybridMultilevel"/>
    <w:tmpl w:val="BDAE6A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90320EE"/>
    <w:multiLevelType w:val="hybridMultilevel"/>
    <w:tmpl w:val="29A05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741064"/>
    <w:multiLevelType w:val="hybridMultilevel"/>
    <w:tmpl w:val="11E24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B7484E"/>
    <w:multiLevelType w:val="hybridMultilevel"/>
    <w:tmpl w:val="1FD69D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09D22D9"/>
    <w:multiLevelType w:val="hybridMultilevel"/>
    <w:tmpl w:val="4AD67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497017"/>
    <w:multiLevelType w:val="hybridMultilevel"/>
    <w:tmpl w:val="C82E07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6607F1"/>
    <w:multiLevelType w:val="hybridMultilevel"/>
    <w:tmpl w:val="74D6BE12"/>
    <w:lvl w:ilvl="0" w:tplc="388CC028">
      <w:start w:val="245"/>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AA6BDD"/>
    <w:multiLevelType w:val="hybridMultilevel"/>
    <w:tmpl w:val="94D42B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CC02DEC"/>
    <w:multiLevelType w:val="hybridMultilevel"/>
    <w:tmpl w:val="C4B04E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E513B0F"/>
    <w:multiLevelType w:val="hybridMultilevel"/>
    <w:tmpl w:val="DC44C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E916C3"/>
    <w:multiLevelType w:val="hybridMultilevel"/>
    <w:tmpl w:val="ED02E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340CD7"/>
    <w:multiLevelType w:val="hybridMultilevel"/>
    <w:tmpl w:val="81FC41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A0C1E4E"/>
    <w:multiLevelType w:val="hybridMultilevel"/>
    <w:tmpl w:val="B88ED0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F560DB"/>
    <w:multiLevelType w:val="hybridMultilevel"/>
    <w:tmpl w:val="110698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10646B9"/>
    <w:multiLevelType w:val="hybridMultilevel"/>
    <w:tmpl w:val="C49C1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9B2012"/>
    <w:multiLevelType w:val="hybridMultilevel"/>
    <w:tmpl w:val="CA8E5F52"/>
    <w:lvl w:ilvl="0" w:tplc="2D7E878E">
      <w:start w:val="1"/>
      <w:numFmt w:val="bullet"/>
      <w:lvlText w:val=""/>
      <w:lvlJc w:val="left"/>
      <w:pPr>
        <w:ind w:left="720" w:hanging="360"/>
      </w:pPr>
      <w:rPr>
        <w:rFonts w:ascii="Symbol" w:hAnsi="Symbol" w:hint="default"/>
      </w:rPr>
    </w:lvl>
    <w:lvl w:ilvl="1" w:tplc="3C0E5DA6">
      <w:numFmt w:val="bullet"/>
      <w:lvlText w:val="·"/>
      <w:lvlJc w:val="left"/>
      <w:pPr>
        <w:ind w:left="1440" w:hanging="360"/>
      </w:pPr>
      <w:rPr>
        <w:rFonts w:ascii="Calibri" w:eastAsia="Times New Roman"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1"/>
  </w:num>
  <w:num w:numId="5">
    <w:abstractNumId w:val="3"/>
  </w:num>
  <w:num w:numId="6">
    <w:abstractNumId w:val="20"/>
  </w:num>
  <w:num w:numId="7">
    <w:abstractNumId w:val="6"/>
  </w:num>
  <w:num w:numId="8">
    <w:abstractNumId w:val="15"/>
  </w:num>
  <w:num w:numId="9">
    <w:abstractNumId w:val="11"/>
  </w:num>
  <w:num w:numId="10">
    <w:abstractNumId w:val="14"/>
  </w:num>
  <w:num w:numId="11">
    <w:abstractNumId w:val="19"/>
  </w:num>
  <w:num w:numId="12">
    <w:abstractNumId w:val="9"/>
  </w:num>
  <w:num w:numId="13">
    <w:abstractNumId w:val="4"/>
  </w:num>
  <w:num w:numId="14">
    <w:abstractNumId w:val="17"/>
  </w:num>
  <w:num w:numId="15">
    <w:abstractNumId w:val="10"/>
  </w:num>
  <w:num w:numId="16">
    <w:abstractNumId w:val="12"/>
  </w:num>
  <w:num w:numId="17">
    <w:abstractNumId w:val="5"/>
  </w:num>
  <w:num w:numId="18">
    <w:abstractNumId w:val="13"/>
  </w:num>
  <w:num w:numId="19">
    <w:abstractNumId w:val="18"/>
  </w:num>
  <w:num w:numId="20">
    <w:abstractNumId w:val="8"/>
  </w:num>
  <w:num w:numId="21">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S1MDQ0NTM3N7KwtDRU0lEKTi0uzszPAykwqwUAjAvRFSwAAAA="/>
  </w:docVars>
  <w:rsids>
    <w:rsidRoot w:val="003454BB"/>
    <w:rsid w:val="0001009E"/>
    <w:rsid w:val="00011AAF"/>
    <w:rsid w:val="0001345D"/>
    <w:rsid w:val="00020590"/>
    <w:rsid w:val="00021D28"/>
    <w:rsid w:val="000304AE"/>
    <w:rsid w:val="00034F40"/>
    <w:rsid w:val="00035447"/>
    <w:rsid w:val="00050471"/>
    <w:rsid w:val="000510A9"/>
    <w:rsid w:val="00056568"/>
    <w:rsid w:val="00056AFF"/>
    <w:rsid w:val="0006281A"/>
    <w:rsid w:val="00067791"/>
    <w:rsid w:val="00074067"/>
    <w:rsid w:val="00080E8D"/>
    <w:rsid w:val="000840AD"/>
    <w:rsid w:val="000840C9"/>
    <w:rsid w:val="00087F5A"/>
    <w:rsid w:val="0009423F"/>
    <w:rsid w:val="0009568B"/>
    <w:rsid w:val="00095EFB"/>
    <w:rsid w:val="000C09DB"/>
    <w:rsid w:val="000C0E53"/>
    <w:rsid w:val="000C4B32"/>
    <w:rsid w:val="000D16EC"/>
    <w:rsid w:val="000D60A2"/>
    <w:rsid w:val="000D7339"/>
    <w:rsid w:val="000D7D79"/>
    <w:rsid w:val="000E1398"/>
    <w:rsid w:val="000E20DC"/>
    <w:rsid w:val="000F48D1"/>
    <w:rsid w:val="000F6520"/>
    <w:rsid w:val="00100E68"/>
    <w:rsid w:val="00100E7E"/>
    <w:rsid w:val="00101489"/>
    <w:rsid w:val="00105BFE"/>
    <w:rsid w:val="00111231"/>
    <w:rsid w:val="001172B2"/>
    <w:rsid w:val="00121B78"/>
    <w:rsid w:val="001273C6"/>
    <w:rsid w:val="001302F9"/>
    <w:rsid w:val="00132F40"/>
    <w:rsid w:val="00141F3C"/>
    <w:rsid w:val="00141F90"/>
    <w:rsid w:val="00143B70"/>
    <w:rsid w:val="001443E9"/>
    <w:rsid w:val="00144DAA"/>
    <w:rsid w:val="00147A08"/>
    <w:rsid w:val="00152B46"/>
    <w:rsid w:val="00155306"/>
    <w:rsid w:val="001564B3"/>
    <w:rsid w:val="001617DC"/>
    <w:rsid w:val="00180866"/>
    <w:rsid w:val="0018761C"/>
    <w:rsid w:val="00191398"/>
    <w:rsid w:val="00193900"/>
    <w:rsid w:val="001A1FA3"/>
    <w:rsid w:val="001A554C"/>
    <w:rsid w:val="001B0270"/>
    <w:rsid w:val="001B3458"/>
    <w:rsid w:val="001B5896"/>
    <w:rsid w:val="001B7864"/>
    <w:rsid w:val="001C53C7"/>
    <w:rsid w:val="001D5244"/>
    <w:rsid w:val="001D656F"/>
    <w:rsid w:val="001D678A"/>
    <w:rsid w:val="001D6858"/>
    <w:rsid w:val="001D7B77"/>
    <w:rsid w:val="001E4832"/>
    <w:rsid w:val="001E4C28"/>
    <w:rsid w:val="001F1777"/>
    <w:rsid w:val="001F2465"/>
    <w:rsid w:val="00206467"/>
    <w:rsid w:val="002109F9"/>
    <w:rsid w:val="00215F64"/>
    <w:rsid w:val="0022115C"/>
    <w:rsid w:val="00222A2F"/>
    <w:rsid w:val="00223FC2"/>
    <w:rsid w:val="00227CA4"/>
    <w:rsid w:val="00230F5B"/>
    <w:rsid w:val="00232266"/>
    <w:rsid w:val="00232289"/>
    <w:rsid w:val="0023440A"/>
    <w:rsid w:val="00250E25"/>
    <w:rsid w:val="002552D0"/>
    <w:rsid w:val="0026067E"/>
    <w:rsid w:val="00263B7B"/>
    <w:rsid w:val="00267DD0"/>
    <w:rsid w:val="00272BEC"/>
    <w:rsid w:val="00273214"/>
    <w:rsid w:val="00275F7F"/>
    <w:rsid w:val="002951E5"/>
    <w:rsid w:val="0029771C"/>
    <w:rsid w:val="002A5CBC"/>
    <w:rsid w:val="002B15F5"/>
    <w:rsid w:val="002B2272"/>
    <w:rsid w:val="002B3188"/>
    <w:rsid w:val="002B540B"/>
    <w:rsid w:val="002C2EFA"/>
    <w:rsid w:val="002D0D02"/>
    <w:rsid w:val="002D5268"/>
    <w:rsid w:val="002D5C8E"/>
    <w:rsid w:val="002E43AE"/>
    <w:rsid w:val="002E446B"/>
    <w:rsid w:val="002E6A14"/>
    <w:rsid w:val="002E711C"/>
    <w:rsid w:val="002E7BD1"/>
    <w:rsid w:val="002F65D3"/>
    <w:rsid w:val="003074B3"/>
    <w:rsid w:val="00307841"/>
    <w:rsid w:val="00307E8F"/>
    <w:rsid w:val="0031650F"/>
    <w:rsid w:val="00323E14"/>
    <w:rsid w:val="00324FF5"/>
    <w:rsid w:val="00334DA6"/>
    <w:rsid w:val="0033521A"/>
    <w:rsid w:val="003401C2"/>
    <w:rsid w:val="00343EF3"/>
    <w:rsid w:val="003441B6"/>
    <w:rsid w:val="003454BB"/>
    <w:rsid w:val="00347763"/>
    <w:rsid w:val="00347DA1"/>
    <w:rsid w:val="00352E90"/>
    <w:rsid w:val="003604B0"/>
    <w:rsid w:val="003661F4"/>
    <w:rsid w:val="00367810"/>
    <w:rsid w:val="00373FD5"/>
    <w:rsid w:val="00374603"/>
    <w:rsid w:val="003776F4"/>
    <w:rsid w:val="00381204"/>
    <w:rsid w:val="0038123C"/>
    <w:rsid w:val="00381FFE"/>
    <w:rsid w:val="003939CC"/>
    <w:rsid w:val="00393A3C"/>
    <w:rsid w:val="003A0A31"/>
    <w:rsid w:val="003A1C43"/>
    <w:rsid w:val="003A7F10"/>
    <w:rsid w:val="003C0361"/>
    <w:rsid w:val="003C3466"/>
    <w:rsid w:val="003C5CD8"/>
    <w:rsid w:val="003C5E72"/>
    <w:rsid w:val="003D2AC7"/>
    <w:rsid w:val="003D2D36"/>
    <w:rsid w:val="003D47EA"/>
    <w:rsid w:val="0040240C"/>
    <w:rsid w:val="00403015"/>
    <w:rsid w:val="00403C6E"/>
    <w:rsid w:val="0040453C"/>
    <w:rsid w:val="00407D15"/>
    <w:rsid w:val="00413C73"/>
    <w:rsid w:val="004146EE"/>
    <w:rsid w:val="004178AE"/>
    <w:rsid w:val="00425DDD"/>
    <w:rsid w:val="0042675C"/>
    <w:rsid w:val="00427EE1"/>
    <w:rsid w:val="004330D4"/>
    <w:rsid w:val="00442308"/>
    <w:rsid w:val="00442CAA"/>
    <w:rsid w:val="004746ED"/>
    <w:rsid w:val="004774A9"/>
    <w:rsid w:val="00480A2F"/>
    <w:rsid w:val="0048147F"/>
    <w:rsid w:val="00492B30"/>
    <w:rsid w:val="00493CC0"/>
    <w:rsid w:val="00494567"/>
    <w:rsid w:val="00494E24"/>
    <w:rsid w:val="004961BC"/>
    <w:rsid w:val="00496DC3"/>
    <w:rsid w:val="00497FE5"/>
    <w:rsid w:val="004A1837"/>
    <w:rsid w:val="004A1C8B"/>
    <w:rsid w:val="004A21B7"/>
    <w:rsid w:val="004A4B41"/>
    <w:rsid w:val="004A58F2"/>
    <w:rsid w:val="004A7B51"/>
    <w:rsid w:val="004B1D78"/>
    <w:rsid w:val="004B318B"/>
    <w:rsid w:val="004B4D68"/>
    <w:rsid w:val="004B7765"/>
    <w:rsid w:val="004C0294"/>
    <w:rsid w:val="004C6CE4"/>
    <w:rsid w:val="004C7387"/>
    <w:rsid w:val="004C78CE"/>
    <w:rsid w:val="004D1D35"/>
    <w:rsid w:val="004D4973"/>
    <w:rsid w:val="004D5A03"/>
    <w:rsid w:val="004D6BCD"/>
    <w:rsid w:val="004D7ACD"/>
    <w:rsid w:val="004E1355"/>
    <w:rsid w:val="004E20D5"/>
    <w:rsid w:val="004F2BAF"/>
    <w:rsid w:val="004F3E46"/>
    <w:rsid w:val="004F68D5"/>
    <w:rsid w:val="004F7093"/>
    <w:rsid w:val="00512FC4"/>
    <w:rsid w:val="0051393C"/>
    <w:rsid w:val="00515AC9"/>
    <w:rsid w:val="00516A51"/>
    <w:rsid w:val="00521AE1"/>
    <w:rsid w:val="00524154"/>
    <w:rsid w:val="005248CA"/>
    <w:rsid w:val="005250FA"/>
    <w:rsid w:val="00527765"/>
    <w:rsid w:val="005326DA"/>
    <w:rsid w:val="00533ABB"/>
    <w:rsid w:val="00534696"/>
    <w:rsid w:val="00541D3A"/>
    <w:rsid w:val="00543C37"/>
    <w:rsid w:val="005472E9"/>
    <w:rsid w:val="00547AAD"/>
    <w:rsid w:val="005537C4"/>
    <w:rsid w:val="005555DF"/>
    <w:rsid w:val="00567F47"/>
    <w:rsid w:val="00573704"/>
    <w:rsid w:val="00581692"/>
    <w:rsid w:val="00582C2B"/>
    <w:rsid w:val="005830B1"/>
    <w:rsid w:val="00584024"/>
    <w:rsid w:val="005850E1"/>
    <w:rsid w:val="00591A81"/>
    <w:rsid w:val="00596644"/>
    <w:rsid w:val="005A07D1"/>
    <w:rsid w:val="005A0AB9"/>
    <w:rsid w:val="005A1E24"/>
    <w:rsid w:val="005A253C"/>
    <w:rsid w:val="005A2836"/>
    <w:rsid w:val="005A4F5F"/>
    <w:rsid w:val="005B3983"/>
    <w:rsid w:val="005B6A53"/>
    <w:rsid w:val="005D346A"/>
    <w:rsid w:val="005D498C"/>
    <w:rsid w:val="005D64BA"/>
    <w:rsid w:val="005E3611"/>
    <w:rsid w:val="005E7AF8"/>
    <w:rsid w:val="005F67CF"/>
    <w:rsid w:val="00601DAD"/>
    <w:rsid w:val="006078AA"/>
    <w:rsid w:val="0061257B"/>
    <w:rsid w:val="0062075D"/>
    <w:rsid w:val="00620F2B"/>
    <w:rsid w:val="0062143D"/>
    <w:rsid w:val="00630AE9"/>
    <w:rsid w:val="00631CDB"/>
    <w:rsid w:val="0063501F"/>
    <w:rsid w:val="00635A9F"/>
    <w:rsid w:val="00640D5C"/>
    <w:rsid w:val="00647B9F"/>
    <w:rsid w:val="006524B1"/>
    <w:rsid w:val="006652B3"/>
    <w:rsid w:val="00666247"/>
    <w:rsid w:val="0066690F"/>
    <w:rsid w:val="0067103C"/>
    <w:rsid w:val="006721FA"/>
    <w:rsid w:val="006822D5"/>
    <w:rsid w:val="0068609A"/>
    <w:rsid w:val="00686485"/>
    <w:rsid w:val="00686971"/>
    <w:rsid w:val="006A0B33"/>
    <w:rsid w:val="006A0EF0"/>
    <w:rsid w:val="006A1ED5"/>
    <w:rsid w:val="006A4A34"/>
    <w:rsid w:val="006A5179"/>
    <w:rsid w:val="006A5EF4"/>
    <w:rsid w:val="006A6AD0"/>
    <w:rsid w:val="006B4610"/>
    <w:rsid w:val="006B4C22"/>
    <w:rsid w:val="006C5046"/>
    <w:rsid w:val="006E059B"/>
    <w:rsid w:val="006E2131"/>
    <w:rsid w:val="006F113E"/>
    <w:rsid w:val="006F29FE"/>
    <w:rsid w:val="007168AF"/>
    <w:rsid w:val="00717468"/>
    <w:rsid w:val="00720CD9"/>
    <w:rsid w:val="007245E2"/>
    <w:rsid w:val="00725938"/>
    <w:rsid w:val="00733B31"/>
    <w:rsid w:val="00734579"/>
    <w:rsid w:val="00737DCA"/>
    <w:rsid w:val="0074112F"/>
    <w:rsid w:val="007430FC"/>
    <w:rsid w:val="007520C4"/>
    <w:rsid w:val="00756C8C"/>
    <w:rsid w:val="00764E3C"/>
    <w:rsid w:val="00766B78"/>
    <w:rsid w:val="00772C9A"/>
    <w:rsid w:val="0077300C"/>
    <w:rsid w:val="00774E84"/>
    <w:rsid w:val="007935D4"/>
    <w:rsid w:val="00794631"/>
    <w:rsid w:val="007A10D9"/>
    <w:rsid w:val="007A4074"/>
    <w:rsid w:val="007B0832"/>
    <w:rsid w:val="007B53AF"/>
    <w:rsid w:val="007B636D"/>
    <w:rsid w:val="007C36D1"/>
    <w:rsid w:val="007C7BB7"/>
    <w:rsid w:val="007D0665"/>
    <w:rsid w:val="007D2F34"/>
    <w:rsid w:val="007E1ED8"/>
    <w:rsid w:val="007E703A"/>
    <w:rsid w:val="007E79AF"/>
    <w:rsid w:val="00810035"/>
    <w:rsid w:val="008122E2"/>
    <w:rsid w:val="00815CA9"/>
    <w:rsid w:val="008171A1"/>
    <w:rsid w:val="00817DE3"/>
    <w:rsid w:val="0082038B"/>
    <w:rsid w:val="00822D67"/>
    <w:rsid w:val="008254E1"/>
    <w:rsid w:val="00825D18"/>
    <w:rsid w:val="00834DF0"/>
    <w:rsid w:val="00837CA7"/>
    <w:rsid w:val="00843CD4"/>
    <w:rsid w:val="00850B01"/>
    <w:rsid w:val="00856649"/>
    <w:rsid w:val="00857D40"/>
    <w:rsid w:val="00857D5B"/>
    <w:rsid w:val="00861D40"/>
    <w:rsid w:val="00865BB8"/>
    <w:rsid w:val="00872A6B"/>
    <w:rsid w:val="008778AC"/>
    <w:rsid w:val="0088171D"/>
    <w:rsid w:val="00887EE5"/>
    <w:rsid w:val="008913A0"/>
    <w:rsid w:val="008A613F"/>
    <w:rsid w:val="008B1C0B"/>
    <w:rsid w:val="008B2644"/>
    <w:rsid w:val="008C2118"/>
    <w:rsid w:val="008D1A41"/>
    <w:rsid w:val="008D4251"/>
    <w:rsid w:val="008D46AB"/>
    <w:rsid w:val="008D5C9A"/>
    <w:rsid w:val="008D6931"/>
    <w:rsid w:val="008E241C"/>
    <w:rsid w:val="008E712F"/>
    <w:rsid w:val="008F366A"/>
    <w:rsid w:val="008F5344"/>
    <w:rsid w:val="008F58C3"/>
    <w:rsid w:val="008F69D1"/>
    <w:rsid w:val="00901F91"/>
    <w:rsid w:val="009048CE"/>
    <w:rsid w:val="00915628"/>
    <w:rsid w:val="00920BBB"/>
    <w:rsid w:val="0092646C"/>
    <w:rsid w:val="00927E8E"/>
    <w:rsid w:val="00931701"/>
    <w:rsid w:val="00940381"/>
    <w:rsid w:val="00944ECF"/>
    <w:rsid w:val="00945719"/>
    <w:rsid w:val="0094761F"/>
    <w:rsid w:val="00962754"/>
    <w:rsid w:val="00963B2E"/>
    <w:rsid w:val="00972B66"/>
    <w:rsid w:val="00972BF4"/>
    <w:rsid w:val="00972F74"/>
    <w:rsid w:val="00975BE5"/>
    <w:rsid w:val="00976110"/>
    <w:rsid w:val="009772EA"/>
    <w:rsid w:val="009803FF"/>
    <w:rsid w:val="0098069A"/>
    <w:rsid w:val="00983079"/>
    <w:rsid w:val="00985995"/>
    <w:rsid w:val="00986BF4"/>
    <w:rsid w:val="00986F06"/>
    <w:rsid w:val="00995754"/>
    <w:rsid w:val="009A052F"/>
    <w:rsid w:val="009A499F"/>
    <w:rsid w:val="009B7A0B"/>
    <w:rsid w:val="009C1B0A"/>
    <w:rsid w:val="009D19BE"/>
    <w:rsid w:val="009D65AF"/>
    <w:rsid w:val="009D7FA7"/>
    <w:rsid w:val="009E0B6D"/>
    <w:rsid w:val="009F2199"/>
    <w:rsid w:val="009F4571"/>
    <w:rsid w:val="009F5568"/>
    <w:rsid w:val="00A0103D"/>
    <w:rsid w:val="00A0384F"/>
    <w:rsid w:val="00A07F81"/>
    <w:rsid w:val="00A132B2"/>
    <w:rsid w:val="00A15BA6"/>
    <w:rsid w:val="00A2595C"/>
    <w:rsid w:val="00A30D00"/>
    <w:rsid w:val="00A3214D"/>
    <w:rsid w:val="00A40B0C"/>
    <w:rsid w:val="00A438C3"/>
    <w:rsid w:val="00A51F39"/>
    <w:rsid w:val="00A56D34"/>
    <w:rsid w:val="00A57172"/>
    <w:rsid w:val="00A63767"/>
    <w:rsid w:val="00A64ABA"/>
    <w:rsid w:val="00A72098"/>
    <w:rsid w:val="00A72BA6"/>
    <w:rsid w:val="00A74A2E"/>
    <w:rsid w:val="00A76BAE"/>
    <w:rsid w:val="00A77DD3"/>
    <w:rsid w:val="00A96360"/>
    <w:rsid w:val="00A9727A"/>
    <w:rsid w:val="00AA1781"/>
    <w:rsid w:val="00AA5D5D"/>
    <w:rsid w:val="00AA75BE"/>
    <w:rsid w:val="00AD7E8F"/>
    <w:rsid w:val="00AE0254"/>
    <w:rsid w:val="00AE48F8"/>
    <w:rsid w:val="00AF1267"/>
    <w:rsid w:val="00AF1815"/>
    <w:rsid w:val="00AF50BB"/>
    <w:rsid w:val="00AF5152"/>
    <w:rsid w:val="00AF720A"/>
    <w:rsid w:val="00B1177B"/>
    <w:rsid w:val="00B15097"/>
    <w:rsid w:val="00B16CAD"/>
    <w:rsid w:val="00B17576"/>
    <w:rsid w:val="00B17BDC"/>
    <w:rsid w:val="00B23DEA"/>
    <w:rsid w:val="00B26343"/>
    <w:rsid w:val="00B26AE6"/>
    <w:rsid w:val="00B34ED6"/>
    <w:rsid w:val="00B35F54"/>
    <w:rsid w:val="00B425AB"/>
    <w:rsid w:val="00B4390C"/>
    <w:rsid w:val="00B44B40"/>
    <w:rsid w:val="00B45DA1"/>
    <w:rsid w:val="00B519E2"/>
    <w:rsid w:val="00B605A7"/>
    <w:rsid w:val="00B63B4E"/>
    <w:rsid w:val="00B66EF0"/>
    <w:rsid w:val="00B716EB"/>
    <w:rsid w:val="00B775A1"/>
    <w:rsid w:val="00B8262A"/>
    <w:rsid w:val="00B829E5"/>
    <w:rsid w:val="00B82FC0"/>
    <w:rsid w:val="00B832B1"/>
    <w:rsid w:val="00B83C78"/>
    <w:rsid w:val="00B84213"/>
    <w:rsid w:val="00B84417"/>
    <w:rsid w:val="00B85E13"/>
    <w:rsid w:val="00B86AEF"/>
    <w:rsid w:val="00B921EB"/>
    <w:rsid w:val="00B95652"/>
    <w:rsid w:val="00B95C2E"/>
    <w:rsid w:val="00B97D6F"/>
    <w:rsid w:val="00BA2B72"/>
    <w:rsid w:val="00BA401D"/>
    <w:rsid w:val="00BA6482"/>
    <w:rsid w:val="00BB1D06"/>
    <w:rsid w:val="00BB2C23"/>
    <w:rsid w:val="00BB6CD6"/>
    <w:rsid w:val="00BB7C65"/>
    <w:rsid w:val="00BC528F"/>
    <w:rsid w:val="00BD063C"/>
    <w:rsid w:val="00BD5484"/>
    <w:rsid w:val="00BD7BD3"/>
    <w:rsid w:val="00BE076A"/>
    <w:rsid w:val="00BE2A85"/>
    <w:rsid w:val="00BE456E"/>
    <w:rsid w:val="00BE4FE4"/>
    <w:rsid w:val="00BE68A8"/>
    <w:rsid w:val="00BF5E92"/>
    <w:rsid w:val="00C02B3D"/>
    <w:rsid w:val="00C042E9"/>
    <w:rsid w:val="00C07A13"/>
    <w:rsid w:val="00C07ACA"/>
    <w:rsid w:val="00C10B5C"/>
    <w:rsid w:val="00C10DB0"/>
    <w:rsid w:val="00C17B50"/>
    <w:rsid w:val="00C21E2C"/>
    <w:rsid w:val="00C237B3"/>
    <w:rsid w:val="00C24F32"/>
    <w:rsid w:val="00C33692"/>
    <w:rsid w:val="00C349C2"/>
    <w:rsid w:val="00C37BF0"/>
    <w:rsid w:val="00C44ED8"/>
    <w:rsid w:val="00C47B99"/>
    <w:rsid w:val="00C47CE5"/>
    <w:rsid w:val="00C51579"/>
    <w:rsid w:val="00C54BD7"/>
    <w:rsid w:val="00C61EE1"/>
    <w:rsid w:val="00C6242F"/>
    <w:rsid w:val="00C62C04"/>
    <w:rsid w:val="00C63938"/>
    <w:rsid w:val="00C64AEE"/>
    <w:rsid w:val="00C6630F"/>
    <w:rsid w:val="00C76C1D"/>
    <w:rsid w:val="00CA01F1"/>
    <w:rsid w:val="00CA436E"/>
    <w:rsid w:val="00CA5FE9"/>
    <w:rsid w:val="00CA7C92"/>
    <w:rsid w:val="00CB0AE3"/>
    <w:rsid w:val="00CB0F7F"/>
    <w:rsid w:val="00CB286C"/>
    <w:rsid w:val="00CB3F9A"/>
    <w:rsid w:val="00CB6B16"/>
    <w:rsid w:val="00CC0405"/>
    <w:rsid w:val="00CC6B9B"/>
    <w:rsid w:val="00CD29F6"/>
    <w:rsid w:val="00CD6075"/>
    <w:rsid w:val="00CE31A5"/>
    <w:rsid w:val="00CF2E9A"/>
    <w:rsid w:val="00CF7694"/>
    <w:rsid w:val="00D006BA"/>
    <w:rsid w:val="00D04A7F"/>
    <w:rsid w:val="00D05CC9"/>
    <w:rsid w:val="00D113C6"/>
    <w:rsid w:val="00D13BB7"/>
    <w:rsid w:val="00D15ABF"/>
    <w:rsid w:val="00D16776"/>
    <w:rsid w:val="00D177FC"/>
    <w:rsid w:val="00D17BD0"/>
    <w:rsid w:val="00D23D52"/>
    <w:rsid w:val="00D253FC"/>
    <w:rsid w:val="00D30CF7"/>
    <w:rsid w:val="00D35255"/>
    <w:rsid w:val="00D469F6"/>
    <w:rsid w:val="00D53455"/>
    <w:rsid w:val="00D60A4C"/>
    <w:rsid w:val="00D6674E"/>
    <w:rsid w:val="00D80964"/>
    <w:rsid w:val="00D828FD"/>
    <w:rsid w:val="00D90C10"/>
    <w:rsid w:val="00D91B0C"/>
    <w:rsid w:val="00D93D99"/>
    <w:rsid w:val="00DA52D8"/>
    <w:rsid w:val="00DA664D"/>
    <w:rsid w:val="00DC3DB7"/>
    <w:rsid w:val="00DC5352"/>
    <w:rsid w:val="00DD7869"/>
    <w:rsid w:val="00DE341C"/>
    <w:rsid w:val="00DF2F3D"/>
    <w:rsid w:val="00DF30CA"/>
    <w:rsid w:val="00DF3772"/>
    <w:rsid w:val="00E03C70"/>
    <w:rsid w:val="00E03F27"/>
    <w:rsid w:val="00E04B6B"/>
    <w:rsid w:val="00E056EF"/>
    <w:rsid w:val="00E131FC"/>
    <w:rsid w:val="00E1715B"/>
    <w:rsid w:val="00E21211"/>
    <w:rsid w:val="00E218EB"/>
    <w:rsid w:val="00E45D9B"/>
    <w:rsid w:val="00E45E7A"/>
    <w:rsid w:val="00E5389C"/>
    <w:rsid w:val="00E60214"/>
    <w:rsid w:val="00E60662"/>
    <w:rsid w:val="00E6435A"/>
    <w:rsid w:val="00E66158"/>
    <w:rsid w:val="00E7112C"/>
    <w:rsid w:val="00E71DB1"/>
    <w:rsid w:val="00E7247E"/>
    <w:rsid w:val="00E74F79"/>
    <w:rsid w:val="00E75DF7"/>
    <w:rsid w:val="00E769D0"/>
    <w:rsid w:val="00E81881"/>
    <w:rsid w:val="00E85F60"/>
    <w:rsid w:val="00E8671D"/>
    <w:rsid w:val="00E8751E"/>
    <w:rsid w:val="00EA355E"/>
    <w:rsid w:val="00EA7DD1"/>
    <w:rsid w:val="00EB2347"/>
    <w:rsid w:val="00EB2B69"/>
    <w:rsid w:val="00EC144C"/>
    <w:rsid w:val="00EC3470"/>
    <w:rsid w:val="00EC7830"/>
    <w:rsid w:val="00EC7B67"/>
    <w:rsid w:val="00ED0C70"/>
    <w:rsid w:val="00ED2AC6"/>
    <w:rsid w:val="00EE20EC"/>
    <w:rsid w:val="00EE2F6E"/>
    <w:rsid w:val="00EF1009"/>
    <w:rsid w:val="00F011ED"/>
    <w:rsid w:val="00F01FA1"/>
    <w:rsid w:val="00F1108A"/>
    <w:rsid w:val="00F11B0D"/>
    <w:rsid w:val="00F161BB"/>
    <w:rsid w:val="00F21CDA"/>
    <w:rsid w:val="00F26CCE"/>
    <w:rsid w:val="00F3046C"/>
    <w:rsid w:val="00F30A85"/>
    <w:rsid w:val="00F354FB"/>
    <w:rsid w:val="00F3786B"/>
    <w:rsid w:val="00F42D22"/>
    <w:rsid w:val="00F47333"/>
    <w:rsid w:val="00F502DA"/>
    <w:rsid w:val="00F516DA"/>
    <w:rsid w:val="00F56AF6"/>
    <w:rsid w:val="00F64DFA"/>
    <w:rsid w:val="00F64F4B"/>
    <w:rsid w:val="00F66787"/>
    <w:rsid w:val="00F741BA"/>
    <w:rsid w:val="00F746FA"/>
    <w:rsid w:val="00F815C3"/>
    <w:rsid w:val="00F821E7"/>
    <w:rsid w:val="00F85097"/>
    <w:rsid w:val="00F85FC0"/>
    <w:rsid w:val="00F86F86"/>
    <w:rsid w:val="00F87515"/>
    <w:rsid w:val="00F9071F"/>
    <w:rsid w:val="00F91561"/>
    <w:rsid w:val="00F92CEC"/>
    <w:rsid w:val="00FA709B"/>
    <w:rsid w:val="00FB50EB"/>
    <w:rsid w:val="00FB626E"/>
    <w:rsid w:val="00FC5BB9"/>
    <w:rsid w:val="00FD2919"/>
    <w:rsid w:val="00FE2BDD"/>
    <w:rsid w:val="00FE37B0"/>
    <w:rsid w:val="00FE4882"/>
    <w:rsid w:val="00FF5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86BD55"/>
  <w15:docId w15:val="{97C86D05-0CAB-40C8-9181-E9C309D16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54BB"/>
    <w:pPr>
      <w:spacing w:after="0" w:line="240" w:lineRule="auto"/>
    </w:pPr>
    <w:rPr>
      <w:rFonts w:ascii="Bodoni MT" w:eastAsia="Times New Roman" w:hAnsi="Bodoni MT" w:cs="Times New Roman"/>
      <w:color w:val="000000"/>
      <w:kern w:val="28"/>
      <w:sz w:val="20"/>
      <w:szCs w:val="20"/>
      <w14:ligatures w14:val="standard"/>
      <w14:cntxtAlts/>
    </w:rPr>
  </w:style>
  <w:style w:type="paragraph" w:styleId="Heading1">
    <w:name w:val="heading 1"/>
    <w:basedOn w:val="Normal"/>
    <w:next w:val="Normal"/>
    <w:link w:val="Heading1Char"/>
    <w:uiPriority w:val="9"/>
    <w:qFormat/>
    <w:rsid w:val="0058169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9423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D2F3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54BB"/>
    <w:rPr>
      <w:color w:val="800080"/>
      <w:u w:val="single"/>
    </w:rPr>
  </w:style>
  <w:style w:type="paragraph" w:styleId="Footer">
    <w:name w:val="footer"/>
    <w:link w:val="FooterChar"/>
    <w:uiPriority w:val="99"/>
    <w:unhideWhenUsed/>
    <w:rsid w:val="003454BB"/>
    <w:pPr>
      <w:tabs>
        <w:tab w:val="center" w:pos="4320"/>
        <w:tab w:val="right" w:pos="8640"/>
      </w:tabs>
      <w:spacing w:after="0" w:line="240" w:lineRule="auto"/>
    </w:pPr>
    <w:rPr>
      <w:rFonts w:ascii="Times New Roman" w:eastAsia="Times New Roman" w:hAnsi="Times New Roman" w:cs="Times New Roman"/>
      <w:color w:val="000000"/>
      <w:kern w:val="28"/>
      <w:sz w:val="24"/>
      <w:szCs w:val="24"/>
      <w14:ligatures w14:val="standard"/>
      <w14:cntxtAlts/>
    </w:rPr>
  </w:style>
  <w:style w:type="character" w:customStyle="1" w:styleId="FooterChar">
    <w:name w:val="Footer Char"/>
    <w:basedOn w:val="DefaultParagraphFont"/>
    <w:link w:val="Footer"/>
    <w:uiPriority w:val="99"/>
    <w:rsid w:val="003454BB"/>
    <w:rPr>
      <w:rFonts w:ascii="Times New Roman" w:eastAsia="Times New Roman" w:hAnsi="Times New Roman" w:cs="Times New Roman"/>
      <w:color w:val="000000"/>
      <w:kern w:val="28"/>
      <w:sz w:val="24"/>
      <w:szCs w:val="24"/>
      <w14:ligatures w14:val="standard"/>
      <w14:cntxtAlts/>
    </w:rPr>
  </w:style>
  <w:style w:type="character" w:customStyle="1" w:styleId="Heading1Char">
    <w:name w:val="Heading 1 Char"/>
    <w:basedOn w:val="DefaultParagraphFont"/>
    <w:link w:val="Heading1"/>
    <w:uiPriority w:val="9"/>
    <w:rsid w:val="00581692"/>
    <w:rPr>
      <w:rFonts w:asciiTheme="majorHAnsi" w:eastAsiaTheme="majorEastAsia" w:hAnsiTheme="majorHAnsi" w:cstheme="majorBidi"/>
      <w:b/>
      <w:bCs/>
      <w:color w:val="365F91" w:themeColor="accent1" w:themeShade="BF"/>
      <w:kern w:val="28"/>
      <w:sz w:val="28"/>
      <w:szCs w:val="28"/>
      <w14:ligatures w14:val="standard"/>
      <w14:cntxtAlts/>
    </w:rPr>
  </w:style>
  <w:style w:type="paragraph" w:styleId="TOCHeading">
    <w:name w:val="TOC Heading"/>
    <w:basedOn w:val="Heading1"/>
    <w:next w:val="Normal"/>
    <w:uiPriority w:val="39"/>
    <w:unhideWhenUsed/>
    <w:qFormat/>
    <w:rsid w:val="00581692"/>
    <w:pPr>
      <w:spacing w:line="276" w:lineRule="auto"/>
      <w:outlineLvl w:val="9"/>
    </w:pPr>
    <w:rPr>
      <w:kern w:val="0"/>
      <w:lang w:eastAsia="ja-JP"/>
      <w14:ligatures w14:val="none"/>
      <w14:cntxtAlts w14:val="0"/>
    </w:rPr>
  </w:style>
  <w:style w:type="paragraph" w:styleId="BalloonText">
    <w:name w:val="Balloon Text"/>
    <w:basedOn w:val="Normal"/>
    <w:link w:val="BalloonTextChar"/>
    <w:uiPriority w:val="99"/>
    <w:semiHidden/>
    <w:unhideWhenUsed/>
    <w:rsid w:val="00581692"/>
    <w:rPr>
      <w:rFonts w:ascii="Tahoma" w:hAnsi="Tahoma" w:cs="Tahoma"/>
      <w:sz w:val="16"/>
      <w:szCs w:val="16"/>
    </w:rPr>
  </w:style>
  <w:style w:type="character" w:customStyle="1" w:styleId="BalloonTextChar">
    <w:name w:val="Balloon Text Char"/>
    <w:basedOn w:val="DefaultParagraphFont"/>
    <w:link w:val="BalloonText"/>
    <w:uiPriority w:val="99"/>
    <w:semiHidden/>
    <w:rsid w:val="00581692"/>
    <w:rPr>
      <w:rFonts w:ascii="Tahoma" w:eastAsia="Times New Roman" w:hAnsi="Tahoma" w:cs="Tahoma"/>
      <w:color w:val="000000"/>
      <w:kern w:val="28"/>
      <w:sz w:val="16"/>
      <w:szCs w:val="16"/>
      <w14:ligatures w14:val="standard"/>
      <w14:cntxtAlts/>
    </w:rPr>
  </w:style>
  <w:style w:type="character" w:customStyle="1" w:styleId="Heading2Char">
    <w:name w:val="Heading 2 Char"/>
    <w:basedOn w:val="DefaultParagraphFont"/>
    <w:link w:val="Heading2"/>
    <w:uiPriority w:val="9"/>
    <w:rsid w:val="0009423F"/>
    <w:rPr>
      <w:rFonts w:asciiTheme="majorHAnsi" w:eastAsiaTheme="majorEastAsia" w:hAnsiTheme="majorHAnsi" w:cstheme="majorBidi"/>
      <w:b/>
      <w:bCs/>
      <w:color w:val="4F81BD" w:themeColor="accent1"/>
      <w:kern w:val="28"/>
      <w:sz w:val="26"/>
      <w:szCs w:val="26"/>
      <w14:ligatures w14:val="standard"/>
      <w14:cntxtAlts/>
    </w:rPr>
  </w:style>
  <w:style w:type="paragraph" w:styleId="TOC1">
    <w:name w:val="toc 1"/>
    <w:basedOn w:val="Normal"/>
    <w:next w:val="Normal"/>
    <w:autoRedefine/>
    <w:uiPriority w:val="39"/>
    <w:unhideWhenUsed/>
    <w:rsid w:val="00C02B3D"/>
    <w:pPr>
      <w:spacing w:after="100"/>
    </w:pPr>
  </w:style>
  <w:style w:type="paragraph" w:styleId="TOC2">
    <w:name w:val="toc 2"/>
    <w:basedOn w:val="Normal"/>
    <w:next w:val="Normal"/>
    <w:autoRedefine/>
    <w:uiPriority w:val="39"/>
    <w:unhideWhenUsed/>
    <w:rsid w:val="004330D4"/>
    <w:pPr>
      <w:tabs>
        <w:tab w:val="right" w:leader="dot" w:pos="11078"/>
      </w:tabs>
      <w:spacing w:after="100" w:line="276" w:lineRule="auto"/>
      <w:ind w:left="200"/>
    </w:pPr>
  </w:style>
  <w:style w:type="paragraph" w:styleId="ListParagraph">
    <w:name w:val="List Paragraph"/>
    <w:basedOn w:val="Normal"/>
    <w:uiPriority w:val="34"/>
    <w:qFormat/>
    <w:rsid w:val="00B35F54"/>
    <w:pPr>
      <w:ind w:left="720"/>
      <w:contextualSpacing/>
    </w:pPr>
  </w:style>
  <w:style w:type="character" w:styleId="FollowedHyperlink">
    <w:name w:val="FollowedHyperlink"/>
    <w:basedOn w:val="DefaultParagraphFont"/>
    <w:uiPriority w:val="99"/>
    <w:semiHidden/>
    <w:unhideWhenUsed/>
    <w:rsid w:val="00F821E7"/>
    <w:rPr>
      <w:color w:val="800080" w:themeColor="followedHyperlink"/>
      <w:u w:val="single"/>
    </w:rPr>
  </w:style>
  <w:style w:type="paragraph" w:styleId="NormalWeb">
    <w:name w:val="Normal (Web)"/>
    <w:basedOn w:val="Normal"/>
    <w:uiPriority w:val="99"/>
    <w:unhideWhenUsed/>
    <w:rsid w:val="00983079"/>
    <w:rPr>
      <w:rFonts w:ascii="Times New Roman" w:hAnsi="Times New Roman"/>
      <w:color w:val="auto"/>
      <w:kern w:val="0"/>
      <w:sz w:val="24"/>
      <w:szCs w:val="24"/>
      <w14:ligatures w14:val="none"/>
      <w14:cntxtAlts w14:val="0"/>
    </w:rPr>
  </w:style>
  <w:style w:type="character" w:customStyle="1" w:styleId="Heading3Char">
    <w:name w:val="Heading 3 Char"/>
    <w:basedOn w:val="DefaultParagraphFont"/>
    <w:link w:val="Heading3"/>
    <w:uiPriority w:val="9"/>
    <w:rsid w:val="007D2F34"/>
    <w:rPr>
      <w:rFonts w:asciiTheme="majorHAnsi" w:eastAsiaTheme="majorEastAsia" w:hAnsiTheme="majorHAnsi" w:cstheme="majorBidi"/>
      <w:b/>
      <w:bCs/>
      <w:color w:val="4F81BD" w:themeColor="accent1"/>
      <w:kern w:val="28"/>
      <w:sz w:val="20"/>
      <w:szCs w:val="20"/>
      <w14:ligatures w14:val="standard"/>
      <w14:cntxtAlts/>
    </w:rPr>
  </w:style>
  <w:style w:type="paragraph" w:styleId="TOC3">
    <w:name w:val="toc 3"/>
    <w:basedOn w:val="Normal"/>
    <w:next w:val="Normal"/>
    <w:autoRedefine/>
    <w:uiPriority w:val="39"/>
    <w:unhideWhenUsed/>
    <w:rsid w:val="00E81881"/>
    <w:pPr>
      <w:spacing w:after="100"/>
      <w:ind w:left="400"/>
    </w:pPr>
  </w:style>
  <w:style w:type="character" w:styleId="Emphasis">
    <w:name w:val="Emphasis"/>
    <w:basedOn w:val="DefaultParagraphFont"/>
    <w:uiPriority w:val="20"/>
    <w:qFormat/>
    <w:rsid w:val="00725938"/>
    <w:rPr>
      <w:i/>
      <w:iCs/>
    </w:rPr>
  </w:style>
  <w:style w:type="character" w:styleId="Strong">
    <w:name w:val="Strong"/>
    <w:basedOn w:val="DefaultParagraphFont"/>
    <w:uiPriority w:val="22"/>
    <w:qFormat/>
    <w:rsid w:val="00725938"/>
    <w:rPr>
      <w:b/>
      <w:bCs/>
    </w:rPr>
  </w:style>
  <w:style w:type="paragraph" w:styleId="Header">
    <w:name w:val="header"/>
    <w:basedOn w:val="Normal"/>
    <w:link w:val="HeaderChar"/>
    <w:uiPriority w:val="99"/>
    <w:unhideWhenUsed/>
    <w:rsid w:val="004A21B7"/>
    <w:pPr>
      <w:tabs>
        <w:tab w:val="center" w:pos="4680"/>
        <w:tab w:val="right" w:pos="9360"/>
      </w:tabs>
    </w:pPr>
  </w:style>
  <w:style w:type="character" w:customStyle="1" w:styleId="HeaderChar">
    <w:name w:val="Header Char"/>
    <w:basedOn w:val="DefaultParagraphFont"/>
    <w:link w:val="Header"/>
    <w:uiPriority w:val="99"/>
    <w:rsid w:val="004A21B7"/>
    <w:rPr>
      <w:rFonts w:ascii="Bodoni MT" w:eastAsia="Times New Roman" w:hAnsi="Bodoni MT" w:cs="Times New Roman"/>
      <w:color w:val="000000"/>
      <w:kern w:val="28"/>
      <w:sz w:val="20"/>
      <w:szCs w:val="20"/>
      <w14:ligatures w14:val="standard"/>
      <w14:cntxtAlts/>
    </w:rPr>
  </w:style>
  <w:style w:type="character" w:styleId="CommentReference">
    <w:name w:val="annotation reference"/>
    <w:basedOn w:val="DefaultParagraphFont"/>
    <w:uiPriority w:val="99"/>
    <w:semiHidden/>
    <w:unhideWhenUsed/>
    <w:rsid w:val="004D5A03"/>
    <w:rPr>
      <w:sz w:val="16"/>
      <w:szCs w:val="16"/>
    </w:rPr>
  </w:style>
  <w:style w:type="paragraph" w:styleId="CommentText">
    <w:name w:val="annotation text"/>
    <w:basedOn w:val="Normal"/>
    <w:link w:val="CommentTextChar"/>
    <w:uiPriority w:val="99"/>
    <w:semiHidden/>
    <w:unhideWhenUsed/>
    <w:rsid w:val="004D5A03"/>
  </w:style>
  <w:style w:type="character" w:customStyle="1" w:styleId="CommentTextChar">
    <w:name w:val="Comment Text Char"/>
    <w:basedOn w:val="DefaultParagraphFont"/>
    <w:link w:val="CommentText"/>
    <w:uiPriority w:val="99"/>
    <w:semiHidden/>
    <w:rsid w:val="004D5A03"/>
    <w:rPr>
      <w:rFonts w:ascii="Bodoni MT" w:eastAsia="Times New Roman" w:hAnsi="Bodoni MT" w:cs="Times New Roman"/>
      <w:color w:val="000000"/>
      <w:kern w:val="28"/>
      <w:sz w:val="20"/>
      <w:szCs w:val="20"/>
      <w14:ligatures w14:val="standard"/>
      <w14:cntxtAlts/>
    </w:rPr>
  </w:style>
  <w:style w:type="paragraph" w:styleId="CommentSubject">
    <w:name w:val="annotation subject"/>
    <w:basedOn w:val="CommentText"/>
    <w:next w:val="CommentText"/>
    <w:link w:val="CommentSubjectChar"/>
    <w:uiPriority w:val="99"/>
    <w:semiHidden/>
    <w:unhideWhenUsed/>
    <w:rsid w:val="004D5A03"/>
    <w:rPr>
      <w:b/>
      <w:bCs/>
    </w:rPr>
  </w:style>
  <w:style w:type="character" w:customStyle="1" w:styleId="CommentSubjectChar">
    <w:name w:val="Comment Subject Char"/>
    <w:basedOn w:val="CommentTextChar"/>
    <w:link w:val="CommentSubject"/>
    <w:uiPriority w:val="99"/>
    <w:semiHidden/>
    <w:rsid w:val="004D5A03"/>
    <w:rPr>
      <w:rFonts w:ascii="Bodoni MT" w:eastAsia="Times New Roman" w:hAnsi="Bodoni MT" w:cs="Times New Roman"/>
      <w:b/>
      <w:bCs/>
      <w:color w:val="000000"/>
      <w:kern w:val="28"/>
      <w:sz w:val="20"/>
      <w:szCs w:val="20"/>
      <w14:ligatures w14:val="standard"/>
      <w14:cntxtAlts/>
    </w:rPr>
  </w:style>
  <w:style w:type="paragraph" w:styleId="FootnoteText">
    <w:name w:val="footnote text"/>
    <w:basedOn w:val="Normal"/>
    <w:link w:val="FootnoteTextChar"/>
    <w:uiPriority w:val="99"/>
    <w:semiHidden/>
    <w:unhideWhenUsed/>
    <w:rsid w:val="00227CA4"/>
  </w:style>
  <w:style w:type="character" w:customStyle="1" w:styleId="FootnoteTextChar">
    <w:name w:val="Footnote Text Char"/>
    <w:basedOn w:val="DefaultParagraphFont"/>
    <w:link w:val="FootnoteText"/>
    <w:uiPriority w:val="99"/>
    <w:semiHidden/>
    <w:rsid w:val="00227CA4"/>
    <w:rPr>
      <w:rFonts w:ascii="Bodoni MT" w:eastAsia="Times New Roman" w:hAnsi="Bodoni MT" w:cs="Times New Roman"/>
      <w:color w:val="000000"/>
      <w:kern w:val="28"/>
      <w:sz w:val="20"/>
      <w:szCs w:val="20"/>
      <w14:ligatures w14:val="standard"/>
      <w14:cntxtAlts/>
    </w:rPr>
  </w:style>
  <w:style w:type="character" w:styleId="FootnoteReference">
    <w:name w:val="footnote reference"/>
    <w:basedOn w:val="DefaultParagraphFont"/>
    <w:uiPriority w:val="99"/>
    <w:semiHidden/>
    <w:unhideWhenUsed/>
    <w:rsid w:val="00227CA4"/>
    <w:rPr>
      <w:vertAlign w:val="superscript"/>
    </w:rPr>
  </w:style>
  <w:style w:type="paragraph" w:customStyle="1" w:styleId="Default">
    <w:name w:val="Default"/>
    <w:rsid w:val="0001009E"/>
    <w:pPr>
      <w:autoSpaceDE w:val="0"/>
      <w:autoSpaceDN w:val="0"/>
      <w:adjustRightInd w:val="0"/>
      <w:spacing w:after="0" w:line="240" w:lineRule="auto"/>
    </w:pPr>
    <w:rPr>
      <w:rFonts w:ascii="Arial" w:hAnsi="Arial" w:cs="Arial"/>
      <w:color w:val="000000"/>
      <w:sz w:val="24"/>
      <w:szCs w:val="24"/>
    </w:rPr>
  </w:style>
  <w:style w:type="paragraph" w:styleId="Title">
    <w:name w:val="Title"/>
    <w:basedOn w:val="Normal"/>
    <w:link w:val="TitleChar"/>
    <w:qFormat/>
    <w:rsid w:val="00A40B0C"/>
    <w:pPr>
      <w:jc w:val="center"/>
    </w:pPr>
    <w:rPr>
      <w:rFonts w:ascii="Times New Roman" w:hAnsi="Times New Roman"/>
      <w:b/>
      <w:color w:val="auto"/>
      <w:kern w:val="0"/>
      <w:sz w:val="28"/>
      <w14:ligatures w14:val="none"/>
      <w14:cntxtAlts w14:val="0"/>
    </w:rPr>
  </w:style>
  <w:style w:type="character" w:customStyle="1" w:styleId="TitleChar">
    <w:name w:val="Title Char"/>
    <w:basedOn w:val="DefaultParagraphFont"/>
    <w:link w:val="Title"/>
    <w:rsid w:val="00A40B0C"/>
    <w:rPr>
      <w:rFonts w:ascii="Times New Roman" w:eastAsia="Times New Roman" w:hAnsi="Times New Roman" w:cs="Times New Roman"/>
      <w:b/>
      <w:sz w:val="28"/>
      <w:szCs w:val="20"/>
    </w:rPr>
  </w:style>
  <w:style w:type="table" w:styleId="TableGrid">
    <w:name w:val="Table Grid"/>
    <w:basedOn w:val="TableNormal"/>
    <w:uiPriority w:val="39"/>
    <w:rsid w:val="00180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E13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472179">
      <w:bodyDiv w:val="1"/>
      <w:marLeft w:val="0"/>
      <w:marRight w:val="0"/>
      <w:marTop w:val="0"/>
      <w:marBottom w:val="0"/>
      <w:divBdr>
        <w:top w:val="none" w:sz="0" w:space="0" w:color="auto"/>
        <w:left w:val="none" w:sz="0" w:space="0" w:color="auto"/>
        <w:bottom w:val="none" w:sz="0" w:space="0" w:color="auto"/>
        <w:right w:val="none" w:sz="0" w:space="0" w:color="auto"/>
      </w:divBdr>
    </w:div>
    <w:div w:id="297685744">
      <w:bodyDiv w:val="1"/>
      <w:marLeft w:val="0"/>
      <w:marRight w:val="0"/>
      <w:marTop w:val="0"/>
      <w:marBottom w:val="0"/>
      <w:divBdr>
        <w:top w:val="none" w:sz="0" w:space="0" w:color="auto"/>
        <w:left w:val="none" w:sz="0" w:space="0" w:color="auto"/>
        <w:bottom w:val="none" w:sz="0" w:space="0" w:color="auto"/>
        <w:right w:val="none" w:sz="0" w:space="0" w:color="auto"/>
      </w:divBdr>
    </w:div>
    <w:div w:id="332953852">
      <w:bodyDiv w:val="1"/>
      <w:marLeft w:val="0"/>
      <w:marRight w:val="0"/>
      <w:marTop w:val="0"/>
      <w:marBottom w:val="0"/>
      <w:divBdr>
        <w:top w:val="none" w:sz="0" w:space="0" w:color="auto"/>
        <w:left w:val="none" w:sz="0" w:space="0" w:color="auto"/>
        <w:bottom w:val="none" w:sz="0" w:space="0" w:color="auto"/>
        <w:right w:val="none" w:sz="0" w:space="0" w:color="auto"/>
      </w:divBdr>
    </w:div>
    <w:div w:id="426729461">
      <w:bodyDiv w:val="1"/>
      <w:marLeft w:val="0"/>
      <w:marRight w:val="0"/>
      <w:marTop w:val="0"/>
      <w:marBottom w:val="0"/>
      <w:divBdr>
        <w:top w:val="none" w:sz="0" w:space="0" w:color="auto"/>
        <w:left w:val="none" w:sz="0" w:space="0" w:color="auto"/>
        <w:bottom w:val="none" w:sz="0" w:space="0" w:color="auto"/>
        <w:right w:val="none" w:sz="0" w:space="0" w:color="auto"/>
      </w:divBdr>
    </w:div>
    <w:div w:id="447043937">
      <w:bodyDiv w:val="1"/>
      <w:marLeft w:val="0"/>
      <w:marRight w:val="0"/>
      <w:marTop w:val="0"/>
      <w:marBottom w:val="0"/>
      <w:divBdr>
        <w:top w:val="none" w:sz="0" w:space="0" w:color="auto"/>
        <w:left w:val="none" w:sz="0" w:space="0" w:color="auto"/>
        <w:bottom w:val="none" w:sz="0" w:space="0" w:color="auto"/>
        <w:right w:val="none" w:sz="0" w:space="0" w:color="auto"/>
      </w:divBdr>
    </w:div>
    <w:div w:id="484903179">
      <w:bodyDiv w:val="1"/>
      <w:marLeft w:val="0"/>
      <w:marRight w:val="0"/>
      <w:marTop w:val="0"/>
      <w:marBottom w:val="0"/>
      <w:divBdr>
        <w:top w:val="none" w:sz="0" w:space="0" w:color="auto"/>
        <w:left w:val="none" w:sz="0" w:space="0" w:color="auto"/>
        <w:bottom w:val="none" w:sz="0" w:space="0" w:color="auto"/>
        <w:right w:val="none" w:sz="0" w:space="0" w:color="auto"/>
      </w:divBdr>
    </w:div>
    <w:div w:id="616371753">
      <w:bodyDiv w:val="1"/>
      <w:marLeft w:val="0"/>
      <w:marRight w:val="0"/>
      <w:marTop w:val="0"/>
      <w:marBottom w:val="0"/>
      <w:divBdr>
        <w:top w:val="none" w:sz="0" w:space="0" w:color="auto"/>
        <w:left w:val="none" w:sz="0" w:space="0" w:color="auto"/>
        <w:bottom w:val="none" w:sz="0" w:space="0" w:color="auto"/>
        <w:right w:val="none" w:sz="0" w:space="0" w:color="auto"/>
      </w:divBdr>
    </w:div>
    <w:div w:id="705909469">
      <w:bodyDiv w:val="1"/>
      <w:marLeft w:val="0"/>
      <w:marRight w:val="0"/>
      <w:marTop w:val="0"/>
      <w:marBottom w:val="0"/>
      <w:divBdr>
        <w:top w:val="none" w:sz="0" w:space="0" w:color="auto"/>
        <w:left w:val="none" w:sz="0" w:space="0" w:color="auto"/>
        <w:bottom w:val="none" w:sz="0" w:space="0" w:color="auto"/>
        <w:right w:val="none" w:sz="0" w:space="0" w:color="auto"/>
      </w:divBdr>
    </w:div>
    <w:div w:id="722870855">
      <w:bodyDiv w:val="1"/>
      <w:marLeft w:val="0"/>
      <w:marRight w:val="0"/>
      <w:marTop w:val="0"/>
      <w:marBottom w:val="0"/>
      <w:divBdr>
        <w:top w:val="none" w:sz="0" w:space="0" w:color="auto"/>
        <w:left w:val="none" w:sz="0" w:space="0" w:color="auto"/>
        <w:bottom w:val="none" w:sz="0" w:space="0" w:color="auto"/>
        <w:right w:val="none" w:sz="0" w:space="0" w:color="auto"/>
      </w:divBdr>
    </w:div>
    <w:div w:id="729498364">
      <w:bodyDiv w:val="1"/>
      <w:marLeft w:val="0"/>
      <w:marRight w:val="0"/>
      <w:marTop w:val="0"/>
      <w:marBottom w:val="0"/>
      <w:divBdr>
        <w:top w:val="none" w:sz="0" w:space="0" w:color="auto"/>
        <w:left w:val="none" w:sz="0" w:space="0" w:color="auto"/>
        <w:bottom w:val="none" w:sz="0" w:space="0" w:color="auto"/>
        <w:right w:val="none" w:sz="0" w:space="0" w:color="auto"/>
      </w:divBdr>
    </w:div>
    <w:div w:id="732852910">
      <w:bodyDiv w:val="1"/>
      <w:marLeft w:val="0"/>
      <w:marRight w:val="0"/>
      <w:marTop w:val="0"/>
      <w:marBottom w:val="0"/>
      <w:divBdr>
        <w:top w:val="none" w:sz="0" w:space="0" w:color="auto"/>
        <w:left w:val="none" w:sz="0" w:space="0" w:color="auto"/>
        <w:bottom w:val="none" w:sz="0" w:space="0" w:color="auto"/>
        <w:right w:val="none" w:sz="0" w:space="0" w:color="auto"/>
      </w:divBdr>
      <w:divsChild>
        <w:div w:id="253982115">
          <w:marLeft w:val="0"/>
          <w:marRight w:val="0"/>
          <w:marTop w:val="0"/>
          <w:marBottom w:val="0"/>
          <w:divBdr>
            <w:top w:val="none" w:sz="0" w:space="0" w:color="auto"/>
            <w:left w:val="none" w:sz="0" w:space="0" w:color="auto"/>
            <w:bottom w:val="none" w:sz="0" w:space="0" w:color="auto"/>
            <w:right w:val="none" w:sz="0" w:space="0" w:color="auto"/>
          </w:divBdr>
          <w:divsChild>
            <w:div w:id="1376544118">
              <w:marLeft w:val="0"/>
              <w:marRight w:val="0"/>
              <w:marTop w:val="100"/>
              <w:marBottom w:val="100"/>
              <w:divBdr>
                <w:top w:val="none" w:sz="0" w:space="0" w:color="auto"/>
                <w:left w:val="none" w:sz="0" w:space="0" w:color="auto"/>
                <w:bottom w:val="none" w:sz="0" w:space="0" w:color="auto"/>
                <w:right w:val="none" w:sz="0" w:space="0" w:color="auto"/>
              </w:divBdr>
              <w:divsChild>
                <w:div w:id="625744987">
                  <w:marLeft w:val="0"/>
                  <w:marRight w:val="0"/>
                  <w:marTop w:val="0"/>
                  <w:marBottom w:val="0"/>
                  <w:divBdr>
                    <w:top w:val="none" w:sz="0" w:space="0" w:color="auto"/>
                    <w:left w:val="none" w:sz="0" w:space="0" w:color="auto"/>
                    <w:bottom w:val="none" w:sz="0" w:space="0" w:color="auto"/>
                    <w:right w:val="none" w:sz="0" w:space="0" w:color="auto"/>
                  </w:divBdr>
                  <w:divsChild>
                    <w:div w:id="509178866">
                      <w:marLeft w:val="0"/>
                      <w:marRight w:val="0"/>
                      <w:marTop w:val="0"/>
                      <w:marBottom w:val="0"/>
                      <w:divBdr>
                        <w:top w:val="none" w:sz="0" w:space="0" w:color="auto"/>
                        <w:left w:val="none" w:sz="0" w:space="0" w:color="auto"/>
                        <w:bottom w:val="none" w:sz="0" w:space="0" w:color="auto"/>
                        <w:right w:val="none" w:sz="0" w:space="0" w:color="auto"/>
                      </w:divBdr>
                      <w:divsChild>
                        <w:div w:id="161736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9546201">
      <w:bodyDiv w:val="1"/>
      <w:marLeft w:val="0"/>
      <w:marRight w:val="0"/>
      <w:marTop w:val="0"/>
      <w:marBottom w:val="0"/>
      <w:divBdr>
        <w:top w:val="none" w:sz="0" w:space="0" w:color="auto"/>
        <w:left w:val="none" w:sz="0" w:space="0" w:color="auto"/>
        <w:bottom w:val="none" w:sz="0" w:space="0" w:color="auto"/>
        <w:right w:val="none" w:sz="0" w:space="0" w:color="auto"/>
      </w:divBdr>
    </w:div>
    <w:div w:id="844906506">
      <w:bodyDiv w:val="1"/>
      <w:marLeft w:val="0"/>
      <w:marRight w:val="0"/>
      <w:marTop w:val="0"/>
      <w:marBottom w:val="0"/>
      <w:divBdr>
        <w:top w:val="none" w:sz="0" w:space="0" w:color="auto"/>
        <w:left w:val="none" w:sz="0" w:space="0" w:color="auto"/>
        <w:bottom w:val="none" w:sz="0" w:space="0" w:color="auto"/>
        <w:right w:val="none" w:sz="0" w:space="0" w:color="auto"/>
      </w:divBdr>
    </w:div>
    <w:div w:id="916742325">
      <w:bodyDiv w:val="1"/>
      <w:marLeft w:val="0"/>
      <w:marRight w:val="0"/>
      <w:marTop w:val="0"/>
      <w:marBottom w:val="0"/>
      <w:divBdr>
        <w:top w:val="none" w:sz="0" w:space="0" w:color="auto"/>
        <w:left w:val="none" w:sz="0" w:space="0" w:color="auto"/>
        <w:bottom w:val="none" w:sz="0" w:space="0" w:color="auto"/>
        <w:right w:val="none" w:sz="0" w:space="0" w:color="auto"/>
      </w:divBdr>
    </w:div>
    <w:div w:id="967129409">
      <w:bodyDiv w:val="1"/>
      <w:marLeft w:val="0"/>
      <w:marRight w:val="0"/>
      <w:marTop w:val="0"/>
      <w:marBottom w:val="0"/>
      <w:divBdr>
        <w:top w:val="none" w:sz="0" w:space="0" w:color="auto"/>
        <w:left w:val="none" w:sz="0" w:space="0" w:color="auto"/>
        <w:bottom w:val="none" w:sz="0" w:space="0" w:color="auto"/>
        <w:right w:val="none" w:sz="0" w:space="0" w:color="auto"/>
      </w:divBdr>
    </w:div>
    <w:div w:id="982732655">
      <w:bodyDiv w:val="1"/>
      <w:marLeft w:val="0"/>
      <w:marRight w:val="0"/>
      <w:marTop w:val="0"/>
      <w:marBottom w:val="0"/>
      <w:divBdr>
        <w:top w:val="none" w:sz="0" w:space="0" w:color="auto"/>
        <w:left w:val="none" w:sz="0" w:space="0" w:color="auto"/>
        <w:bottom w:val="none" w:sz="0" w:space="0" w:color="auto"/>
        <w:right w:val="none" w:sz="0" w:space="0" w:color="auto"/>
      </w:divBdr>
      <w:divsChild>
        <w:div w:id="1652949083">
          <w:marLeft w:val="0"/>
          <w:marRight w:val="0"/>
          <w:marTop w:val="0"/>
          <w:marBottom w:val="0"/>
          <w:divBdr>
            <w:top w:val="none" w:sz="0" w:space="0" w:color="auto"/>
            <w:left w:val="none" w:sz="0" w:space="0" w:color="auto"/>
            <w:bottom w:val="none" w:sz="0" w:space="0" w:color="auto"/>
            <w:right w:val="none" w:sz="0" w:space="0" w:color="auto"/>
          </w:divBdr>
          <w:divsChild>
            <w:div w:id="1692218394">
              <w:marLeft w:val="0"/>
              <w:marRight w:val="0"/>
              <w:marTop w:val="0"/>
              <w:marBottom w:val="0"/>
              <w:divBdr>
                <w:top w:val="single" w:sz="6" w:space="0" w:color="808080"/>
                <w:left w:val="single" w:sz="6" w:space="0" w:color="808080"/>
                <w:bottom w:val="single" w:sz="6" w:space="0" w:color="808080"/>
                <w:right w:val="single" w:sz="6" w:space="0" w:color="808080"/>
              </w:divBdr>
              <w:divsChild>
                <w:div w:id="449858061">
                  <w:marLeft w:val="0"/>
                  <w:marRight w:val="0"/>
                  <w:marTop w:val="0"/>
                  <w:marBottom w:val="0"/>
                  <w:divBdr>
                    <w:top w:val="none" w:sz="0" w:space="0" w:color="auto"/>
                    <w:left w:val="none" w:sz="0" w:space="0" w:color="auto"/>
                    <w:bottom w:val="none" w:sz="0" w:space="0" w:color="auto"/>
                    <w:right w:val="none" w:sz="0" w:space="0" w:color="auto"/>
                  </w:divBdr>
                  <w:divsChild>
                    <w:div w:id="471606345">
                      <w:marLeft w:val="0"/>
                      <w:marRight w:val="0"/>
                      <w:marTop w:val="0"/>
                      <w:marBottom w:val="300"/>
                      <w:divBdr>
                        <w:top w:val="none" w:sz="0" w:space="0" w:color="auto"/>
                        <w:left w:val="none" w:sz="0" w:space="0" w:color="auto"/>
                        <w:bottom w:val="none" w:sz="0" w:space="0" w:color="auto"/>
                        <w:right w:val="none" w:sz="0" w:space="0" w:color="auto"/>
                      </w:divBdr>
                      <w:divsChild>
                        <w:div w:id="152651068">
                          <w:marLeft w:val="0"/>
                          <w:marRight w:val="0"/>
                          <w:marTop w:val="0"/>
                          <w:marBottom w:val="0"/>
                          <w:divBdr>
                            <w:top w:val="none" w:sz="0" w:space="0" w:color="auto"/>
                            <w:left w:val="none" w:sz="0" w:space="0" w:color="auto"/>
                            <w:bottom w:val="none" w:sz="0" w:space="0" w:color="auto"/>
                            <w:right w:val="none" w:sz="0" w:space="0" w:color="auto"/>
                          </w:divBdr>
                          <w:divsChild>
                            <w:div w:id="1461999666">
                              <w:marLeft w:val="0"/>
                              <w:marRight w:val="0"/>
                              <w:marTop w:val="0"/>
                              <w:marBottom w:val="0"/>
                              <w:divBdr>
                                <w:top w:val="none" w:sz="0" w:space="0" w:color="auto"/>
                                <w:left w:val="none" w:sz="0" w:space="0" w:color="auto"/>
                                <w:bottom w:val="none" w:sz="0" w:space="0" w:color="auto"/>
                                <w:right w:val="none" w:sz="0" w:space="0" w:color="auto"/>
                              </w:divBdr>
                              <w:divsChild>
                                <w:div w:id="694624537">
                                  <w:marLeft w:val="75"/>
                                  <w:marRight w:val="0"/>
                                  <w:marTop w:val="0"/>
                                  <w:marBottom w:val="0"/>
                                  <w:divBdr>
                                    <w:top w:val="none" w:sz="0" w:space="0" w:color="auto"/>
                                    <w:left w:val="none" w:sz="0" w:space="0" w:color="auto"/>
                                    <w:bottom w:val="none" w:sz="0" w:space="0" w:color="auto"/>
                                    <w:right w:val="none" w:sz="0" w:space="0" w:color="auto"/>
                                  </w:divBdr>
                                  <w:divsChild>
                                    <w:div w:id="732898624">
                                      <w:marLeft w:val="0"/>
                                      <w:marRight w:val="0"/>
                                      <w:marTop w:val="0"/>
                                      <w:marBottom w:val="0"/>
                                      <w:divBdr>
                                        <w:top w:val="none" w:sz="0" w:space="0" w:color="auto"/>
                                        <w:left w:val="none" w:sz="0" w:space="0" w:color="auto"/>
                                        <w:bottom w:val="none" w:sz="0" w:space="0" w:color="auto"/>
                                        <w:right w:val="none" w:sz="0" w:space="0" w:color="auto"/>
                                      </w:divBdr>
                                      <w:divsChild>
                                        <w:div w:id="558788857">
                                          <w:marLeft w:val="0"/>
                                          <w:marRight w:val="0"/>
                                          <w:marTop w:val="0"/>
                                          <w:marBottom w:val="0"/>
                                          <w:divBdr>
                                            <w:top w:val="none" w:sz="0" w:space="0" w:color="auto"/>
                                            <w:left w:val="none" w:sz="0" w:space="0" w:color="auto"/>
                                            <w:bottom w:val="none" w:sz="0" w:space="0" w:color="auto"/>
                                            <w:right w:val="none" w:sz="0" w:space="0" w:color="auto"/>
                                          </w:divBdr>
                                          <w:divsChild>
                                            <w:div w:id="37207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4161399">
      <w:bodyDiv w:val="1"/>
      <w:marLeft w:val="0"/>
      <w:marRight w:val="0"/>
      <w:marTop w:val="0"/>
      <w:marBottom w:val="0"/>
      <w:divBdr>
        <w:top w:val="none" w:sz="0" w:space="0" w:color="auto"/>
        <w:left w:val="none" w:sz="0" w:space="0" w:color="auto"/>
        <w:bottom w:val="none" w:sz="0" w:space="0" w:color="auto"/>
        <w:right w:val="none" w:sz="0" w:space="0" w:color="auto"/>
      </w:divBdr>
      <w:divsChild>
        <w:div w:id="1287737611">
          <w:marLeft w:val="0"/>
          <w:marRight w:val="0"/>
          <w:marTop w:val="0"/>
          <w:marBottom w:val="0"/>
          <w:divBdr>
            <w:top w:val="none" w:sz="0" w:space="0" w:color="auto"/>
            <w:left w:val="none" w:sz="0" w:space="0" w:color="auto"/>
            <w:bottom w:val="none" w:sz="0" w:space="0" w:color="auto"/>
            <w:right w:val="none" w:sz="0" w:space="0" w:color="auto"/>
          </w:divBdr>
          <w:divsChild>
            <w:div w:id="1492023743">
              <w:marLeft w:val="0"/>
              <w:marRight w:val="0"/>
              <w:marTop w:val="0"/>
              <w:marBottom w:val="0"/>
              <w:divBdr>
                <w:top w:val="single" w:sz="6" w:space="0" w:color="808080"/>
                <w:left w:val="single" w:sz="6" w:space="0" w:color="808080"/>
                <w:bottom w:val="single" w:sz="6" w:space="0" w:color="808080"/>
                <w:right w:val="single" w:sz="6" w:space="0" w:color="808080"/>
              </w:divBdr>
              <w:divsChild>
                <w:div w:id="577129152">
                  <w:marLeft w:val="0"/>
                  <w:marRight w:val="0"/>
                  <w:marTop w:val="0"/>
                  <w:marBottom w:val="0"/>
                  <w:divBdr>
                    <w:top w:val="none" w:sz="0" w:space="0" w:color="auto"/>
                    <w:left w:val="none" w:sz="0" w:space="0" w:color="auto"/>
                    <w:bottom w:val="none" w:sz="0" w:space="0" w:color="auto"/>
                    <w:right w:val="none" w:sz="0" w:space="0" w:color="auto"/>
                  </w:divBdr>
                  <w:divsChild>
                    <w:div w:id="1663773450">
                      <w:marLeft w:val="0"/>
                      <w:marRight w:val="0"/>
                      <w:marTop w:val="0"/>
                      <w:marBottom w:val="300"/>
                      <w:divBdr>
                        <w:top w:val="none" w:sz="0" w:space="0" w:color="auto"/>
                        <w:left w:val="none" w:sz="0" w:space="0" w:color="auto"/>
                        <w:bottom w:val="none" w:sz="0" w:space="0" w:color="auto"/>
                        <w:right w:val="none" w:sz="0" w:space="0" w:color="auto"/>
                      </w:divBdr>
                      <w:divsChild>
                        <w:div w:id="1169516864">
                          <w:marLeft w:val="0"/>
                          <w:marRight w:val="0"/>
                          <w:marTop w:val="0"/>
                          <w:marBottom w:val="0"/>
                          <w:divBdr>
                            <w:top w:val="none" w:sz="0" w:space="0" w:color="auto"/>
                            <w:left w:val="none" w:sz="0" w:space="0" w:color="auto"/>
                            <w:bottom w:val="none" w:sz="0" w:space="0" w:color="auto"/>
                            <w:right w:val="none" w:sz="0" w:space="0" w:color="auto"/>
                          </w:divBdr>
                          <w:divsChild>
                            <w:div w:id="477724566">
                              <w:marLeft w:val="0"/>
                              <w:marRight w:val="0"/>
                              <w:marTop w:val="0"/>
                              <w:marBottom w:val="0"/>
                              <w:divBdr>
                                <w:top w:val="none" w:sz="0" w:space="0" w:color="auto"/>
                                <w:left w:val="none" w:sz="0" w:space="0" w:color="auto"/>
                                <w:bottom w:val="none" w:sz="0" w:space="0" w:color="auto"/>
                                <w:right w:val="none" w:sz="0" w:space="0" w:color="auto"/>
                              </w:divBdr>
                              <w:divsChild>
                                <w:div w:id="179321080">
                                  <w:marLeft w:val="75"/>
                                  <w:marRight w:val="0"/>
                                  <w:marTop w:val="0"/>
                                  <w:marBottom w:val="0"/>
                                  <w:divBdr>
                                    <w:top w:val="none" w:sz="0" w:space="0" w:color="auto"/>
                                    <w:left w:val="none" w:sz="0" w:space="0" w:color="auto"/>
                                    <w:bottom w:val="none" w:sz="0" w:space="0" w:color="auto"/>
                                    <w:right w:val="none" w:sz="0" w:space="0" w:color="auto"/>
                                  </w:divBdr>
                                  <w:divsChild>
                                    <w:div w:id="835877513">
                                      <w:marLeft w:val="0"/>
                                      <w:marRight w:val="0"/>
                                      <w:marTop w:val="0"/>
                                      <w:marBottom w:val="0"/>
                                      <w:divBdr>
                                        <w:top w:val="none" w:sz="0" w:space="0" w:color="auto"/>
                                        <w:left w:val="none" w:sz="0" w:space="0" w:color="auto"/>
                                        <w:bottom w:val="none" w:sz="0" w:space="0" w:color="auto"/>
                                        <w:right w:val="none" w:sz="0" w:space="0" w:color="auto"/>
                                      </w:divBdr>
                                      <w:divsChild>
                                        <w:div w:id="305470751">
                                          <w:marLeft w:val="0"/>
                                          <w:marRight w:val="0"/>
                                          <w:marTop w:val="0"/>
                                          <w:marBottom w:val="0"/>
                                          <w:divBdr>
                                            <w:top w:val="none" w:sz="0" w:space="0" w:color="auto"/>
                                            <w:left w:val="none" w:sz="0" w:space="0" w:color="auto"/>
                                            <w:bottom w:val="none" w:sz="0" w:space="0" w:color="auto"/>
                                            <w:right w:val="none" w:sz="0" w:space="0" w:color="auto"/>
                                          </w:divBdr>
                                          <w:divsChild>
                                            <w:div w:id="6025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6031656">
      <w:bodyDiv w:val="1"/>
      <w:marLeft w:val="0"/>
      <w:marRight w:val="0"/>
      <w:marTop w:val="0"/>
      <w:marBottom w:val="0"/>
      <w:divBdr>
        <w:top w:val="none" w:sz="0" w:space="0" w:color="auto"/>
        <w:left w:val="none" w:sz="0" w:space="0" w:color="auto"/>
        <w:bottom w:val="none" w:sz="0" w:space="0" w:color="auto"/>
        <w:right w:val="none" w:sz="0" w:space="0" w:color="auto"/>
      </w:divBdr>
    </w:div>
    <w:div w:id="1088038942">
      <w:bodyDiv w:val="1"/>
      <w:marLeft w:val="0"/>
      <w:marRight w:val="0"/>
      <w:marTop w:val="0"/>
      <w:marBottom w:val="0"/>
      <w:divBdr>
        <w:top w:val="none" w:sz="0" w:space="0" w:color="auto"/>
        <w:left w:val="none" w:sz="0" w:space="0" w:color="auto"/>
        <w:bottom w:val="none" w:sz="0" w:space="0" w:color="auto"/>
        <w:right w:val="none" w:sz="0" w:space="0" w:color="auto"/>
      </w:divBdr>
    </w:div>
    <w:div w:id="1219781341">
      <w:bodyDiv w:val="1"/>
      <w:marLeft w:val="0"/>
      <w:marRight w:val="0"/>
      <w:marTop w:val="0"/>
      <w:marBottom w:val="0"/>
      <w:divBdr>
        <w:top w:val="none" w:sz="0" w:space="0" w:color="auto"/>
        <w:left w:val="none" w:sz="0" w:space="0" w:color="auto"/>
        <w:bottom w:val="none" w:sz="0" w:space="0" w:color="auto"/>
        <w:right w:val="none" w:sz="0" w:space="0" w:color="auto"/>
      </w:divBdr>
    </w:div>
    <w:div w:id="1267155650">
      <w:bodyDiv w:val="1"/>
      <w:marLeft w:val="0"/>
      <w:marRight w:val="0"/>
      <w:marTop w:val="0"/>
      <w:marBottom w:val="0"/>
      <w:divBdr>
        <w:top w:val="none" w:sz="0" w:space="0" w:color="auto"/>
        <w:left w:val="none" w:sz="0" w:space="0" w:color="auto"/>
        <w:bottom w:val="none" w:sz="0" w:space="0" w:color="auto"/>
        <w:right w:val="none" w:sz="0" w:space="0" w:color="auto"/>
      </w:divBdr>
    </w:div>
    <w:div w:id="1269267665">
      <w:bodyDiv w:val="1"/>
      <w:marLeft w:val="0"/>
      <w:marRight w:val="0"/>
      <w:marTop w:val="0"/>
      <w:marBottom w:val="0"/>
      <w:divBdr>
        <w:top w:val="none" w:sz="0" w:space="0" w:color="auto"/>
        <w:left w:val="none" w:sz="0" w:space="0" w:color="auto"/>
        <w:bottom w:val="none" w:sz="0" w:space="0" w:color="auto"/>
        <w:right w:val="none" w:sz="0" w:space="0" w:color="auto"/>
      </w:divBdr>
    </w:div>
    <w:div w:id="1313370763">
      <w:bodyDiv w:val="1"/>
      <w:marLeft w:val="0"/>
      <w:marRight w:val="0"/>
      <w:marTop w:val="0"/>
      <w:marBottom w:val="0"/>
      <w:divBdr>
        <w:top w:val="none" w:sz="0" w:space="0" w:color="auto"/>
        <w:left w:val="none" w:sz="0" w:space="0" w:color="auto"/>
        <w:bottom w:val="none" w:sz="0" w:space="0" w:color="auto"/>
        <w:right w:val="none" w:sz="0" w:space="0" w:color="auto"/>
      </w:divBdr>
      <w:divsChild>
        <w:div w:id="1669869076">
          <w:marLeft w:val="0"/>
          <w:marRight w:val="0"/>
          <w:marTop w:val="0"/>
          <w:marBottom w:val="0"/>
          <w:divBdr>
            <w:top w:val="none" w:sz="0" w:space="0" w:color="auto"/>
            <w:left w:val="none" w:sz="0" w:space="0" w:color="auto"/>
            <w:bottom w:val="none" w:sz="0" w:space="0" w:color="auto"/>
            <w:right w:val="none" w:sz="0" w:space="0" w:color="auto"/>
          </w:divBdr>
          <w:divsChild>
            <w:div w:id="667944893">
              <w:marLeft w:val="0"/>
              <w:marRight w:val="0"/>
              <w:marTop w:val="0"/>
              <w:marBottom w:val="0"/>
              <w:divBdr>
                <w:top w:val="single" w:sz="6" w:space="0" w:color="808080"/>
                <w:left w:val="single" w:sz="6" w:space="0" w:color="808080"/>
                <w:bottom w:val="single" w:sz="6" w:space="0" w:color="808080"/>
                <w:right w:val="single" w:sz="6" w:space="0" w:color="808080"/>
              </w:divBdr>
              <w:divsChild>
                <w:div w:id="728845852">
                  <w:marLeft w:val="0"/>
                  <w:marRight w:val="0"/>
                  <w:marTop w:val="0"/>
                  <w:marBottom w:val="0"/>
                  <w:divBdr>
                    <w:top w:val="none" w:sz="0" w:space="0" w:color="auto"/>
                    <w:left w:val="none" w:sz="0" w:space="0" w:color="auto"/>
                    <w:bottom w:val="none" w:sz="0" w:space="0" w:color="auto"/>
                    <w:right w:val="none" w:sz="0" w:space="0" w:color="auto"/>
                  </w:divBdr>
                  <w:divsChild>
                    <w:div w:id="984967079">
                      <w:marLeft w:val="0"/>
                      <w:marRight w:val="0"/>
                      <w:marTop w:val="0"/>
                      <w:marBottom w:val="300"/>
                      <w:divBdr>
                        <w:top w:val="none" w:sz="0" w:space="0" w:color="auto"/>
                        <w:left w:val="none" w:sz="0" w:space="0" w:color="auto"/>
                        <w:bottom w:val="none" w:sz="0" w:space="0" w:color="auto"/>
                        <w:right w:val="none" w:sz="0" w:space="0" w:color="auto"/>
                      </w:divBdr>
                      <w:divsChild>
                        <w:div w:id="248545260">
                          <w:marLeft w:val="0"/>
                          <w:marRight w:val="0"/>
                          <w:marTop w:val="0"/>
                          <w:marBottom w:val="0"/>
                          <w:divBdr>
                            <w:top w:val="none" w:sz="0" w:space="0" w:color="auto"/>
                            <w:left w:val="none" w:sz="0" w:space="0" w:color="auto"/>
                            <w:bottom w:val="none" w:sz="0" w:space="0" w:color="auto"/>
                            <w:right w:val="none" w:sz="0" w:space="0" w:color="auto"/>
                          </w:divBdr>
                          <w:divsChild>
                            <w:div w:id="1357854030">
                              <w:marLeft w:val="0"/>
                              <w:marRight w:val="0"/>
                              <w:marTop w:val="0"/>
                              <w:marBottom w:val="0"/>
                              <w:divBdr>
                                <w:top w:val="none" w:sz="0" w:space="0" w:color="auto"/>
                                <w:left w:val="none" w:sz="0" w:space="0" w:color="auto"/>
                                <w:bottom w:val="none" w:sz="0" w:space="0" w:color="auto"/>
                                <w:right w:val="none" w:sz="0" w:space="0" w:color="auto"/>
                              </w:divBdr>
                              <w:divsChild>
                                <w:div w:id="1228881269">
                                  <w:marLeft w:val="75"/>
                                  <w:marRight w:val="0"/>
                                  <w:marTop w:val="0"/>
                                  <w:marBottom w:val="0"/>
                                  <w:divBdr>
                                    <w:top w:val="none" w:sz="0" w:space="0" w:color="auto"/>
                                    <w:left w:val="none" w:sz="0" w:space="0" w:color="auto"/>
                                    <w:bottom w:val="none" w:sz="0" w:space="0" w:color="auto"/>
                                    <w:right w:val="none" w:sz="0" w:space="0" w:color="auto"/>
                                  </w:divBdr>
                                  <w:divsChild>
                                    <w:div w:id="1296718092">
                                      <w:marLeft w:val="0"/>
                                      <w:marRight w:val="0"/>
                                      <w:marTop w:val="0"/>
                                      <w:marBottom w:val="0"/>
                                      <w:divBdr>
                                        <w:top w:val="none" w:sz="0" w:space="0" w:color="auto"/>
                                        <w:left w:val="none" w:sz="0" w:space="0" w:color="auto"/>
                                        <w:bottom w:val="none" w:sz="0" w:space="0" w:color="auto"/>
                                        <w:right w:val="none" w:sz="0" w:space="0" w:color="auto"/>
                                      </w:divBdr>
                                      <w:divsChild>
                                        <w:div w:id="331447850">
                                          <w:marLeft w:val="0"/>
                                          <w:marRight w:val="0"/>
                                          <w:marTop w:val="0"/>
                                          <w:marBottom w:val="0"/>
                                          <w:divBdr>
                                            <w:top w:val="none" w:sz="0" w:space="0" w:color="auto"/>
                                            <w:left w:val="none" w:sz="0" w:space="0" w:color="auto"/>
                                            <w:bottom w:val="none" w:sz="0" w:space="0" w:color="auto"/>
                                            <w:right w:val="none" w:sz="0" w:space="0" w:color="auto"/>
                                          </w:divBdr>
                                          <w:divsChild>
                                            <w:div w:id="92661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8890253">
      <w:bodyDiv w:val="1"/>
      <w:marLeft w:val="0"/>
      <w:marRight w:val="0"/>
      <w:marTop w:val="0"/>
      <w:marBottom w:val="0"/>
      <w:divBdr>
        <w:top w:val="none" w:sz="0" w:space="0" w:color="auto"/>
        <w:left w:val="none" w:sz="0" w:space="0" w:color="auto"/>
        <w:bottom w:val="none" w:sz="0" w:space="0" w:color="auto"/>
        <w:right w:val="none" w:sz="0" w:space="0" w:color="auto"/>
      </w:divBdr>
    </w:div>
    <w:div w:id="1422871341">
      <w:bodyDiv w:val="1"/>
      <w:marLeft w:val="0"/>
      <w:marRight w:val="0"/>
      <w:marTop w:val="0"/>
      <w:marBottom w:val="0"/>
      <w:divBdr>
        <w:top w:val="none" w:sz="0" w:space="0" w:color="auto"/>
        <w:left w:val="none" w:sz="0" w:space="0" w:color="auto"/>
        <w:bottom w:val="none" w:sz="0" w:space="0" w:color="auto"/>
        <w:right w:val="none" w:sz="0" w:space="0" w:color="auto"/>
      </w:divBdr>
    </w:div>
    <w:div w:id="1446656241">
      <w:bodyDiv w:val="1"/>
      <w:marLeft w:val="0"/>
      <w:marRight w:val="0"/>
      <w:marTop w:val="0"/>
      <w:marBottom w:val="0"/>
      <w:divBdr>
        <w:top w:val="none" w:sz="0" w:space="0" w:color="auto"/>
        <w:left w:val="none" w:sz="0" w:space="0" w:color="auto"/>
        <w:bottom w:val="none" w:sz="0" w:space="0" w:color="auto"/>
        <w:right w:val="none" w:sz="0" w:space="0" w:color="auto"/>
      </w:divBdr>
      <w:divsChild>
        <w:div w:id="379742247">
          <w:marLeft w:val="0"/>
          <w:marRight w:val="0"/>
          <w:marTop w:val="0"/>
          <w:marBottom w:val="0"/>
          <w:divBdr>
            <w:top w:val="none" w:sz="0" w:space="0" w:color="auto"/>
            <w:left w:val="none" w:sz="0" w:space="0" w:color="auto"/>
            <w:bottom w:val="none" w:sz="0" w:space="0" w:color="auto"/>
            <w:right w:val="none" w:sz="0" w:space="0" w:color="auto"/>
          </w:divBdr>
          <w:divsChild>
            <w:div w:id="1880164680">
              <w:marLeft w:val="0"/>
              <w:marRight w:val="0"/>
              <w:marTop w:val="100"/>
              <w:marBottom w:val="100"/>
              <w:divBdr>
                <w:top w:val="none" w:sz="0" w:space="0" w:color="auto"/>
                <w:left w:val="none" w:sz="0" w:space="0" w:color="auto"/>
                <w:bottom w:val="none" w:sz="0" w:space="0" w:color="auto"/>
                <w:right w:val="none" w:sz="0" w:space="0" w:color="auto"/>
              </w:divBdr>
              <w:divsChild>
                <w:div w:id="1793595894">
                  <w:marLeft w:val="0"/>
                  <w:marRight w:val="0"/>
                  <w:marTop w:val="0"/>
                  <w:marBottom w:val="0"/>
                  <w:divBdr>
                    <w:top w:val="none" w:sz="0" w:space="0" w:color="auto"/>
                    <w:left w:val="none" w:sz="0" w:space="0" w:color="auto"/>
                    <w:bottom w:val="none" w:sz="0" w:space="0" w:color="auto"/>
                    <w:right w:val="none" w:sz="0" w:space="0" w:color="auto"/>
                  </w:divBdr>
                  <w:divsChild>
                    <w:div w:id="2118475332">
                      <w:marLeft w:val="0"/>
                      <w:marRight w:val="0"/>
                      <w:marTop w:val="0"/>
                      <w:marBottom w:val="0"/>
                      <w:divBdr>
                        <w:top w:val="none" w:sz="0" w:space="0" w:color="auto"/>
                        <w:left w:val="none" w:sz="0" w:space="0" w:color="auto"/>
                        <w:bottom w:val="none" w:sz="0" w:space="0" w:color="auto"/>
                        <w:right w:val="none" w:sz="0" w:space="0" w:color="auto"/>
                      </w:divBdr>
                      <w:divsChild>
                        <w:div w:id="92762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5173060">
      <w:bodyDiv w:val="1"/>
      <w:marLeft w:val="0"/>
      <w:marRight w:val="0"/>
      <w:marTop w:val="0"/>
      <w:marBottom w:val="0"/>
      <w:divBdr>
        <w:top w:val="none" w:sz="0" w:space="0" w:color="auto"/>
        <w:left w:val="none" w:sz="0" w:space="0" w:color="auto"/>
        <w:bottom w:val="none" w:sz="0" w:space="0" w:color="auto"/>
        <w:right w:val="none" w:sz="0" w:space="0" w:color="auto"/>
      </w:divBdr>
    </w:div>
    <w:div w:id="1497069753">
      <w:bodyDiv w:val="1"/>
      <w:marLeft w:val="0"/>
      <w:marRight w:val="0"/>
      <w:marTop w:val="0"/>
      <w:marBottom w:val="0"/>
      <w:divBdr>
        <w:top w:val="none" w:sz="0" w:space="0" w:color="auto"/>
        <w:left w:val="none" w:sz="0" w:space="0" w:color="auto"/>
        <w:bottom w:val="none" w:sz="0" w:space="0" w:color="auto"/>
        <w:right w:val="none" w:sz="0" w:space="0" w:color="auto"/>
      </w:divBdr>
      <w:divsChild>
        <w:div w:id="1324436234">
          <w:marLeft w:val="0"/>
          <w:marRight w:val="0"/>
          <w:marTop w:val="0"/>
          <w:marBottom w:val="0"/>
          <w:divBdr>
            <w:top w:val="none" w:sz="0" w:space="0" w:color="auto"/>
            <w:left w:val="none" w:sz="0" w:space="0" w:color="auto"/>
            <w:bottom w:val="none" w:sz="0" w:space="0" w:color="auto"/>
            <w:right w:val="none" w:sz="0" w:space="0" w:color="auto"/>
          </w:divBdr>
          <w:divsChild>
            <w:div w:id="1744912204">
              <w:marLeft w:val="0"/>
              <w:marRight w:val="0"/>
              <w:marTop w:val="100"/>
              <w:marBottom w:val="100"/>
              <w:divBdr>
                <w:top w:val="none" w:sz="0" w:space="0" w:color="auto"/>
                <w:left w:val="none" w:sz="0" w:space="0" w:color="auto"/>
                <w:bottom w:val="none" w:sz="0" w:space="0" w:color="auto"/>
                <w:right w:val="none" w:sz="0" w:space="0" w:color="auto"/>
              </w:divBdr>
              <w:divsChild>
                <w:div w:id="1224635833">
                  <w:marLeft w:val="0"/>
                  <w:marRight w:val="0"/>
                  <w:marTop w:val="0"/>
                  <w:marBottom w:val="0"/>
                  <w:divBdr>
                    <w:top w:val="none" w:sz="0" w:space="0" w:color="auto"/>
                    <w:left w:val="none" w:sz="0" w:space="0" w:color="auto"/>
                    <w:bottom w:val="none" w:sz="0" w:space="0" w:color="auto"/>
                    <w:right w:val="none" w:sz="0" w:space="0" w:color="auto"/>
                  </w:divBdr>
                  <w:divsChild>
                    <w:div w:id="1314869719">
                      <w:marLeft w:val="0"/>
                      <w:marRight w:val="0"/>
                      <w:marTop w:val="0"/>
                      <w:marBottom w:val="0"/>
                      <w:divBdr>
                        <w:top w:val="none" w:sz="0" w:space="0" w:color="auto"/>
                        <w:left w:val="none" w:sz="0" w:space="0" w:color="auto"/>
                        <w:bottom w:val="none" w:sz="0" w:space="0" w:color="auto"/>
                        <w:right w:val="none" w:sz="0" w:space="0" w:color="auto"/>
                      </w:divBdr>
                      <w:divsChild>
                        <w:div w:id="162635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6479621">
      <w:bodyDiv w:val="1"/>
      <w:marLeft w:val="0"/>
      <w:marRight w:val="0"/>
      <w:marTop w:val="0"/>
      <w:marBottom w:val="0"/>
      <w:divBdr>
        <w:top w:val="none" w:sz="0" w:space="0" w:color="auto"/>
        <w:left w:val="none" w:sz="0" w:space="0" w:color="auto"/>
        <w:bottom w:val="none" w:sz="0" w:space="0" w:color="auto"/>
        <w:right w:val="none" w:sz="0" w:space="0" w:color="auto"/>
      </w:divBdr>
      <w:divsChild>
        <w:div w:id="1629504175">
          <w:marLeft w:val="0"/>
          <w:marRight w:val="0"/>
          <w:marTop w:val="0"/>
          <w:marBottom w:val="0"/>
          <w:divBdr>
            <w:top w:val="none" w:sz="0" w:space="0" w:color="auto"/>
            <w:left w:val="none" w:sz="0" w:space="0" w:color="auto"/>
            <w:bottom w:val="none" w:sz="0" w:space="0" w:color="auto"/>
            <w:right w:val="none" w:sz="0" w:space="0" w:color="auto"/>
          </w:divBdr>
          <w:divsChild>
            <w:div w:id="389110199">
              <w:marLeft w:val="0"/>
              <w:marRight w:val="0"/>
              <w:marTop w:val="0"/>
              <w:marBottom w:val="0"/>
              <w:divBdr>
                <w:top w:val="single" w:sz="6" w:space="0" w:color="808080"/>
                <w:left w:val="single" w:sz="6" w:space="0" w:color="808080"/>
                <w:bottom w:val="single" w:sz="6" w:space="0" w:color="808080"/>
                <w:right w:val="single" w:sz="6" w:space="0" w:color="808080"/>
              </w:divBdr>
              <w:divsChild>
                <w:div w:id="739257424">
                  <w:marLeft w:val="0"/>
                  <w:marRight w:val="0"/>
                  <w:marTop w:val="0"/>
                  <w:marBottom w:val="0"/>
                  <w:divBdr>
                    <w:top w:val="none" w:sz="0" w:space="0" w:color="auto"/>
                    <w:left w:val="none" w:sz="0" w:space="0" w:color="auto"/>
                    <w:bottom w:val="none" w:sz="0" w:space="0" w:color="auto"/>
                    <w:right w:val="none" w:sz="0" w:space="0" w:color="auto"/>
                  </w:divBdr>
                  <w:divsChild>
                    <w:div w:id="516652439">
                      <w:marLeft w:val="0"/>
                      <w:marRight w:val="0"/>
                      <w:marTop w:val="0"/>
                      <w:marBottom w:val="300"/>
                      <w:divBdr>
                        <w:top w:val="none" w:sz="0" w:space="0" w:color="auto"/>
                        <w:left w:val="none" w:sz="0" w:space="0" w:color="auto"/>
                        <w:bottom w:val="none" w:sz="0" w:space="0" w:color="auto"/>
                        <w:right w:val="none" w:sz="0" w:space="0" w:color="auto"/>
                      </w:divBdr>
                      <w:divsChild>
                        <w:div w:id="1244147015">
                          <w:marLeft w:val="0"/>
                          <w:marRight w:val="0"/>
                          <w:marTop w:val="0"/>
                          <w:marBottom w:val="0"/>
                          <w:divBdr>
                            <w:top w:val="none" w:sz="0" w:space="0" w:color="auto"/>
                            <w:left w:val="none" w:sz="0" w:space="0" w:color="auto"/>
                            <w:bottom w:val="none" w:sz="0" w:space="0" w:color="auto"/>
                            <w:right w:val="none" w:sz="0" w:space="0" w:color="auto"/>
                          </w:divBdr>
                          <w:divsChild>
                            <w:div w:id="1577127919">
                              <w:marLeft w:val="0"/>
                              <w:marRight w:val="0"/>
                              <w:marTop w:val="0"/>
                              <w:marBottom w:val="0"/>
                              <w:divBdr>
                                <w:top w:val="none" w:sz="0" w:space="0" w:color="auto"/>
                                <w:left w:val="none" w:sz="0" w:space="0" w:color="auto"/>
                                <w:bottom w:val="none" w:sz="0" w:space="0" w:color="auto"/>
                                <w:right w:val="none" w:sz="0" w:space="0" w:color="auto"/>
                              </w:divBdr>
                              <w:divsChild>
                                <w:div w:id="1936816332">
                                  <w:marLeft w:val="75"/>
                                  <w:marRight w:val="0"/>
                                  <w:marTop w:val="0"/>
                                  <w:marBottom w:val="0"/>
                                  <w:divBdr>
                                    <w:top w:val="none" w:sz="0" w:space="0" w:color="auto"/>
                                    <w:left w:val="none" w:sz="0" w:space="0" w:color="auto"/>
                                    <w:bottom w:val="none" w:sz="0" w:space="0" w:color="auto"/>
                                    <w:right w:val="none" w:sz="0" w:space="0" w:color="auto"/>
                                  </w:divBdr>
                                  <w:divsChild>
                                    <w:div w:id="1815176849">
                                      <w:marLeft w:val="0"/>
                                      <w:marRight w:val="0"/>
                                      <w:marTop w:val="0"/>
                                      <w:marBottom w:val="0"/>
                                      <w:divBdr>
                                        <w:top w:val="none" w:sz="0" w:space="0" w:color="auto"/>
                                        <w:left w:val="none" w:sz="0" w:space="0" w:color="auto"/>
                                        <w:bottom w:val="none" w:sz="0" w:space="0" w:color="auto"/>
                                        <w:right w:val="none" w:sz="0" w:space="0" w:color="auto"/>
                                      </w:divBdr>
                                      <w:divsChild>
                                        <w:div w:id="1736391947">
                                          <w:marLeft w:val="0"/>
                                          <w:marRight w:val="0"/>
                                          <w:marTop w:val="0"/>
                                          <w:marBottom w:val="0"/>
                                          <w:divBdr>
                                            <w:top w:val="none" w:sz="0" w:space="0" w:color="auto"/>
                                            <w:left w:val="none" w:sz="0" w:space="0" w:color="auto"/>
                                            <w:bottom w:val="none" w:sz="0" w:space="0" w:color="auto"/>
                                            <w:right w:val="none" w:sz="0" w:space="0" w:color="auto"/>
                                          </w:divBdr>
                                          <w:divsChild>
                                            <w:div w:id="177563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6669939">
      <w:bodyDiv w:val="1"/>
      <w:marLeft w:val="0"/>
      <w:marRight w:val="0"/>
      <w:marTop w:val="0"/>
      <w:marBottom w:val="0"/>
      <w:divBdr>
        <w:top w:val="none" w:sz="0" w:space="0" w:color="auto"/>
        <w:left w:val="none" w:sz="0" w:space="0" w:color="auto"/>
        <w:bottom w:val="none" w:sz="0" w:space="0" w:color="auto"/>
        <w:right w:val="none" w:sz="0" w:space="0" w:color="auto"/>
      </w:divBdr>
    </w:div>
    <w:div w:id="1658416681">
      <w:bodyDiv w:val="1"/>
      <w:marLeft w:val="0"/>
      <w:marRight w:val="0"/>
      <w:marTop w:val="0"/>
      <w:marBottom w:val="0"/>
      <w:divBdr>
        <w:top w:val="none" w:sz="0" w:space="0" w:color="auto"/>
        <w:left w:val="none" w:sz="0" w:space="0" w:color="auto"/>
        <w:bottom w:val="none" w:sz="0" w:space="0" w:color="auto"/>
        <w:right w:val="none" w:sz="0" w:space="0" w:color="auto"/>
      </w:divBdr>
    </w:div>
    <w:div w:id="1669484834">
      <w:bodyDiv w:val="1"/>
      <w:marLeft w:val="0"/>
      <w:marRight w:val="0"/>
      <w:marTop w:val="0"/>
      <w:marBottom w:val="0"/>
      <w:divBdr>
        <w:top w:val="none" w:sz="0" w:space="0" w:color="auto"/>
        <w:left w:val="none" w:sz="0" w:space="0" w:color="auto"/>
        <w:bottom w:val="none" w:sz="0" w:space="0" w:color="auto"/>
        <w:right w:val="none" w:sz="0" w:space="0" w:color="auto"/>
      </w:divBdr>
    </w:div>
    <w:div w:id="1722902988">
      <w:bodyDiv w:val="1"/>
      <w:marLeft w:val="0"/>
      <w:marRight w:val="0"/>
      <w:marTop w:val="0"/>
      <w:marBottom w:val="0"/>
      <w:divBdr>
        <w:top w:val="none" w:sz="0" w:space="0" w:color="auto"/>
        <w:left w:val="none" w:sz="0" w:space="0" w:color="auto"/>
        <w:bottom w:val="none" w:sz="0" w:space="0" w:color="auto"/>
        <w:right w:val="none" w:sz="0" w:space="0" w:color="auto"/>
      </w:divBdr>
    </w:div>
    <w:div w:id="1758550060">
      <w:bodyDiv w:val="1"/>
      <w:marLeft w:val="0"/>
      <w:marRight w:val="0"/>
      <w:marTop w:val="0"/>
      <w:marBottom w:val="0"/>
      <w:divBdr>
        <w:top w:val="none" w:sz="0" w:space="0" w:color="auto"/>
        <w:left w:val="none" w:sz="0" w:space="0" w:color="auto"/>
        <w:bottom w:val="none" w:sz="0" w:space="0" w:color="auto"/>
        <w:right w:val="none" w:sz="0" w:space="0" w:color="auto"/>
      </w:divBdr>
    </w:div>
    <w:div w:id="1763918029">
      <w:bodyDiv w:val="1"/>
      <w:marLeft w:val="0"/>
      <w:marRight w:val="0"/>
      <w:marTop w:val="0"/>
      <w:marBottom w:val="0"/>
      <w:divBdr>
        <w:top w:val="none" w:sz="0" w:space="0" w:color="auto"/>
        <w:left w:val="none" w:sz="0" w:space="0" w:color="auto"/>
        <w:bottom w:val="none" w:sz="0" w:space="0" w:color="auto"/>
        <w:right w:val="none" w:sz="0" w:space="0" w:color="auto"/>
      </w:divBdr>
      <w:divsChild>
        <w:div w:id="483008393">
          <w:marLeft w:val="0"/>
          <w:marRight w:val="0"/>
          <w:marTop w:val="0"/>
          <w:marBottom w:val="0"/>
          <w:divBdr>
            <w:top w:val="none" w:sz="0" w:space="0" w:color="auto"/>
            <w:left w:val="none" w:sz="0" w:space="0" w:color="auto"/>
            <w:bottom w:val="none" w:sz="0" w:space="0" w:color="auto"/>
            <w:right w:val="none" w:sz="0" w:space="0" w:color="auto"/>
          </w:divBdr>
          <w:divsChild>
            <w:div w:id="670836963">
              <w:marLeft w:val="0"/>
              <w:marRight w:val="0"/>
              <w:marTop w:val="0"/>
              <w:marBottom w:val="0"/>
              <w:divBdr>
                <w:top w:val="single" w:sz="6" w:space="0" w:color="808080"/>
                <w:left w:val="single" w:sz="6" w:space="0" w:color="808080"/>
                <w:bottom w:val="single" w:sz="6" w:space="0" w:color="808080"/>
                <w:right w:val="single" w:sz="6" w:space="0" w:color="808080"/>
              </w:divBdr>
              <w:divsChild>
                <w:div w:id="1965964396">
                  <w:marLeft w:val="0"/>
                  <w:marRight w:val="0"/>
                  <w:marTop w:val="0"/>
                  <w:marBottom w:val="0"/>
                  <w:divBdr>
                    <w:top w:val="none" w:sz="0" w:space="0" w:color="auto"/>
                    <w:left w:val="none" w:sz="0" w:space="0" w:color="auto"/>
                    <w:bottom w:val="none" w:sz="0" w:space="0" w:color="auto"/>
                    <w:right w:val="none" w:sz="0" w:space="0" w:color="auto"/>
                  </w:divBdr>
                  <w:divsChild>
                    <w:div w:id="1953390118">
                      <w:marLeft w:val="0"/>
                      <w:marRight w:val="0"/>
                      <w:marTop w:val="0"/>
                      <w:marBottom w:val="300"/>
                      <w:divBdr>
                        <w:top w:val="none" w:sz="0" w:space="0" w:color="auto"/>
                        <w:left w:val="none" w:sz="0" w:space="0" w:color="auto"/>
                        <w:bottom w:val="none" w:sz="0" w:space="0" w:color="auto"/>
                        <w:right w:val="none" w:sz="0" w:space="0" w:color="auto"/>
                      </w:divBdr>
                      <w:divsChild>
                        <w:div w:id="238640711">
                          <w:marLeft w:val="0"/>
                          <w:marRight w:val="0"/>
                          <w:marTop w:val="0"/>
                          <w:marBottom w:val="0"/>
                          <w:divBdr>
                            <w:top w:val="none" w:sz="0" w:space="0" w:color="auto"/>
                            <w:left w:val="none" w:sz="0" w:space="0" w:color="auto"/>
                            <w:bottom w:val="none" w:sz="0" w:space="0" w:color="auto"/>
                            <w:right w:val="none" w:sz="0" w:space="0" w:color="auto"/>
                          </w:divBdr>
                          <w:divsChild>
                            <w:div w:id="2038964080">
                              <w:marLeft w:val="0"/>
                              <w:marRight w:val="0"/>
                              <w:marTop w:val="0"/>
                              <w:marBottom w:val="0"/>
                              <w:divBdr>
                                <w:top w:val="none" w:sz="0" w:space="0" w:color="auto"/>
                                <w:left w:val="none" w:sz="0" w:space="0" w:color="auto"/>
                                <w:bottom w:val="none" w:sz="0" w:space="0" w:color="auto"/>
                                <w:right w:val="none" w:sz="0" w:space="0" w:color="auto"/>
                              </w:divBdr>
                              <w:divsChild>
                                <w:div w:id="1505245691">
                                  <w:marLeft w:val="75"/>
                                  <w:marRight w:val="0"/>
                                  <w:marTop w:val="0"/>
                                  <w:marBottom w:val="0"/>
                                  <w:divBdr>
                                    <w:top w:val="none" w:sz="0" w:space="0" w:color="auto"/>
                                    <w:left w:val="none" w:sz="0" w:space="0" w:color="auto"/>
                                    <w:bottom w:val="none" w:sz="0" w:space="0" w:color="auto"/>
                                    <w:right w:val="none" w:sz="0" w:space="0" w:color="auto"/>
                                  </w:divBdr>
                                  <w:divsChild>
                                    <w:div w:id="1960641932">
                                      <w:marLeft w:val="0"/>
                                      <w:marRight w:val="0"/>
                                      <w:marTop w:val="0"/>
                                      <w:marBottom w:val="0"/>
                                      <w:divBdr>
                                        <w:top w:val="none" w:sz="0" w:space="0" w:color="auto"/>
                                        <w:left w:val="none" w:sz="0" w:space="0" w:color="auto"/>
                                        <w:bottom w:val="none" w:sz="0" w:space="0" w:color="auto"/>
                                        <w:right w:val="none" w:sz="0" w:space="0" w:color="auto"/>
                                      </w:divBdr>
                                      <w:divsChild>
                                        <w:div w:id="2000965390">
                                          <w:marLeft w:val="0"/>
                                          <w:marRight w:val="0"/>
                                          <w:marTop w:val="0"/>
                                          <w:marBottom w:val="0"/>
                                          <w:divBdr>
                                            <w:top w:val="none" w:sz="0" w:space="0" w:color="auto"/>
                                            <w:left w:val="none" w:sz="0" w:space="0" w:color="auto"/>
                                            <w:bottom w:val="none" w:sz="0" w:space="0" w:color="auto"/>
                                            <w:right w:val="none" w:sz="0" w:space="0" w:color="auto"/>
                                          </w:divBdr>
                                          <w:divsChild>
                                            <w:div w:id="161621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2215222">
      <w:bodyDiv w:val="1"/>
      <w:marLeft w:val="0"/>
      <w:marRight w:val="0"/>
      <w:marTop w:val="0"/>
      <w:marBottom w:val="0"/>
      <w:divBdr>
        <w:top w:val="none" w:sz="0" w:space="0" w:color="auto"/>
        <w:left w:val="none" w:sz="0" w:space="0" w:color="auto"/>
        <w:bottom w:val="none" w:sz="0" w:space="0" w:color="auto"/>
        <w:right w:val="none" w:sz="0" w:space="0" w:color="auto"/>
      </w:divBdr>
    </w:div>
    <w:div w:id="1803420834">
      <w:bodyDiv w:val="1"/>
      <w:marLeft w:val="0"/>
      <w:marRight w:val="0"/>
      <w:marTop w:val="0"/>
      <w:marBottom w:val="0"/>
      <w:divBdr>
        <w:top w:val="none" w:sz="0" w:space="0" w:color="auto"/>
        <w:left w:val="none" w:sz="0" w:space="0" w:color="auto"/>
        <w:bottom w:val="none" w:sz="0" w:space="0" w:color="auto"/>
        <w:right w:val="none" w:sz="0" w:space="0" w:color="auto"/>
      </w:divBdr>
    </w:div>
    <w:div w:id="1891720965">
      <w:bodyDiv w:val="1"/>
      <w:marLeft w:val="0"/>
      <w:marRight w:val="0"/>
      <w:marTop w:val="0"/>
      <w:marBottom w:val="0"/>
      <w:divBdr>
        <w:top w:val="none" w:sz="0" w:space="0" w:color="auto"/>
        <w:left w:val="none" w:sz="0" w:space="0" w:color="auto"/>
        <w:bottom w:val="none" w:sz="0" w:space="0" w:color="auto"/>
        <w:right w:val="none" w:sz="0" w:space="0" w:color="auto"/>
      </w:divBdr>
    </w:div>
    <w:div w:id="1948582024">
      <w:bodyDiv w:val="1"/>
      <w:marLeft w:val="0"/>
      <w:marRight w:val="0"/>
      <w:marTop w:val="0"/>
      <w:marBottom w:val="0"/>
      <w:divBdr>
        <w:top w:val="none" w:sz="0" w:space="0" w:color="auto"/>
        <w:left w:val="none" w:sz="0" w:space="0" w:color="auto"/>
        <w:bottom w:val="none" w:sz="0" w:space="0" w:color="auto"/>
        <w:right w:val="none" w:sz="0" w:space="0" w:color="auto"/>
      </w:divBdr>
      <w:divsChild>
        <w:div w:id="1694110334">
          <w:marLeft w:val="0"/>
          <w:marRight w:val="0"/>
          <w:marTop w:val="0"/>
          <w:marBottom w:val="0"/>
          <w:divBdr>
            <w:top w:val="none" w:sz="0" w:space="0" w:color="auto"/>
            <w:left w:val="none" w:sz="0" w:space="0" w:color="auto"/>
            <w:bottom w:val="none" w:sz="0" w:space="0" w:color="auto"/>
            <w:right w:val="none" w:sz="0" w:space="0" w:color="auto"/>
          </w:divBdr>
          <w:divsChild>
            <w:div w:id="246155541">
              <w:marLeft w:val="0"/>
              <w:marRight w:val="0"/>
              <w:marTop w:val="0"/>
              <w:marBottom w:val="0"/>
              <w:divBdr>
                <w:top w:val="single" w:sz="6" w:space="0" w:color="808080"/>
                <w:left w:val="single" w:sz="6" w:space="0" w:color="808080"/>
                <w:bottom w:val="single" w:sz="6" w:space="0" w:color="808080"/>
                <w:right w:val="single" w:sz="6" w:space="0" w:color="808080"/>
              </w:divBdr>
              <w:divsChild>
                <w:div w:id="775635169">
                  <w:marLeft w:val="0"/>
                  <w:marRight w:val="0"/>
                  <w:marTop w:val="0"/>
                  <w:marBottom w:val="0"/>
                  <w:divBdr>
                    <w:top w:val="none" w:sz="0" w:space="0" w:color="auto"/>
                    <w:left w:val="none" w:sz="0" w:space="0" w:color="auto"/>
                    <w:bottom w:val="none" w:sz="0" w:space="0" w:color="auto"/>
                    <w:right w:val="none" w:sz="0" w:space="0" w:color="auto"/>
                  </w:divBdr>
                  <w:divsChild>
                    <w:div w:id="1772238199">
                      <w:marLeft w:val="0"/>
                      <w:marRight w:val="0"/>
                      <w:marTop w:val="0"/>
                      <w:marBottom w:val="300"/>
                      <w:divBdr>
                        <w:top w:val="none" w:sz="0" w:space="0" w:color="auto"/>
                        <w:left w:val="none" w:sz="0" w:space="0" w:color="auto"/>
                        <w:bottom w:val="none" w:sz="0" w:space="0" w:color="auto"/>
                        <w:right w:val="none" w:sz="0" w:space="0" w:color="auto"/>
                      </w:divBdr>
                      <w:divsChild>
                        <w:div w:id="1551381470">
                          <w:marLeft w:val="0"/>
                          <w:marRight w:val="0"/>
                          <w:marTop w:val="0"/>
                          <w:marBottom w:val="0"/>
                          <w:divBdr>
                            <w:top w:val="none" w:sz="0" w:space="0" w:color="auto"/>
                            <w:left w:val="none" w:sz="0" w:space="0" w:color="auto"/>
                            <w:bottom w:val="none" w:sz="0" w:space="0" w:color="auto"/>
                            <w:right w:val="none" w:sz="0" w:space="0" w:color="auto"/>
                          </w:divBdr>
                          <w:divsChild>
                            <w:div w:id="765347874">
                              <w:marLeft w:val="0"/>
                              <w:marRight w:val="0"/>
                              <w:marTop w:val="0"/>
                              <w:marBottom w:val="0"/>
                              <w:divBdr>
                                <w:top w:val="none" w:sz="0" w:space="0" w:color="auto"/>
                                <w:left w:val="none" w:sz="0" w:space="0" w:color="auto"/>
                                <w:bottom w:val="none" w:sz="0" w:space="0" w:color="auto"/>
                                <w:right w:val="none" w:sz="0" w:space="0" w:color="auto"/>
                              </w:divBdr>
                              <w:divsChild>
                                <w:div w:id="1172137812">
                                  <w:marLeft w:val="75"/>
                                  <w:marRight w:val="0"/>
                                  <w:marTop w:val="0"/>
                                  <w:marBottom w:val="0"/>
                                  <w:divBdr>
                                    <w:top w:val="none" w:sz="0" w:space="0" w:color="auto"/>
                                    <w:left w:val="none" w:sz="0" w:space="0" w:color="auto"/>
                                    <w:bottom w:val="none" w:sz="0" w:space="0" w:color="auto"/>
                                    <w:right w:val="none" w:sz="0" w:space="0" w:color="auto"/>
                                  </w:divBdr>
                                  <w:divsChild>
                                    <w:div w:id="698553541">
                                      <w:marLeft w:val="0"/>
                                      <w:marRight w:val="0"/>
                                      <w:marTop w:val="0"/>
                                      <w:marBottom w:val="0"/>
                                      <w:divBdr>
                                        <w:top w:val="none" w:sz="0" w:space="0" w:color="auto"/>
                                        <w:left w:val="none" w:sz="0" w:space="0" w:color="auto"/>
                                        <w:bottom w:val="none" w:sz="0" w:space="0" w:color="auto"/>
                                        <w:right w:val="none" w:sz="0" w:space="0" w:color="auto"/>
                                      </w:divBdr>
                                      <w:divsChild>
                                        <w:div w:id="2090497343">
                                          <w:marLeft w:val="0"/>
                                          <w:marRight w:val="0"/>
                                          <w:marTop w:val="0"/>
                                          <w:marBottom w:val="0"/>
                                          <w:divBdr>
                                            <w:top w:val="none" w:sz="0" w:space="0" w:color="auto"/>
                                            <w:left w:val="none" w:sz="0" w:space="0" w:color="auto"/>
                                            <w:bottom w:val="none" w:sz="0" w:space="0" w:color="auto"/>
                                            <w:right w:val="none" w:sz="0" w:space="0" w:color="auto"/>
                                          </w:divBdr>
                                          <w:divsChild>
                                            <w:div w:id="89011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1933790">
      <w:bodyDiv w:val="1"/>
      <w:marLeft w:val="0"/>
      <w:marRight w:val="0"/>
      <w:marTop w:val="0"/>
      <w:marBottom w:val="0"/>
      <w:divBdr>
        <w:top w:val="none" w:sz="0" w:space="0" w:color="auto"/>
        <w:left w:val="none" w:sz="0" w:space="0" w:color="auto"/>
        <w:bottom w:val="none" w:sz="0" w:space="0" w:color="auto"/>
        <w:right w:val="none" w:sz="0" w:space="0" w:color="auto"/>
      </w:divBdr>
    </w:div>
    <w:div w:id="2009597264">
      <w:bodyDiv w:val="1"/>
      <w:marLeft w:val="0"/>
      <w:marRight w:val="0"/>
      <w:marTop w:val="0"/>
      <w:marBottom w:val="0"/>
      <w:divBdr>
        <w:top w:val="none" w:sz="0" w:space="0" w:color="auto"/>
        <w:left w:val="none" w:sz="0" w:space="0" w:color="auto"/>
        <w:bottom w:val="none" w:sz="0" w:space="0" w:color="auto"/>
        <w:right w:val="none" w:sz="0" w:space="0" w:color="auto"/>
      </w:divBdr>
    </w:div>
    <w:div w:id="2053075412">
      <w:bodyDiv w:val="1"/>
      <w:marLeft w:val="0"/>
      <w:marRight w:val="0"/>
      <w:marTop w:val="0"/>
      <w:marBottom w:val="0"/>
      <w:divBdr>
        <w:top w:val="none" w:sz="0" w:space="0" w:color="auto"/>
        <w:left w:val="none" w:sz="0" w:space="0" w:color="auto"/>
        <w:bottom w:val="none" w:sz="0" w:space="0" w:color="auto"/>
        <w:right w:val="none" w:sz="0" w:space="0" w:color="auto"/>
      </w:divBdr>
    </w:div>
    <w:div w:id="210380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ichard.Woodworth@bhsu.edu" TargetMode="External"/><Relationship Id="rId18" Type="http://schemas.openxmlformats.org/officeDocument/2006/relationships/hyperlink" Target="http://bhsu.edu/starfishlogin" TargetMode="External"/><Relationship Id="rId26" Type="http://schemas.openxmlformats.org/officeDocument/2006/relationships/hyperlink" Target="mailto:Moneik.Stephens@sdstate.edu" TargetMode="External"/><Relationship Id="rId39" Type="http://schemas.openxmlformats.org/officeDocument/2006/relationships/hyperlink" Target="mailto:Keith.Bundy@dsu.edu" TargetMode="External"/><Relationship Id="rId21" Type="http://schemas.openxmlformats.org/officeDocument/2006/relationships/hyperlink" Target="mailto:Moneik.Stephens@sdstate.edu" TargetMode="External"/><Relationship Id="rId34" Type="http://schemas.openxmlformats.org/officeDocument/2006/relationships/hyperlink" Target="mailto:Deb.Gearhart@usd.edu" TargetMode="External"/><Relationship Id="rId42" Type="http://schemas.openxmlformats.org/officeDocument/2006/relationships/hyperlink" Target="mailto:disabilityservices@usd.edu" TargetMode="External"/><Relationship Id="rId47" Type="http://schemas.openxmlformats.org/officeDocument/2006/relationships/hyperlink" Target="mailto:BHRCTestingCenter@bhsu.edu" TargetMode="External"/><Relationship Id="rId50" Type="http://schemas.openxmlformats.org/officeDocument/2006/relationships/hyperlink" Target="http://www.idea.ksu.edu" TargetMode="External"/><Relationship Id="rId55" Type="http://schemas.openxmlformats.org/officeDocument/2006/relationships/hyperlink" Target="mailto:Kristy.Engle@BHSU.edu" TargetMode="External"/><Relationship Id="rId63" Type="http://schemas.openxmlformats.org/officeDocument/2006/relationships/hyperlink" Target="http://www.sdbor.ed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2.png"/><Relationship Id="rId29" Type="http://schemas.openxmlformats.org/officeDocument/2006/relationships/hyperlink" Target="mailto:Kristy.Engle@BHSU.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bhsubookstore.com" TargetMode="External"/><Relationship Id="rId32" Type="http://schemas.openxmlformats.org/officeDocument/2006/relationships/hyperlink" Target="mailto:Kristy.Engle@BHSU.edu" TargetMode="External"/><Relationship Id="rId37" Type="http://schemas.openxmlformats.org/officeDocument/2006/relationships/hyperlink" Target="http://www.bhsu.edu/id" TargetMode="External"/><Relationship Id="rId40" Type="http://schemas.openxmlformats.org/officeDocument/2006/relationships/hyperlink" Target="mailto:geretyk@northern.edu" TargetMode="External"/><Relationship Id="rId45" Type="http://schemas.openxmlformats.org/officeDocument/2006/relationships/hyperlink" Target="mailto:Honesty.Whitmer@bhsu.edu" TargetMode="External"/><Relationship Id="rId53" Type="http://schemas.openxmlformats.org/officeDocument/2006/relationships/hyperlink" Target="mailto:Deb.Gearhart@usd.edu" TargetMode="External"/><Relationship Id="rId58" Type="http://schemas.openxmlformats.org/officeDocument/2006/relationships/hyperlink" Target="mailto:Ronald.Brownie@nsu.edu"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hsu.edu/id" TargetMode="External"/><Relationship Id="rId23" Type="http://schemas.openxmlformats.org/officeDocument/2006/relationships/hyperlink" Target="mailto:Roselyn.Nelson@bhsu.edu" TargetMode="External"/><Relationship Id="rId28" Type="http://schemas.openxmlformats.org/officeDocument/2006/relationships/hyperlink" Target="mailto:tai.duncan@bhsu.edu" TargetMode="External"/><Relationship Id="rId36" Type="http://schemas.openxmlformats.org/officeDocument/2006/relationships/hyperlink" Target="http://www.bhsu.edu.StudentLife/Learning/DisabilityServices/tabid/162/Default.aspx" TargetMode="External"/><Relationship Id="rId49" Type="http://schemas.openxmlformats.org/officeDocument/2006/relationships/image" Target="media/image4.JPG"/><Relationship Id="rId57" Type="http://schemas.openxmlformats.org/officeDocument/2006/relationships/hyperlink" Target="mailto:Deb.Gearhart@usd.edu" TargetMode="External"/><Relationship Id="rId61" Type="http://schemas.openxmlformats.org/officeDocument/2006/relationships/hyperlink" Target="mailto:Deb.Gearhart@usd.edu" TargetMode="External"/><Relationship Id="rId10" Type="http://schemas.openxmlformats.org/officeDocument/2006/relationships/footer" Target="footer1.xml"/><Relationship Id="rId19" Type="http://schemas.openxmlformats.org/officeDocument/2006/relationships/hyperlink" Target="mailto:Clarissa.Thompson@bhsu.edu" TargetMode="External"/><Relationship Id="rId31" Type="http://schemas.openxmlformats.org/officeDocument/2006/relationships/hyperlink" Target="mailto:Deb.Gearhart@usd.edu" TargetMode="External"/><Relationship Id="rId44" Type="http://schemas.openxmlformats.org/officeDocument/2006/relationships/hyperlink" Target="mailto:BHRCTestingCenter@bhsu.edu" TargetMode="External"/><Relationship Id="rId52" Type="http://schemas.openxmlformats.org/officeDocument/2006/relationships/hyperlink" Target="mailto:Moneik.Stephens@sdstate.edu" TargetMode="External"/><Relationship Id="rId60" Type="http://schemas.openxmlformats.org/officeDocument/2006/relationships/hyperlink" Target="mailto:Moneik.Stephens@sdstate.edu" TargetMode="External"/><Relationship Id="rId65"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UCRapidCity.org" TargetMode="External"/><Relationship Id="rId14" Type="http://schemas.openxmlformats.org/officeDocument/2006/relationships/hyperlink" Target="https://documentation.brightspace.com/EN/-/-/-/welcome_page.htm" TargetMode="External"/><Relationship Id="rId22" Type="http://schemas.openxmlformats.org/officeDocument/2006/relationships/hyperlink" Target="mailto:Deb.Gearhart@usd.edu" TargetMode="External"/><Relationship Id="rId27" Type="http://schemas.openxmlformats.org/officeDocument/2006/relationships/hyperlink" Target="mailto:Deb.Gearhart@usd.edu" TargetMode="External"/><Relationship Id="rId30" Type="http://schemas.openxmlformats.org/officeDocument/2006/relationships/hyperlink" Target="mailto:Moneik.Stephens@sdstate.edu" TargetMode="External"/><Relationship Id="rId35" Type="http://schemas.openxmlformats.org/officeDocument/2006/relationships/hyperlink" Target="mailto:Jennifer.Lucero@bhsu.edu" TargetMode="External"/><Relationship Id="rId43" Type="http://schemas.openxmlformats.org/officeDocument/2006/relationships/hyperlink" Target="http://www.BHSU.edu/RapidCity" TargetMode="External"/><Relationship Id="rId48" Type="http://schemas.openxmlformats.org/officeDocument/2006/relationships/hyperlink" Target="mailto:BHRCTestingCenter@bhsu.edu" TargetMode="External"/><Relationship Id="rId56" Type="http://schemas.openxmlformats.org/officeDocument/2006/relationships/hyperlink" Target="mailto:Moneik.Stephens@sdstate.edu" TargetMode="External"/><Relationship Id="rId64" Type="http://schemas.openxmlformats.org/officeDocument/2006/relationships/hyperlink" Target="http://www.sdquitline.com" TargetMode="External"/><Relationship Id="rId8" Type="http://schemas.openxmlformats.org/officeDocument/2006/relationships/image" Target="media/image1.png"/><Relationship Id="rId51" Type="http://schemas.openxmlformats.org/officeDocument/2006/relationships/hyperlink" Target="mailto:Kristy.Engle@BHSU.edu" TargetMode="External"/><Relationship Id="rId3" Type="http://schemas.openxmlformats.org/officeDocument/2006/relationships/styles" Target="styles.xml"/><Relationship Id="rId12" Type="http://schemas.openxmlformats.org/officeDocument/2006/relationships/hyperlink" Target="mailto:Richard.Woodworth@bhsu.edu" TargetMode="External"/><Relationship Id="rId17" Type="http://schemas.openxmlformats.org/officeDocument/2006/relationships/image" Target="media/image3.png"/><Relationship Id="rId25" Type="http://schemas.openxmlformats.org/officeDocument/2006/relationships/hyperlink" Target="mailto:Kristy.Engle@BHSU.edu" TargetMode="External"/><Relationship Id="rId33" Type="http://schemas.openxmlformats.org/officeDocument/2006/relationships/hyperlink" Target="mailto:Moneik.Stephens@sdstate.edu" TargetMode="External"/><Relationship Id="rId38" Type="http://schemas.openxmlformats.org/officeDocument/2006/relationships/hyperlink" Target="mailto:Whitney.Bischoff@bhsu.edu" TargetMode="External"/><Relationship Id="rId46" Type="http://schemas.openxmlformats.org/officeDocument/2006/relationships/hyperlink" Target="mailto:Whitney.Bischoff@bhsu.edu" TargetMode="External"/><Relationship Id="rId59" Type="http://schemas.openxmlformats.org/officeDocument/2006/relationships/hyperlink" Target="mailto:Kristy.Engle@bhsu.edu" TargetMode="External"/><Relationship Id="rId67" Type="http://schemas.openxmlformats.org/officeDocument/2006/relationships/theme" Target="theme/theme1.xml"/><Relationship Id="rId20" Type="http://schemas.openxmlformats.org/officeDocument/2006/relationships/hyperlink" Target="mailto:Kristy.Engle@BHSU.edu" TargetMode="External"/><Relationship Id="rId41" Type="http://schemas.openxmlformats.org/officeDocument/2006/relationships/hyperlink" Target="mailto:sdsu.disabilityservices@sdstate.edu" TargetMode="External"/><Relationship Id="rId54" Type="http://schemas.openxmlformats.org/officeDocument/2006/relationships/hyperlink" Target="mailto:Ronald.Brownie@nsu.edu" TargetMode="External"/><Relationship Id="rId62" Type="http://schemas.openxmlformats.org/officeDocument/2006/relationships/hyperlink" Target="mailto:Ronald.Brownie@n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EA4DD-D0D2-4E70-8EE8-AB819C34C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21</Pages>
  <Words>7311</Words>
  <Characters>41673</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Black Hills State University</Company>
  <LinksUpToDate>false</LinksUpToDate>
  <CharactersWithSpaces>48887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Altacct</dc:creator>
  <cp:lastModifiedBy>Duncan, TaiLynn</cp:lastModifiedBy>
  <cp:revision>12</cp:revision>
  <cp:lastPrinted>2018-08-02T16:31:00Z</cp:lastPrinted>
  <dcterms:created xsi:type="dcterms:W3CDTF">2019-08-06T16:10:00Z</dcterms:created>
  <dcterms:modified xsi:type="dcterms:W3CDTF">2020-01-08T15:36:00Z</dcterms:modified>
</cp:coreProperties>
</file>