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64778" w14:textId="77777777" w:rsidR="00CC252A" w:rsidRPr="00D22E15" w:rsidRDefault="00CC252A" w:rsidP="00CC252A">
      <w:pPr>
        <w:pStyle w:val="NoSpacing"/>
        <w:ind w:left="720"/>
        <w:jc w:val="center"/>
        <w:rPr>
          <w:rFonts w:ascii="Times New Roman" w:hAnsi="Times New Roman" w:cs="Times New Roman"/>
          <w:sz w:val="24"/>
          <w:szCs w:val="24"/>
        </w:rPr>
      </w:pPr>
      <w:bookmarkStart w:id="0" w:name="_GoBack"/>
      <w:bookmarkEnd w:id="0"/>
      <w:r>
        <w:rPr>
          <w:rFonts w:ascii="Times New Roman" w:hAnsi="Times New Roman" w:cs="Times New Roman"/>
          <w:b/>
          <w:sz w:val="28"/>
          <w:szCs w:val="28"/>
        </w:rPr>
        <w:t xml:space="preserve">BHSU School of Education Lesson Plan Format </w:t>
      </w:r>
      <w:r>
        <w:rPr>
          <w:rFonts w:ascii="Times New Roman" w:hAnsi="Times New Roman" w:cs="Times New Roman"/>
          <w:sz w:val="24"/>
          <w:szCs w:val="24"/>
        </w:rPr>
        <w:t>(Revised July 2013)</w:t>
      </w:r>
      <w:r w:rsidRPr="00180423">
        <w:rPr>
          <w:sz w:val="24"/>
        </w:rPr>
        <w:t xml:space="preserve">  </w:t>
      </w:r>
    </w:p>
    <w:p w14:paraId="75D0A214" w14:textId="77777777" w:rsidR="00CC252A" w:rsidRDefault="00CC252A" w:rsidP="00CC252A">
      <w:pPr>
        <w:pStyle w:val="NoSpacing"/>
        <w:rPr>
          <w:rFonts w:ascii="Times New Roman" w:hAnsi="Times New Roman" w:cs="Times New Roman"/>
          <w:b/>
          <w:bCs/>
        </w:rPr>
      </w:pPr>
    </w:p>
    <w:p w14:paraId="5FE6D126" w14:textId="77777777" w:rsidR="00CC252A" w:rsidRPr="00136628" w:rsidRDefault="00CC252A" w:rsidP="00CC252A">
      <w:pPr>
        <w:pStyle w:val="NoSpacing"/>
        <w:rPr>
          <w:rFonts w:ascii="Times New Roman" w:hAnsi="Times New Roman" w:cs="Times New Roman"/>
          <w:b/>
          <w:bCs/>
        </w:rPr>
      </w:pPr>
      <w:r w:rsidRPr="00136628">
        <w:rPr>
          <w:rFonts w:ascii="Times New Roman" w:hAnsi="Times New Roman" w:cs="Times New Roman"/>
          <w:b/>
          <w:bCs/>
        </w:rPr>
        <w:t>PART A: PLANNING</w:t>
      </w:r>
    </w:p>
    <w:p w14:paraId="34F2909F" w14:textId="77777777" w:rsidR="00CC252A" w:rsidRDefault="00CC252A" w:rsidP="00CC252A">
      <w:pPr>
        <w:pStyle w:val="NoSpacing"/>
        <w:rPr>
          <w:rFonts w:ascii="Times New Roman" w:hAnsi="Times New Roman" w:cs="Times New Roman"/>
          <w:bCs/>
          <w:sz w:val="20"/>
          <w:szCs w:val="20"/>
        </w:rPr>
      </w:pPr>
    </w:p>
    <w:p w14:paraId="58A2FA3A" w14:textId="77777777" w:rsidR="00CC252A" w:rsidRPr="00136628" w:rsidRDefault="00CC252A" w:rsidP="00CC252A">
      <w:pPr>
        <w:pStyle w:val="NoSpacing"/>
        <w:rPr>
          <w:rFonts w:ascii="Times New Roman" w:hAnsi="Times New Roman" w:cs="Times New Roman"/>
          <w:bCs/>
          <w:sz w:val="20"/>
          <w:szCs w:val="20"/>
        </w:rPr>
      </w:pPr>
      <w:r w:rsidRPr="00136628">
        <w:rPr>
          <w:rFonts w:ascii="Times New Roman" w:hAnsi="Times New Roman" w:cs="Times New Roman"/>
          <w:bCs/>
          <w:sz w:val="20"/>
          <w:szCs w:val="20"/>
        </w:rPr>
        <w:t>Grade Level: _______</w:t>
      </w:r>
      <w:r>
        <w:rPr>
          <w:rFonts w:ascii="Times New Roman" w:hAnsi="Times New Roman" w:cs="Times New Roman"/>
          <w:bCs/>
          <w:sz w:val="20"/>
          <w:szCs w:val="20"/>
        </w:rPr>
        <w:t>_</w:t>
      </w:r>
      <w:r>
        <w:rPr>
          <w:rFonts w:ascii="Times New Roman" w:hAnsi="Times New Roman" w:cs="Times New Roman"/>
          <w:bCs/>
          <w:sz w:val="20"/>
          <w:szCs w:val="20"/>
        </w:rPr>
        <w:tab/>
        <w:t>Date: ________________</w:t>
      </w:r>
      <w:r>
        <w:rPr>
          <w:rFonts w:ascii="Times New Roman" w:hAnsi="Times New Roman" w:cs="Times New Roman"/>
          <w:bCs/>
          <w:sz w:val="20"/>
          <w:szCs w:val="20"/>
        </w:rPr>
        <w:tab/>
        <w:t xml:space="preserve">Date Lesson is </w:t>
      </w:r>
      <w:proofErr w:type="gramStart"/>
      <w:r>
        <w:rPr>
          <w:rFonts w:ascii="Times New Roman" w:hAnsi="Times New Roman" w:cs="Times New Roman"/>
          <w:bCs/>
          <w:sz w:val="20"/>
          <w:szCs w:val="20"/>
        </w:rPr>
        <w:t>Taught</w:t>
      </w:r>
      <w:proofErr w:type="gramEnd"/>
      <w:r>
        <w:rPr>
          <w:rFonts w:ascii="Times New Roman" w:hAnsi="Times New Roman" w:cs="Times New Roman"/>
          <w:bCs/>
          <w:sz w:val="20"/>
          <w:szCs w:val="20"/>
        </w:rPr>
        <w:t xml:space="preserve"> (if Applicable): _________________</w:t>
      </w:r>
    </w:p>
    <w:p w14:paraId="7F66746F" w14:textId="77777777" w:rsidR="00CC252A" w:rsidRPr="00136628" w:rsidRDefault="00CC252A" w:rsidP="00CC252A">
      <w:pPr>
        <w:pStyle w:val="NoSpacing"/>
        <w:rPr>
          <w:rFonts w:ascii="Times New Roman" w:hAnsi="Times New Roman" w:cs="Times New Roman"/>
          <w:bCs/>
          <w:sz w:val="20"/>
          <w:szCs w:val="20"/>
        </w:rPr>
      </w:pPr>
    </w:p>
    <w:p w14:paraId="188DBFB6" w14:textId="77777777" w:rsidR="00CC252A" w:rsidRPr="00136628" w:rsidRDefault="00CC252A" w:rsidP="00CC252A">
      <w:pPr>
        <w:pStyle w:val="NoSpacing"/>
        <w:rPr>
          <w:rFonts w:ascii="Times New Roman" w:hAnsi="Times New Roman" w:cs="Times New Roman"/>
          <w:bCs/>
          <w:sz w:val="20"/>
          <w:szCs w:val="20"/>
        </w:rPr>
      </w:pPr>
      <w:r w:rsidRPr="00136628">
        <w:rPr>
          <w:rFonts w:ascii="Times New Roman" w:hAnsi="Times New Roman" w:cs="Times New Roman"/>
          <w:bCs/>
          <w:sz w:val="20"/>
          <w:szCs w:val="20"/>
        </w:rPr>
        <w:t>Targeted Content: _______________________________</w:t>
      </w:r>
      <w:r w:rsidRPr="00136628">
        <w:rPr>
          <w:rFonts w:ascii="Times New Roman" w:hAnsi="Times New Roman" w:cs="Times New Roman"/>
          <w:bCs/>
          <w:sz w:val="20"/>
          <w:szCs w:val="20"/>
        </w:rPr>
        <w:tab/>
        <w:t>Integrated Content: ____</w:t>
      </w:r>
      <w:r>
        <w:rPr>
          <w:rFonts w:ascii="Times New Roman" w:hAnsi="Times New Roman" w:cs="Times New Roman"/>
          <w:bCs/>
          <w:sz w:val="20"/>
          <w:szCs w:val="20"/>
        </w:rPr>
        <w:t>______________________</w:t>
      </w:r>
    </w:p>
    <w:p w14:paraId="1100667D" w14:textId="77777777" w:rsidR="00CC252A" w:rsidRPr="00136628" w:rsidRDefault="00CC252A" w:rsidP="00CC252A">
      <w:pPr>
        <w:pStyle w:val="NoSpacing"/>
        <w:rPr>
          <w:rFonts w:ascii="Times New Roman" w:hAnsi="Times New Roman" w:cs="Times New Roman"/>
          <w:bCs/>
          <w:sz w:val="20"/>
          <w:szCs w:val="20"/>
        </w:rPr>
      </w:pPr>
    </w:p>
    <w:p w14:paraId="576873D2" w14:textId="77777777" w:rsidR="00CC252A" w:rsidRPr="00136628" w:rsidRDefault="00CC252A" w:rsidP="00CC252A">
      <w:pPr>
        <w:pStyle w:val="NoSpacing"/>
        <w:rPr>
          <w:rFonts w:ascii="Times New Roman" w:hAnsi="Times New Roman" w:cs="Times New Roman"/>
          <w:bCs/>
          <w:sz w:val="20"/>
          <w:szCs w:val="20"/>
        </w:rPr>
      </w:pPr>
      <w:r w:rsidRPr="00136628">
        <w:rPr>
          <w:rFonts w:ascii="Times New Roman" w:hAnsi="Times New Roman" w:cs="Times New Roman"/>
          <w:bCs/>
          <w:sz w:val="20"/>
          <w:szCs w:val="20"/>
        </w:rPr>
        <w:t xml:space="preserve">For Lessons Taught:  # of Students ______               # of Boys _______                    # of Girls _______  </w:t>
      </w:r>
    </w:p>
    <w:p w14:paraId="5D3011C9" w14:textId="77777777" w:rsidR="00CC252A" w:rsidRPr="00136628" w:rsidRDefault="00CC252A" w:rsidP="00CC252A">
      <w:pPr>
        <w:pStyle w:val="NoSpacing"/>
        <w:rPr>
          <w:rFonts w:ascii="Times New Roman" w:hAnsi="Times New Roman" w:cs="Times New Roman"/>
          <w:bCs/>
          <w:sz w:val="20"/>
          <w:szCs w:val="20"/>
        </w:rPr>
      </w:pPr>
    </w:p>
    <w:p w14:paraId="18272556" w14:textId="77777777" w:rsidR="00CC252A" w:rsidRPr="00136628" w:rsidRDefault="00CC252A" w:rsidP="00CC252A">
      <w:pPr>
        <w:pStyle w:val="NoSpacing"/>
        <w:rPr>
          <w:rFonts w:ascii="Times New Roman" w:hAnsi="Times New Roman" w:cs="Times New Roman"/>
          <w:bCs/>
          <w:sz w:val="20"/>
          <w:szCs w:val="20"/>
        </w:rPr>
      </w:pPr>
      <w:r w:rsidRPr="00136628">
        <w:rPr>
          <w:rFonts w:ascii="Times New Roman" w:hAnsi="Times New Roman" w:cs="Times New Roman"/>
          <w:bCs/>
          <w:sz w:val="20"/>
          <w:szCs w:val="20"/>
        </w:rPr>
        <w:t xml:space="preserve"> # </w:t>
      </w:r>
      <w:proofErr w:type="gramStart"/>
      <w:r w:rsidRPr="00136628">
        <w:rPr>
          <w:rFonts w:ascii="Times New Roman" w:hAnsi="Times New Roman" w:cs="Times New Roman"/>
          <w:bCs/>
          <w:sz w:val="20"/>
          <w:szCs w:val="20"/>
        </w:rPr>
        <w:t>of</w:t>
      </w:r>
      <w:proofErr w:type="gramEnd"/>
      <w:r w:rsidRPr="00136628">
        <w:rPr>
          <w:rFonts w:ascii="Times New Roman" w:hAnsi="Times New Roman" w:cs="Times New Roman"/>
          <w:bCs/>
          <w:sz w:val="20"/>
          <w:szCs w:val="20"/>
        </w:rPr>
        <w:t xml:space="preserve"> IEP Students ________    # of ELL Students: ________  # of High Ability Students ________</w:t>
      </w:r>
    </w:p>
    <w:p w14:paraId="30D01B80" w14:textId="77777777" w:rsidR="00CC252A" w:rsidRPr="00136628" w:rsidRDefault="00CC252A" w:rsidP="00CC252A">
      <w:pPr>
        <w:pStyle w:val="NoSpacing"/>
        <w:rPr>
          <w:rFonts w:ascii="Times New Roman" w:hAnsi="Times New Roman" w:cs="Times New Roman"/>
          <w:bCs/>
          <w:color w:val="FF0000"/>
          <w:u w:val="single"/>
        </w:rPr>
      </w:pPr>
    </w:p>
    <w:p w14:paraId="3ABBCD60" w14:textId="77777777" w:rsidR="00CC252A" w:rsidRPr="00136628" w:rsidRDefault="00CC252A" w:rsidP="00CC252A">
      <w:pPr>
        <w:pStyle w:val="NoSpacing"/>
        <w:rPr>
          <w:rFonts w:ascii="Times New Roman" w:hAnsi="Times New Roman" w:cs="Times New Roman"/>
          <w:bCs/>
          <w:u w:val="single"/>
        </w:rPr>
      </w:pPr>
      <w:r w:rsidRPr="00136628">
        <w:rPr>
          <w:rFonts w:ascii="Times New Roman" w:hAnsi="Times New Roman" w:cs="Times New Roman"/>
          <w:bCs/>
          <w:u w:val="single"/>
        </w:rPr>
        <w:t>State Content Standard and/or Common Core Standard(s)</w:t>
      </w:r>
      <w:r w:rsidRPr="00136628">
        <w:rPr>
          <w:rFonts w:ascii="Times New Roman" w:hAnsi="Times New Roman" w:cs="Times New Roman"/>
          <w:bCs/>
        </w:rPr>
        <w:t>:</w:t>
      </w:r>
    </w:p>
    <w:p w14:paraId="51C2A77A" w14:textId="77777777" w:rsidR="00CC252A" w:rsidRPr="00136628" w:rsidRDefault="00CC252A" w:rsidP="00CC252A">
      <w:pPr>
        <w:pStyle w:val="NoSpacing"/>
        <w:jc w:val="both"/>
        <w:rPr>
          <w:rFonts w:ascii="Times New Roman" w:hAnsi="Times New Roman" w:cs="Times New Roman"/>
          <w:bCs/>
          <w:sz w:val="18"/>
          <w:szCs w:val="18"/>
        </w:rPr>
      </w:pPr>
      <w:r w:rsidRPr="00136628">
        <w:rPr>
          <w:rFonts w:ascii="Times New Roman" w:hAnsi="Times New Roman" w:cs="Times New Roman"/>
          <w:bCs/>
          <w:sz w:val="18"/>
          <w:szCs w:val="18"/>
        </w:rPr>
        <w:t>This should be the content area, grade level and letter/number identification; the actual standard(s) should be written under this heading.  Divide the standards into the following two categories:</w:t>
      </w:r>
    </w:p>
    <w:p w14:paraId="339FD7BA" w14:textId="77777777" w:rsidR="00CC252A" w:rsidRPr="00136628" w:rsidRDefault="00CC252A" w:rsidP="00CC252A">
      <w:pPr>
        <w:pStyle w:val="NoSpacing"/>
        <w:jc w:val="both"/>
        <w:rPr>
          <w:rFonts w:ascii="Times New Roman" w:hAnsi="Times New Roman" w:cs="Times New Roman"/>
          <w:bCs/>
          <w:sz w:val="18"/>
          <w:szCs w:val="18"/>
        </w:rPr>
      </w:pPr>
      <w:r w:rsidRPr="00136628">
        <w:rPr>
          <w:rFonts w:ascii="Times New Roman" w:hAnsi="Times New Roman" w:cs="Times New Roman"/>
          <w:bCs/>
          <w:i/>
          <w:sz w:val="18"/>
          <w:szCs w:val="18"/>
        </w:rPr>
        <w:t>Target Standard(s)</w:t>
      </w:r>
      <w:r w:rsidRPr="00136628">
        <w:rPr>
          <w:rFonts w:ascii="Times New Roman" w:hAnsi="Times New Roman" w:cs="Times New Roman"/>
          <w:bCs/>
          <w:sz w:val="18"/>
          <w:szCs w:val="18"/>
        </w:rPr>
        <w:t>:  List the standard(s) you will be assessing through this lesson</w:t>
      </w:r>
    </w:p>
    <w:p w14:paraId="1623BD56" w14:textId="77777777" w:rsidR="00CC252A" w:rsidRPr="00136628" w:rsidRDefault="00CC252A" w:rsidP="00CC252A">
      <w:pPr>
        <w:pStyle w:val="NoSpacing"/>
        <w:jc w:val="both"/>
        <w:rPr>
          <w:rFonts w:ascii="Times New Roman" w:hAnsi="Times New Roman" w:cs="Times New Roman"/>
          <w:bCs/>
          <w:sz w:val="18"/>
          <w:szCs w:val="18"/>
        </w:rPr>
      </w:pPr>
      <w:r w:rsidRPr="00136628">
        <w:rPr>
          <w:rFonts w:ascii="Times New Roman" w:hAnsi="Times New Roman" w:cs="Times New Roman"/>
          <w:bCs/>
          <w:i/>
          <w:sz w:val="18"/>
          <w:szCs w:val="18"/>
        </w:rPr>
        <w:t>Supporting Standard(s)</w:t>
      </w:r>
      <w:r w:rsidRPr="00136628">
        <w:rPr>
          <w:rFonts w:ascii="Times New Roman" w:hAnsi="Times New Roman" w:cs="Times New Roman"/>
          <w:bCs/>
          <w:sz w:val="18"/>
          <w:szCs w:val="18"/>
        </w:rPr>
        <w:t>:  List other standard(s) you will be addressing through this lesson (may or may not be assessed)</w:t>
      </w:r>
    </w:p>
    <w:p w14:paraId="742339A5" w14:textId="77777777" w:rsidR="00CC252A" w:rsidRPr="00136628" w:rsidRDefault="00CC252A" w:rsidP="00CC252A">
      <w:pPr>
        <w:pStyle w:val="NoSpacing"/>
        <w:rPr>
          <w:rFonts w:ascii="Times New Roman" w:hAnsi="Times New Roman" w:cs="Times New Roman"/>
          <w:bCs/>
          <w:u w:val="single"/>
        </w:rPr>
      </w:pPr>
    </w:p>
    <w:p w14:paraId="066771FF" w14:textId="77777777" w:rsidR="00CC252A" w:rsidRPr="00136628" w:rsidRDefault="00CC252A" w:rsidP="00CC252A">
      <w:pPr>
        <w:pStyle w:val="NoSpacing"/>
        <w:rPr>
          <w:rFonts w:ascii="Times New Roman" w:hAnsi="Times New Roman" w:cs="Times New Roman"/>
          <w:sz w:val="18"/>
          <w:szCs w:val="18"/>
        </w:rPr>
      </w:pPr>
      <w:r w:rsidRPr="00136628">
        <w:rPr>
          <w:rFonts w:ascii="Times New Roman" w:hAnsi="Times New Roman" w:cs="Times New Roman"/>
          <w:bCs/>
          <w:u w:val="single"/>
        </w:rPr>
        <w:t>Instructional Setting</w:t>
      </w:r>
      <w:r w:rsidRPr="00136628">
        <w:rPr>
          <w:rFonts w:ascii="Times New Roman" w:hAnsi="Times New Roman" w:cs="Times New Roman"/>
          <w:bCs/>
        </w:rPr>
        <w:t xml:space="preserve">: </w:t>
      </w:r>
      <w:r w:rsidRPr="00136628">
        <w:rPr>
          <w:rFonts w:ascii="Times New Roman" w:hAnsi="Times New Roman" w:cs="Times New Roman"/>
          <w:sz w:val="18"/>
          <w:szCs w:val="18"/>
        </w:rPr>
        <w:t>Check all that apply:</w:t>
      </w:r>
    </w:p>
    <w:p w14:paraId="498CEB46" w14:textId="77777777" w:rsidR="00CC252A" w:rsidRPr="00136628" w:rsidRDefault="00CC252A" w:rsidP="00CC252A">
      <w:pPr>
        <w:pStyle w:val="NoSpacing"/>
        <w:rPr>
          <w:rFonts w:ascii="Times New Roman" w:hAnsi="Times New Roman" w:cs="Times New Roman"/>
          <w:bCs/>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2"/>
        <w:gridCol w:w="450"/>
        <w:gridCol w:w="1710"/>
        <w:gridCol w:w="450"/>
        <w:gridCol w:w="2536"/>
        <w:gridCol w:w="236"/>
      </w:tblGrid>
      <w:tr w:rsidR="00CC252A" w:rsidRPr="00136628" w14:paraId="4295ABEF" w14:textId="77777777" w:rsidTr="00C70EC7">
        <w:trPr>
          <w:jc w:val="center"/>
        </w:trPr>
        <w:tc>
          <w:tcPr>
            <w:tcW w:w="2322" w:type="dxa"/>
            <w:shd w:val="clear" w:color="auto" w:fill="auto"/>
          </w:tcPr>
          <w:p w14:paraId="3E2AB9A4" w14:textId="77777777" w:rsidR="00CC252A" w:rsidRPr="00136628" w:rsidRDefault="00CC252A" w:rsidP="00C70EC7">
            <w:pPr>
              <w:pStyle w:val="NoSpacing"/>
              <w:rPr>
                <w:rFonts w:ascii="Times New Roman" w:eastAsia="Calibri" w:hAnsi="Times New Roman" w:cs="Times New Roman"/>
                <w:bCs/>
                <w:sz w:val="18"/>
                <w:szCs w:val="18"/>
              </w:rPr>
            </w:pPr>
            <w:r w:rsidRPr="00136628">
              <w:rPr>
                <w:rFonts w:ascii="Times New Roman" w:eastAsia="Calibri" w:hAnsi="Times New Roman" w:cs="Times New Roman"/>
                <w:bCs/>
                <w:sz w:val="18"/>
                <w:szCs w:val="18"/>
              </w:rPr>
              <w:t>Whole Group</w:t>
            </w:r>
          </w:p>
        </w:tc>
        <w:tc>
          <w:tcPr>
            <w:tcW w:w="450" w:type="dxa"/>
            <w:shd w:val="clear" w:color="auto" w:fill="auto"/>
          </w:tcPr>
          <w:p w14:paraId="0820A0EC" w14:textId="77777777" w:rsidR="00CC252A" w:rsidRPr="00136628" w:rsidRDefault="00CC252A" w:rsidP="00C70EC7">
            <w:pPr>
              <w:pStyle w:val="NoSpacing"/>
              <w:rPr>
                <w:rFonts w:ascii="Times New Roman" w:eastAsia="Calibri" w:hAnsi="Times New Roman" w:cs="Times New Roman"/>
                <w:bCs/>
                <w:sz w:val="18"/>
                <w:szCs w:val="18"/>
                <w:u w:val="single"/>
              </w:rPr>
            </w:pPr>
          </w:p>
        </w:tc>
        <w:tc>
          <w:tcPr>
            <w:tcW w:w="1710" w:type="dxa"/>
            <w:shd w:val="clear" w:color="auto" w:fill="auto"/>
          </w:tcPr>
          <w:p w14:paraId="66CA3721" w14:textId="77777777" w:rsidR="00CC252A" w:rsidRPr="00136628" w:rsidRDefault="00CC252A" w:rsidP="00C70EC7">
            <w:pPr>
              <w:pStyle w:val="NoSpacing"/>
              <w:rPr>
                <w:rFonts w:ascii="Times New Roman" w:eastAsia="Calibri" w:hAnsi="Times New Roman" w:cs="Times New Roman"/>
                <w:bCs/>
                <w:sz w:val="18"/>
                <w:szCs w:val="18"/>
              </w:rPr>
            </w:pPr>
            <w:r w:rsidRPr="00136628">
              <w:rPr>
                <w:rFonts w:ascii="Times New Roman" w:eastAsia="Calibri" w:hAnsi="Times New Roman" w:cs="Times New Roman"/>
                <w:bCs/>
                <w:sz w:val="18"/>
                <w:szCs w:val="18"/>
              </w:rPr>
              <w:t>Centers</w:t>
            </w:r>
          </w:p>
        </w:tc>
        <w:tc>
          <w:tcPr>
            <w:tcW w:w="450" w:type="dxa"/>
            <w:shd w:val="clear" w:color="auto" w:fill="auto"/>
          </w:tcPr>
          <w:p w14:paraId="76B1CC12" w14:textId="77777777" w:rsidR="00CC252A" w:rsidRPr="00136628" w:rsidRDefault="00CC252A" w:rsidP="00C70EC7">
            <w:pPr>
              <w:pStyle w:val="NoSpacing"/>
              <w:rPr>
                <w:rFonts w:ascii="Times New Roman" w:eastAsia="Calibri" w:hAnsi="Times New Roman" w:cs="Times New Roman"/>
                <w:bCs/>
                <w:sz w:val="18"/>
                <w:szCs w:val="18"/>
                <w:u w:val="single"/>
              </w:rPr>
            </w:pPr>
          </w:p>
        </w:tc>
        <w:tc>
          <w:tcPr>
            <w:tcW w:w="2536" w:type="dxa"/>
            <w:shd w:val="clear" w:color="auto" w:fill="auto"/>
          </w:tcPr>
          <w:p w14:paraId="1DEEBBA3" w14:textId="77777777" w:rsidR="00CC252A" w:rsidRPr="00136628" w:rsidRDefault="00CC252A" w:rsidP="00C70EC7">
            <w:pPr>
              <w:pStyle w:val="NoSpacing"/>
              <w:rPr>
                <w:rFonts w:ascii="Times New Roman" w:eastAsia="Calibri" w:hAnsi="Times New Roman" w:cs="Times New Roman"/>
                <w:bCs/>
                <w:sz w:val="18"/>
                <w:szCs w:val="18"/>
              </w:rPr>
            </w:pPr>
            <w:r w:rsidRPr="00136628">
              <w:rPr>
                <w:rFonts w:ascii="Times New Roman" w:eastAsia="Calibri" w:hAnsi="Times New Roman" w:cs="Times New Roman"/>
                <w:bCs/>
                <w:sz w:val="18"/>
                <w:szCs w:val="18"/>
              </w:rPr>
              <w:t>Other (list)</w:t>
            </w:r>
          </w:p>
        </w:tc>
        <w:tc>
          <w:tcPr>
            <w:tcW w:w="236" w:type="dxa"/>
            <w:shd w:val="clear" w:color="auto" w:fill="auto"/>
          </w:tcPr>
          <w:p w14:paraId="6AA121AC" w14:textId="77777777" w:rsidR="00CC252A" w:rsidRPr="00136628" w:rsidRDefault="00CC252A" w:rsidP="00C70EC7">
            <w:pPr>
              <w:pStyle w:val="NoSpacing"/>
              <w:rPr>
                <w:rFonts w:ascii="Times New Roman" w:eastAsia="Calibri" w:hAnsi="Times New Roman" w:cs="Times New Roman"/>
                <w:bCs/>
                <w:sz w:val="18"/>
                <w:szCs w:val="18"/>
                <w:u w:val="single"/>
              </w:rPr>
            </w:pPr>
          </w:p>
        </w:tc>
      </w:tr>
      <w:tr w:rsidR="00CC252A" w:rsidRPr="00136628" w14:paraId="11B79879" w14:textId="77777777" w:rsidTr="00C70EC7">
        <w:trPr>
          <w:jc w:val="center"/>
        </w:trPr>
        <w:tc>
          <w:tcPr>
            <w:tcW w:w="2322" w:type="dxa"/>
            <w:shd w:val="clear" w:color="auto" w:fill="auto"/>
          </w:tcPr>
          <w:p w14:paraId="02F1D19C" w14:textId="77777777" w:rsidR="00CC252A" w:rsidRPr="00136628" w:rsidRDefault="00CC252A" w:rsidP="00C70EC7">
            <w:pPr>
              <w:pStyle w:val="NoSpacing"/>
              <w:rPr>
                <w:rFonts w:ascii="Times New Roman" w:eastAsia="Calibri" w:hAnsi="Times New Roman" w:cs="Times New Roman"/>
                <w:bCs/>
                <w:sz w:val="18"/>
                <w:szCs w:val="18"/>
              </w:rPr>
            </w:pPr>
            <w:r w:rsidRPr="00136628">
              <w:rPr>
                <w:rFonts w:ascii="Times New Roman" w:eastAsia="Calibri" w:hAnsi="Times New Roman" w:cs="Times New Roman"/>
                <w:bCs/>
                <w:sz w:val="18"/>
                <w:szCs w:val="18"/>
              </w:rPr>
              <w:t>Small Group</w:t>
            </w:r>
          </w:p>
        </w:tc>
        <w:tc>
          <w:tcPr>
            <w:tcW w:w="450" w:type="dxa"/>
            <w:shd w:val="clear" w:color="auto" w:fill="auto"/>
          </w:tcPr>
          <w:p w14:paraId="120302B9" w14:textId="77777777" w:rsidR="00CC252A" w:rsidRPr="00136628" w:rsidRDefault="00CC252A" w:rsidP="00C70EC7">
            <w:pPr>
              <w:pStyle w:val="NoSpacing"/>
              <w:rPr>
                <w:rFonts w:ascii="Times New Roman" w:eastAsia="Calibri" w:hAnsi="Times New Roman" w:cs="Times New Roman"/>
                <w:bCs/>
                <w:sz w:val="18"/>
                <w:szCs w:val="18"/>
                <w:u w:val="single"/>
              </w:rPr>
            </w:pPr>
          </w:p>
        </w:tc>
        <w:tc>
          <w:tcPr>
            <w:tcW w:w="1710" w:type="dxa"/>
            <w:shd w:val="clear" w:color="auto" w:fill="auto"/>
          </w:tcPr>
          <w:p w14:paraId="188C3DC4" w14:textId="77777777" w:rsidR="00CC252A" w:rsidRPr="00136628" w:rsidRDefault="00CC252A" w:rsidP="00C70EC7">
            <w:pPr>
              <w:pStyle w:val="NoSpacing"/>
              <w:rPr>
                <w:rFonts w:ascii="Times New Roman" w:eastAsia="Calibri" w:hAnsi="Times New Roman" w:cs="Times New Roman"/>
                <w:bCs/>
                <w:sz w:val="18"/>
                <w:szCs w:val="18"/>
              </w:rPr>
            </w:pPr>
            <w:r w:rsidRPr="00136628">
              <w:rPr>
                <w:rFonts w:ascii="Times New Roman" w:eastAsia="Calibri" w:hAnsi="Times New Roman" w:cs="Times New Roman"/>
                <w:bCs/>
                <w:sz w:val="18"/>
                <w:szCs w:val="18"/>
              </w:rPr>
              <w:t>Workshop</w:t>
            </w:r>
          </w:p>
        </w:tc>
        <w:tc>
          <w:tcPr>
            <w:tcW w:w="450" w:type="dxa"/>
            <w:shd w:val="clear" w:color="auto" w:fill="auto"/>
          </w:tcPr>
          <w:p w14:paraId="572A486A" w14:textId="77777777" w:rsidR="00CC252A" w:rsidRPr="00136628" w:rsidRDefault="00CC252A" w:rsidP="00C70EC7">
            <w:pPr>
              <w:pStyle w:val="NoSpacing"/>
              <w:rPr>
                <w:rFonts w:ascii="Times New Roman" w:eastAsia="Calibri" w:hAnsi="Times New Roman" w:cs="Times New Roman"/>
                <w:bCs/>
                <w:sz w:val="18"/>
                <w:szCs w:val="18"/>
                <w:u w:val="single"/>
              </w:rPr>
            </w:pPr>
          </w:p>
        </w:tc>
        <w:tc>
          <w:tcPr>
            <w:tcW w:w="2536" w:type="dxa"/>
            <w:vMerge w:val="restart"/>
            <w:shd w:val="clear" w:color="auto" w:fill="auto"/>
          </w:tcPr>
          <w:p w14:paraId="0C28FDE7" w14:textId="77777777" w:rsidR="00CC252A" w:rsidRPr="00136628" w:rsidRDefault="00CC252A" w:rsidP="00C70EC7">
            <w:pPr>
              <w:pStyle w:val="NoSpacing"/>
              <w:rPr>
                <w:rFonts w:ascii="Times New Roman" w:eastAsia="Calibri" w:hAnsi="Times New Roman" w:cs="Times New Roman"/>
                <w:bCs/>
                <w:sz w:val="18"/>
                <w:szCs w:val="18"/>
                <w:u w:val="single"/>
              </w:rPr>
            </w:pPr>
          </w:p>
        </w:tc>
        <w:tc>
          <w:tcPr>
            <w:tcW w:w="236" w:type="dxa"/>
            <w:shd w:val="clear" w:color="auto" w:fill="auto"/>
          </w:tcPr>
          <w:p w14:paraId="1BA12FE8" w14:textId="77777777" w:rsidR="00CC252A" w:rsidRPr="00136628" w:rsidRDefault="00CC252A" w:rsidP="00C70EC7">
            <w:pPr>
              <w:pStyle w:val="NoSpacing"/>
              <w:rPr>
                <w:rFonts w:ascii="Times New Roman" w:eastAsia="Calibri" w:hAnsi="Times New Roman" w:cs="Times New Roman"/>
                <w:bCs/>
                <w:sz w:val="18"/>
                <w:szCs w:val="18"/>
                <w:u w:val="single"/>
              </w:rPr>
            </w:pPr>
          </w:p>
        </w:tc>
      </w:tr>
      <w:tr w:rsidR="00CC252A" w:rsidRPr="00136628" w14:paraId="0D050A40" w14:textId="77777777" w:rsidTr="00C70EC7">
        <w:trPr>
          <w:jc w:val="center"/>
        </w:trPr>
        <w:tc>
          <w:tcPr>
            <w:tcW w:w="2322" w:type="dxa"/>
            <w:shd w:val="clear" w:color="auto" w:fill="auto"/>
          </w:tcPr>
          <w:p w14:paraId="4B610E7B" w14:textId="77777777" w:rsidR="00CC252A" w:rsidRPr="00136628" w:rsidRDefault="00CC252A" w:rsidP="00C70EC7">
            <w:pPr>
              <w:pStyle w:val="NoSpacing"/>
              <w:rPr>
                <w:rFonts w:ascii="Times New Roman" w:eastAsia="Calibri" w:hAnsi="Times New Roman" w:cs="Times New Roman"/>
                <w:bCs/>
                <w:sz w:val="18"/>
                <w:szCs w:val="18"/>
              </w:rPr>
            </w:pPr>
            <w:r w:rsidRPr="00136628">
              <w:rPr>
                <w:rFonts w:ascii="Times New Roman" w:eastAsia="Calibri" w:hAnsi="Times New Roman" w:cs="Times New Roman"/>
                <w:bCs/>
                <w:sz w:val="18"/>
                <w:szCs w:val="18"/>
              </w:rPr>
              <w:t>Individual Student</w:t>
            </w:r>
          </w:p>
        </w:tc>
        <w:tc>
          <w:tcPr>
            <w:tcW w:w="450" w:type="dxa"/>
            <w:shd w:val="clear" w:color="auto" w:fill="auto"/>
          </w:tcPr>
          <w:p w14:paraId="65756B2F" w14:textId="77777777" w:rsidR="00CC252A" w:rsidRPr="00136628" w:rsidRDefault="00CC252A" w:rsidP="00C70EC7">
            <w:pPr>
              <w:pStyle w:val="NoSpacing"/>
              <w:rPr>
                <w:rFonts w:ascii="Times New Roman" w:eastAsia="Calibri" w:hAnsi="Times New Roman" w:cs="Times New Roman"/>
                <w:bCs/>
                <w:sz w:val="18"/>
                <w:szCs w:val="18"/>
                <w:u w:val="single"/>
              </w:rPr>
            </w:pPr>
          </w:p>
        </w:tc>
        <w:tc>
          <w:tcPr>
            <w:tcW w:w="1710" w:type="dxa"/>
            <w:shd w:val="clear" w:color="auto" w:fill="auto"/>
          </w:tcPr>
          <w:p w14:paraId="649DD67E" w14:textId="77777777" w:rsidR="00CC252A" w:rsidRPr="00136628" w:rsidRDefault="00CC252A" w:rsidP="00C70EC7">
            <w:pPr>
              <w:pStyle w:val="NoSpacing"/>
              <w:rPr>
                <w:rFonts w:ascii="Times New Roman" w:eastAsia="Calibri" w:hAnsi="Times New Roman" w:cs="Times New Roman"/>
                <w:bCs/>
                <w:sz w:val="18"/>
                <w:szCs w:val="18"/>
              </w:rPr>
            </w:pPr>
            <w:r w:rsidRPr="00136628">
              <w:rPr>
                <w:rFonts w:ascii="Times New Roman" w:eastAsia="Calibri" w:hAnsi="Times New Roman" w:cs="Times New Roman"/>
                <w:bCs/>
                <w:sz w:val="18"/>
                <w:szCs w:val="18"/>
              </w:rPr>
              <w:t>Lab</w:t>
            </w:r>
          </w:p>
        </w:tc>
        <w:tc>
          <w:tcPr>
            <w:tcW w:w="450" w:type="dxa"/>
            <w:shd w:val="clear" w:color="auto" w:fill="auto"/>
          </w:tcPr>
          <w:p w14:paraId="163A999C" w14:textId="77777777" w:rsidR="00CC252A" w:rsidRPr="00136628" w:rsidRDefault="00CC252A" w:rsidP="00C70EC7">
            <w:pPr>
              <w:pStyle w:val="NoSpacing"/>
              <w:rPr>
                <w:rFonts w:ascii="Times New Roman" w:eastAsia="Calibri" w:hAnsi="Times New Roman" w:cs="Times New Roman"/>
                <w:bCs/>
                <w:sz w:val="18"/>
                <w:szCs w:val="18"/>
                <w:u w:val="single"/>
              </w:rPr>
            </w:pPr>
          </w:p>
        </w:tc>
        <w:tc>
          <w:tcPr>
            <w:tcW w:w="2536" w:type="dxa"/>
            <w:vMerge/>
            <w:shd w:val="clear" w:color="auto" w:fill="auto"/>
          </w:tcPr>
          <w:p w14:paraId="6123B67C" w14:textId="77777777" w:rsidR="00CC252A" w:rsidRPr="00136628" w:rsidRDefault="00CC252A" w:rsidP="00C70EC7">
            <w:pPr>
              <w:pStyle w:val="NoSpacing"/>
              <w:rPr>
                <w:rFonts w:ascii="Times New Roman" w:eastAsia="Calibri" w:hAnsi="Times New Roman" w:cs="Times New Roman"/>
                <w:bCs/>
                <w:sz w:val="18"/>
                <w:szCs w:val="18"/>
                <w:u w:val="single"/>
              </w:rPr>
            </w:pPr>
          </w:p>
        </w:tc>
        <w:tc>
          <w:tcPr>
            <w:tcW w:w="236" w:type="dxa"/>
            <w:shd w:val="clear" w:color="auto" w:fill="auto"/>
          </w:tcPr>
          <w:p w14:paraId="321C9175" w14:textId="77777777" w:rsidR="00CC252A" w:rsidRPr="00136628" w:rsidRDefault="00CC252A" w:rsidP="00C70EC7">
            <w:pPr>
              <w:pStyle w:val="NoSpacing"/>
              <w:rPr>
                <w:rFonts w:ascii="Times New Roman" w:eastAsia="Calibri" w:hAnsi="Times New Roman" w:cs="Times New Roman"/>
                <w:bCs/>
                <w:sz w:val="18"/>
                <w:szCs w:val="18"/>
                <w:u w:val="single"/>
              </w:rPr>
            </w:pPr>
          </w:p>
        </w:tc>
      </w:tr>
    </w:tbl>
    <w:p w14:paraId="1566FD70" w14:textId="77777777" w:rsidR="00CC252A" w:rsidRPr="00136628" w:rsidRDefault="00CC252A" w:rsidP="00CC252A">
      <w:pPr>
        <w:pStyle w:val="NoSpacing"/>
        <w:rPr>
          <w:rFonts w:ascii="Times New Roman" w:hAnsi="Times New Roman" w:cs="Times New Roman"/>
          <w:bCs/>
          <w:u w:val="single"/>
        </w:rPr>
      </w:pPr>
    </w:p>
    <w:p w14:paraId="2B157067" w14:textId="77777777" w:rsidR="00CC252A" w:rsidRPr="00136628" w:rsidRDefault="00CC252A" w:rsidP="00CC252A">
      <w:pPr>
        <w:pStyle w:val="NoSpacing"/>
        <w:jc w:val="both"/>
        <w:rPr>
          <w:rFonts w:ascii="Times New Roman" w:hAnsi="Times New Roman" w:cs="Times New Roman"/>
          <w:bCs/>
          <w:sz w:val="18"/>
          <w:szCs w:val="18"/>
        </w:rPr>
      </w:pPr>
      <w:r w:rsidRPr="00136628">
        <w:rPr>
          <w:rFonts w:ascii="Times New Roman" w:hAnsi="Times New Roman" w:cs="Times New Roman"/>
          <w:bCs/>
          <w:u w:val="single"/>
        </w:rPr>
        <w:t>Lesson Focus</w:t>
      </w:r>
      <w:r w:rsidRPr="00136628">
        <w:rPr>
          <w:rFonts w:ascii="Times New Roman" w:hAnsi="Times New Roman" w:cs="Times New Roman"/>
          <w:bCs/>
        </w:rPr>
        <w:t xml:space="preserve">: </w:t>
      </w:r>
      <w:r w:rsidRPr="00136628">
        <w:rPr>
          <w:rFonts w:ascii="Times New Roman" w:hAnsi="Times New Roman" w:cs="Times New Roman"/>
          <w:bCs/>
          <w:sz w:val="18"/>
          <w:szCs w:val="18"/>
        </w:rPr>
        <w:t>Clearly articulate the focus of the lesson.  Describe the focus in 1-2 sentences.</w:t>
      </w:r>
    </w:p>
    <w:p w14:paraId="7085FA87" w14:textId="77777777" w:rsidR="00CC252A" w:rsidRDefault="00CC252A" w:rsidP="00CC252A">
      <w:pPr>
        <w:pStyle w:val="NoSpacing"/>
        <w:jc w:val="both"/>
        <w:rPr>
          <w:rFonts w:ascii="Times New Roman" w:hAnsi="Times New Roman" w:cs="Times New Roman"/>
          <w:bCs/>
          <w:u w:val="single"/>
        </w:rPr>
      </w:pPr>
    </w:p>
    <w:p w14:paraId="5EE90873" w14:textId="77777777" w:rsidR="00CC252A" w:rsidRPr="00136628" w:rsidRDefault="00CC252A" w:rsidP="00CC252A">
      <w:pPr>
        <w:pStyle w:val="NoSpacing"/>
        <w:jc w:val="both"/>
        <w:rPr>
          <w:rFonts w:ascii="Times New Roman" w:hAnsi="Times New Roman" w:cs="Times New Roman"/>
          <w:bCs/>
          <w:u w:val="single"/>
        </w:rPr>
      </w:pPr>
      <w:r w:rsidRPr="00136628">
        <w:rPr>
          <w:rFonts w:ascii="Times New Roman" w:hAnsi="Times New Roman" w:cs="Times New Roman"/>
          <w:bCs/>
          <w:u w:val="single"/>
        </w:rPr>
        <w:t>Learning Outcome(s)</w:t>
      </w:r>
      <w:r w:rsidRPr="00136628">
        <w:rPr>
          <w:rFonts w:ascii="Times New Roman" w:hAnsi="Times New Roman" w:cs="Times New Roman"/>
          <w:bCs/>
        </w:rPr>
        <w:t>:</w:t>
      </w:r>
    </w:p>
    <w:p w14:paraId="2CF603E9" w14:textId="77777777" w:rsidR="00CC252A" w:rsidRPr="00136628" w:rsidRDefault="00CC252A" w:rsidP="00CC252A">
      <w:pPr>
        <w:pStyle w:val="NoSpacing"/>
        <w:jc w:val="both"/>
        <w:rPr>
          <w:rFonts w:ascii="Times New Roman" w:hAnsi="Times New Roman" w:cs="Times New Roman"/>
          <w:bCs/>
          <w:sz w:val="18"/>
          <w:szCs w:val="18"/>
        </w:rPr>
      </w:pPr>
      <w:r w:rsidRPr="00136628">
        <w:rPr>
          <w:rFonts w:ascii="Times New Roman" w:hAnsi="Times New Roman" w:cs="Times New Roman"/>
          <w:bCs/>
          <w:sz w:val="18"/>
          <w:szCs w:val="18"/>
        </w:rPr>
        <w:t>The outcome should begin with, “As a result of this lesson, students will...” or could start with the HOW “Using algebra</w:t>
      </w:r>
    </w:p>
    <w:p w14:paraId="7500DD34" w14:textId="77777777" w:rsidR="00CC252A" w:rsidRPr="00CC252A" w:rsidRDefault="00CC252A" w:rsidP="00CC252A">
      <w:pPr>
        <w:pStyle w:val="NoSpacing"/>
        <w:jc w:val="both"/>
        <w:rPr>
          <w:rFonts w:ascii="Times New Roman" w:hAnsi="Times New Roman" w:cs="Times New Roman"/>
          <w:bCs/>
          <w:sz w:val="18"/>
          <w:szCs w:val="18"/>
        </w:rPr>
      </w:pPr>
      <w:proofErr w:type="gramStart"/>
      <w:r w:rsidRPr="00136628">
        <w:rPr>
          <w:rFonts w:ascii="Times New Roman" w:hAnsi="Times New Roman" w:cs="Times New Roman"/>
          <w:bCs/>
          <w:sz w:val="18"/>
          <w:szCs w:val="18"/>
        </w:rPr>
        <w:t>tiles</w:t>
      </w:r>
      <w:proofErr w:type="gramEnd"/>
      <w:r w:rsidRPr="00136628">
        <w:rPr>
          <w:rFonts w:ascii="Times New Roman" w:hAnsi="Times New Roman" w:cs="Times New Roman"/>
          <w:bCs/>
          <w:sz w:val="18"/>
          <w:szCs w:val="18"/>
        </w:rPr>
        <w:t>,  Comparing two maps, …”  The outcome(s) must include:</w:t>
      </w:r>
      <w:r>
        <w:rPr>
          <w:rFonts w:ascii="Times New Roman" w:hAnsi="Times New Roman" w:cs="Times New Roman"/>
          <w:bCs/>
          <w:sz w:val="18"/>
          <w:szCs w:val="18"/>
        </w:rPr>
        <w:t xml:space="preserve"> </w:t>
      </w:r>
      <w:r w:rsidRPr="00136628">
        <w:rPr>
          <w:rFonts w:ascii="Times New Roman" w:hAnsi="Times New Roman" w:cs="Times New Roman"/>
          <w:bCs/>
          <w:sz w:val="18"/>
          <w:szCs w:val="18"/>
        </w:rPr>
        <w:t>WHO-ACTION VERB-WHAT-HOW- HOW WELL</w:t>
      </w:r>
    </w:p>
    <w:p w14:paraId="3D3312BF" w14:textId="77777777" w:rsidR="00CC252A" w:rsidRDefault="00CC252A" w:rsidP="00CC252A">
      <w:pPr>
        <w:pStyle w:val="NoSpacing"/>
        <w:jc w:val="both"/>
        <w:rPr>
          <w:rFonts w:ascii="Times New Roman" w:hAnsi="Times New Roman" w:cs="Times New Roman"/>
          <w:bCs/>
          <w:u w:val="single"/>
        </w:rPr>
      </w:pPr>
    </w:p>
    <w:p w14:paraId="6B62F0CB" w14:textId="77777777" w:rsidR="00CC252A" w:rsidRPr="00136628" w:rsidRDefault="00CC252A" w:rsidP="00CC252A">
      <w:pPr>
        <w:pStyle w:val="NoSpacing"/>
        <w:jc w:val="both"/>
        <w:rPr>
          <w:rFonts w:ascii="Times New Roman" w:hAnsi="Times New Roman" w:cs="Times New Roman"/>
          <w:bCs/>
          <w:u w:val="single"/>
        </w:rPr>
      </w:pPr>
      <w:r w:rsidRPr="00136628">
        <w:rPr>
          <w:rFonts w:ascii="Times New Roman" w:hAnsi="Times New Roman" w:cs="Times New Roman"/>
          <w:bCs/>
          <w:u w:val="single"/>
        </w:rPr>
        <w:t>Assessment Measures</w:t>
      </w:r>
      <w:r w:rsidRPr="00136628">
        <w:rPr>
          <w:rFonts w:ascii="Times New Roman" w:hAnsi="Times New Roman" w:cs="Times New Roman"/>
          <w:bCs/>
        </w:rPr>
        <w:t>:</w:t>
      </w:r>
    </w:p>
    <w:p w14:paraId="4DBC798E" w14:textId="77777777" w:rsidR="00CC252A" w:rsidRPr="00136628" w:rsidRDefault="00CC252A" w:rsidP="00CC252A">
      <w:pPr>
        <w:pStyle w:val="NoSpacing"/>
        <w:jc w:val="both"/>
        <w:rPr>
          <w:rFonts w:ascii="Times New Roman" w:hAnsi="Times New Roman" w:cs="Times New Roman"/>
          <w:bCs/>
          <w:sz w:val="18"/>
          <w:szCs w:val="18"/>
        </w:rPr>
      </w:pPr>
      <w:r w:rsidRPr="00136628">
        <w:rPr>
          <w:rFonts w:ascii="Times New Roman" w:hAnsi="Times New Roman" w:cs="Times New Roman"/>
          <w:bCs/>
          <w:sz w:val="18"/>
          <w:szCs w:val="18"/>
        </w:rPr>
        <w:t>List assessments that will be used during and/or after the lesson.  Divide them into the following two types of assessment:</w:t>
      </w:r>
    </w:p>
    <w:p w14:paraId="5290264F" w14:textId="77777777" w:rsidR="00CC252A" w:rsidRPr="00136628" w:rsidRDefault="00CC252A" w:rsidP="00CC252A">
      <w:pPr>
        <w:pStyle w:val="NoSpacing"/>
        <w:jc w:val="both"/>
        <w:rPr>
          <w:rFonts w:ascii="Times New Roman" w:hAnsi="Times New Roman" w:cs="Times New Roman"/>
          <w:bCs/>
          <w:sz w:val="18"/>
          <w:szCs w:val="18"/>
        </w:rPr>
      </w:pPr>
      <w:r w:rsidRPr="00136628">
        <w:rPr>
          <w:rFonts w:ascii="Times New Roman" w:hAnsi="Times New Roman" w:cs="Times New Roman"/>
          <w:bCs/>
          <w:i/>
          <w:sz w:val="18"/>
          <w:szCs w:val="18"/>
        </w:rPr>
        <w:t>Formative Assessment(s)</w:t>
      </w:r>
      <w:r w:rsidRPr="00136628">
        <w:rPr>
          <w:rFonts w:ascii="Times New Roman" w:hAnsi="Times New Roman" w:cs="Times New Roman"/>
          <w:bCs/>
          <w:sz w:val="18"/>
          <w:szCs w:val="18"/>
        </w:rPr>
        <w:t xml:space="preserve">: assessment that takes place </w:t>
      </w:r>
      <w:r w:rsidRPr="00136628">
        <w:rPr>
          <w:rFonts w:ascii="Times New Roman" w:hAnsi="Times New Roman" w:cs="Times New Roman"/>
          <w:bCs/>
          <w:sz w:val="18"/>
          <w:szCs w:val="18"/>
          <w:u w:val="single"/>
        </w:rPr>
        <w:t>during</w:t>
      </w:r>
      <w:r w:rsidRPr="00136628">
        <w:rPr>
          <w:rFonts w:ascii="Times New Roman" w:hAnsi="Times New Roman" w:cs="Times New Roman"/>
          <w:bCs/>
          <w:sz w:val="18"/>
          <w:szCs w:val="18"/>
        </w:rPr>
        <w:t xml:space="preserve"> the lesson</w:t>
      </w:r>
    </w:p>
    <w:p w14:paraId="7F1A89D9" w14:textId="77777777" w:rsidR="00CC252A" w:rsidRPr="00136628" w:rsidRDefault="00CC252A" w:rsidP="00CC252A">
      <w:pPr>
        <w:pStyle w:val="NoSpacing"/>
        <w:jc w:val="both"/>
        <w:rPr>
          <w:rFonts w:ascii="Times New Roman" w:hAnsi="Times New Roman" w:cs="Times New Roman"/>
          <w:bCs/>
          <w:sz w:val="18"/>
          <w:szCs w:val="18"/>
        </w:rPr>
      </w:pPr>
      <w:r w:rsidRPr="00136628">
        <w:rPr>
          <w:rFonts w:ascii="Times New Roman" w:hAnsi="Times New Roman" w:cs="Times New Roman"/>
          <w:bCs/>
          <w:i/>
          <w:sz w:val="18"/>
          <w:szCs w:val="18"/>
        </w:rPr>
        <w:t>Summative Assessment(s)</w:t>
      </w:r>
      <w:r w:rsidRPr="00136628">
        <w:rPr>
          <w:rFonts w:ascii="Times New Roman" w:hAnsi="Times New Roman" w:cs="Times New Roman"/>
          <w:bCs/>
          <w:sz w:val="18"/>
          <w:szCs w:val="18"/>
        </w:rPr>
        <w:t xml:space="preserve">: assessment that takes place </w:t>
      </w:r>
      <w:r w:rsidRPr="00136628">
        <w:rPr>
          <w:rFonts w:ascii="Times New Roman" w:hAnsi="Times New Roman" w:cs="Times New Roman"/>
          <w:bCs/>
          <w:sz w:val="18"/>
          <w:szCs w:val="18"/>
          <w:u w:val="single"/>
        </w:rPr>
        <w:t>after</w:t>
      </w:r>
      <w:r w:rsidRPr="00136628">
        <w:rPr>
          <w:rFonts w:ascii="Times New Roman" w:hAnsi="Times New Roman" w:cs="Times New Roman"/>
          <w:bCs/>
          <w:sz w:val="18"/>
          <w:szCs w:val="18"/>
        </w:rPr>
        <w:t xml:space="preserve"> the lesson</w:t>
      </w:r>
    </w:p>
    <w:p w14:paraId="38275247" w14:textId="77777777" w:rsidR="00CC252A" w:rsidRPr="00136628" w:rsidRDefault="00CC252A" w:rsidP="00CC252A">
      <w:pPr>
        <w:pStyle w:val="NoSpacing"/>
        <w:jc w:val="both"/>
        <w:rPr>
          <w:rFonts w:ascii="Times New Roman" w:hAnsi="Times New Roman" w:cs="Times New Roman"/>
          <w:bCs/>
          <w:sz w:val="18"/>
          <w:szCs w:val="18"/>
        </w:rPr>
      </w:pPr>
      <w:r w:rsidRPr="00136628">
        <w:rPr>
          <w:rFonts w:ascii="Times New Roman" w:hAnsi="Times New Roman" w:cs="Times New Roman"/>
          <w:bCs/>
          <w:sz w:val="18"/>
          <w:szCs w:val="18"/>
        </w:rPr>
        <w:t>Please note: You may or may not complete a summative assessment for the lesson, but you will need to include formative assessment measure(s).</w:t>
      </w:r>
    </w:p>
    <w:p w14:paraId="578C3ECA" w14:textId="77777777" w:rsidR="00CC252A" w:rsidRDefault="00CC252A" w:rsidP="00CC252A">
      <w:pPr>
        <w:pStyle w:val="NoSpacing"/>
        <w:jc w:val="both"/>
        <w:rPr>
          <w:rFonts w:ascii="Times New Roman" w:hAnsi="Times New Roman" w:cs="Times New Roman"/>
          <w:bCs/>
          <w:u w:val="single"/>
        </w:rPr>
      </w:pPr>
    </w:p>
    <w:p w14:paraId="3A51B2C9" w14:textId="77777777" w:rsidR="00CC252A" w:rsidRPr="00136628" w:rsidRDefault="00CC252A" w:rsidP="00CC252A">
      <w:pPr>
        <w:pStyle w:val="NoSpacing"/>
        <w:jc w:val="both"/>
        <w:rPr>
          <w:rFonts w:ascii="Times New Roman" w:hAnsi="Times New Roman" w:cs="Times New Roman"/>
          <w:bCs/>
          <w:sz w:val="18"/>
          <w:szCs w:val="18"/>
        </w:rPr>
      </w:pPr>
      <w:r w:rsidRPr="00136628">
        <w:rPr>
          <w:rFonts w:ascii="Times New Roman" w:hAnsi="Times New Roman" w:cs="Times New Roman"/>
          <w:bCs/>
          <w:u w:val="single"/>
        </w:rPr>
        <w:t>Differentiation</w:t>
      </w:r>
      <w:r w:rsidRPr="00136628">
        <w:rPr>
          <w:rFonts w:ascii="Times New Roman" w:hAnsi="Times New Roman" w:cs="Times New Roman"/>
          <w:bCs/>
        </w:rPr>
        <w:t xml:space="preserve">: </w:t>
      </w:r>
      <w:r w:rsidRPr="00136628">
        <w:rPr>
          <w:rFonts w:ascii="Times New Roman" w:hAnsi="Times New Roman" w:cs="Times New Roman"/>
          <w:bCs/>
          <w:sz w:val="18"/>
          <w:szCs w:val="18"/>
        </w:rPr>
        <w:t>Describe how you will differentiate content, process and/or product for specific students during this lesson.</w:t>
      </w:r>
    </w:p>
    <w:p w14:paraId="6B4495F8" w14:textId="77777777" w:rsidR="00CC252A" w:rsidRDefault="00CC252A" w:rsidP="00CC252A">
      <w:pPr>
        <w:pStyle w:val="NoSpacing"/>
        <w:jc w:val="both"/>
        <w:rPr>
          <w:rFonts w:ascii="Times New Roman" w:hAnsi="Times New Roman" w:cs="Times New Roman"/>
          <w:bCs/>
          <w:u w:val="single"/>
        </w:rPr>
      </w:pPr>
    </w:p>
    <w:p w14:paraId="413A39D7" w14:textId="77777777" w:rsidR="00CC252A" w:rsidRPr="00136628" w:rsidRDefault="00CC252A" w:rsidP="00CC252A">
      <w:pPr>
        <w:pStyle w:val="NoSpacing"/>
        <w:jc w:val="both"/>
        <w:rPr>
          <w:rFonts w:ascii="Times New Roman" w:hAnsi="Times New Roman" w:cs="Times New Roman"/>
          <w:bCs/>
          <w:u w:val="single"/>
        </w:rPr>
      </w:pPr>
      <w:r w:rsidRPr="00136628">
        <w:rPr>
          <w:rFonts w:ascii="Times New Roman" w:hAnsi="Times New Roman" w:cs="Times New Roman"/>
          <w:bCs/>
          <w:u w:val="single"/>
        </w:rPr>
        <w:t>Materials</w:t>
      </w:r>
      <w:r w:rsidRPr="00136628">
        <w:rPr>
          <w:rFonts w:ascii="Times New Roman" w:hAnsi="Times New Roman" w:cs="Times New Roman"/>
          <w:bCs/>
        </w:rPr>
        <w:t xml:space="preserve">: </w:t>
      </w:r>
      <w:r w:rsidRPr="00CC252A">
        <w:rPr>
          <w:rFonts w:ascii="Times New Roman" w:hAnsi="Times New Roman" w:cs="Times New Roman"/>
          <w:bCs/>
          <w:sz w:val="18"/>
          <w:szCs w:val="18"/>
        </w:rPr>
        <w:t>List all of the materials necessary for delivering instruction include the list of materials ready like the page of a student book and the materials to prepare such as copies, equipment to set up, manipulatives, etc.</w:t>
      </w:r>
    </w:p>
    <w:p w14:paraId="71C9B290" w14:textId="77777777" w:rsidR="00CC252A" w:rsidRPr="00136628" w:rsidRDefault="00CC252A" w:rsidP="00CC252A">
      <w:pPr>
        <w:pStyle w:val="NoSpacing"/>
        <w:rPr>
          <w:rFonts w:ascii="Times New Roman" w:hAnsi="Times New Roman" w:cs="Times New Roman"/>
          <w:bCs/>
        </w:rPr>
      </w:pPr>
    </w:p>
    <w:p w14:paraId="61D426C3" w14:textId="77777777" w:rsidR="00CC252A" w:rsidRPr="00136628" w:rsidRDefault="00CC252A" w:rsidP="00CC252A">
      <w:pPr>
        <w:pStyle w:val="NoSpacing"/>
        <w:rPr>
          <w:rFonts w:ascii="Times New Roman" w:hAnsi="Times New Roman" w:cs="Times New Roman"/>
          <w:b/>
          <w:bCs/>
        </w:rPr>
      </w:pPr>
      <w:r w:rsidRPr="00136628">
        <w:rPr>
          <w:rFonts w:ascii="Times New Roman" w:hAnsi="Times New Roman" w:cs="Times New Roman"/>
          <w:b/>
          <w:bCs/>
        </w:rPr>
        <w:t>PART B: DELIVERY OF INSTRUCTION</w:t>
      </w:r>
    </w:p>
    <w:p w14:paraId="22DFE8C6" w14:textId="77777777" w:rsidR="00CC252A" w:rsidRDefault="00CC252A" w:rsidP="00CC252A">
      <w:pPr>
        <w:pStyle w:val="NoSpacing"/>
        <w:rPr>
          <w:rFonts w:ascii="Times New Roman" w:hAnsi="Times New Roman" w:cs="Times New Roman"/>
          <w:iCs/>
          <w:u w:val="single"/>
        </w:rPr>
      </w:pPr>
    </w:p>
    <w:p w14:paraId="02F1B6EB" w14:textId="77777777" w:rsidR="00CC252A" w:rsidRPr="00136628" w:rsidRDefault="00CC252A" w:rsidP="00CC252A">
      <w:pPr>
        <w:pStyle w:val="NoSpacing"/>
        <w:rPr>
          <w:rFonts w:ascii="Times New Roman" w:hAnsi="Times New Roman" w:cs="Times New Roman"/>
          <w:sz w:val="18"/>
          <w:szCs w:val="18"/>
        </w:rPr>
      </w:pPr>
      <w:r w:rsidRPr="00136628">
        <w:rPr>
          <w:rFonts w:ascii="Times New Roman" w:hAnsi="Times New Roman" w:cs="Times New Roman"/>
          <w:iCs/>
          <w:u w:val="single"/>
        </w:rPr>
        <w:t>Introduction</w:t>
      </w:r>
      <w:r w:rsidRPr="00136628">
        <w:rPr>
          <w:rFonts w:ascii="Times New Roman" w:hAnsi="Times New Roman" w:cs="Times New Roman"/>
        </w:rPr>
        <w:t xml:space="preserve">: </w:t>
      </w:r>
      <w:r w:rsidRPr="00136628">
        <w:rPr>
          <w:rFonts w:ascii="Times New Roman" w:hAnsi="Times New Roman" w:cs="Times New Roman"/>
          <w:sz w:val="18"/>
          <w:szCs w:val="18"/>
        </w:rPr>
        <w:t>Describe how you will engage the students.</w:t>
      </w:r>
    </w:p>
    <w:p w14:paraId="0E0317B0" w14:textId="77777777" w:rsidR="00CC252A" w:rsidRPr="00136628" w:rsidRDefault="00CC252A" w:rsidP="00CC252A">
      <w:pPr>
        <w:pStyle w:val="NoSpacing"/>
        <w:rPr>
          <w:rFonts w:ascii="Times New Roman" w:hAnsi="Times New Roman" w:cs="Times New Roman"/>
          <w:i/>
          <w:iCs/>
          <w:u w:val="single"/>
        </w:rPr>
      </w:pPr>
    </w:p>
    <w:p w14:paraId="27B064E7" w14:textId="77777777" w:rsidR="00CC252A" w:rsidRPr="00136628" w:rsidRDefault="00CC252A" w:rsidP="00CC252A">
      <w:pPr>
        <w:pStyle w:val="NoSpacing"/>
        <w:rPr>
          <w:rFonts w:ascii="Times New Roman" w:hAnsi="Times New Roman" w:cs="Times New Roman"/>
        </w:rPr>
      </w:pPr>
      <w:r w:rsidRPr="00136628">
        <w:rPr>
          <w:rFonts w:ascii="Times New Roman" w:hAnsi="Times New Roman" w:cs="Times New Roman"/>
          <w:iCs/>
          <w:u w:val="single"/>
        </w:rPr>
        <w:t>Procedures for Teaching and Learning</w:t>
      </w:r>
      <w:r w:rsidRPr="00136628">
        <w:rPr>
          <w:rFonts w:ascii="Times New Roman" w:hAnsi="Times New Roman" w:cs="Times New Roman"/>
          <w:iCs/>
        </w:rPr>
        <w:t>:</w:t>
      </w:r>
      <w:r w:rsidRPr="00136628">
        <w:rPr>
          <w:rFonts w:ascii="Times New Roman" w:hAnsi="Times New Roman" w:cs="Times New Roman"/>
        </w:rPr>
        <w:t xml:space="preserve">  </w:t>
      </w:r>
    </w:p>
    <w:p w14:paraId="351BB19C" w14:textId="77777777" w:rsidR="00CC252A" w:rsidRPr="00136628" w:rsidRDefault="00CC252A" w:rsidP="00CC252A">
      <w:pPr>
        <w:pStyle w:val="NoSpacing"/>
        <w:jc w:val="both"/>
        <w:rPr>
          <w:rFonts w:ascii="Times New Roman" w:hAnsi="Times New Roman" w:cs="Times New Roman"/>
          <w:color w:val="7030A0"/>
          <w:sz w:val="18"/>
          <w:szCs w:val="18"/>
        </w:rPr>
      </w:pPr>
      <w:r w:rsidRPr="00136628">
        <w:rPr>
          <w:rFonts w:ascii="Times New Roman" w:hAnsi="Times New Roman" w:cs="Times New Roman"/>
          <w:sz w:val="18"/>
          <w:szCs w:val="18"/>
        </w:rPr>
        <w:t xml:space="preserve">Describe how the lesson will be implemented in a numbered, step-by-step list.   There are several ways in which you might formulate your list of steps.  It will depend on the content you’re planning to teach.  For example, you might include the steps of the Gradual Release of Responsibility if you’re teaching students to read or write.  You might take the 5E inquiry approach to formulating your list.  You might include steps for teaching in a workshop format.  No matter the framework, make sure that your steps are sequenced, detailed, and organized. </w:t>
      </w:r>
    </w:p>
    <w:p w14:paraId="0279704A" w14:textId="77777777" w:rsidR="00CC252A" w:rsidRPr="00136628" w:rsidRDefault="00CC252A" w:rsidP="00CC252A">
      <w:pPr>
        <w:pStyle w:val="NoSpacing"/>
        <w:jc w:val="both"/>
        <w:rPr>
          <w:rFonts w:ascii="Times New Roman" w:hAnsi="Times New Roman" w:cs="Times New Roman"/>
          <w:bCs/>
          <w:u w:val="single"/>
        </w:rPr>
      </w:pPr>
    </w:p>
    <w:p w14:paraId="07D5665B" w14:textId="77777777" w:rsidR="00CC252A" w:rsidRPr="00136628" w:rsidRDefault="00CC252A" w:rsidP="00CC252A">
      <w:pPr>
        <w:pStyle w:val="NoSpacing"/>
        <w:jc w:val="both"/>
        <w:rPr>
          <w:rFonts w:ascii="Times New Roman" w:hAnsi="Times New Roman" w:cs="Times New Roman"/>
          <w:bCs/>
          <w:sz w:val="18"/>
          <w:szCs w:val="18"/>
        </w:rPr>
      </w:pPr>
      <w:r w:rsidRPr="00136628">
        <w:rPr>
          <w:rFonts w:ascii="Times New Roman" w:hAnsi="Times New Roman" w:cs="Times New Roman"/>
          <w:bCs/>
          <w:u w:val="single"/>
        </w:rPr>
        <w:t>Closure</w:t>
      </w:r>
      <w:r w:rsidRPr="00136628">
        <w:rPr>
          <w:rFonts w:ascii="Times New Roman" w:hAnsi="Times New Roman" w:cs="Times New Roman"/>
          <w:bCs/>
        </w:rPr>
        <w:t xml:space="preserve">: </w:t>
      </w:r>
      <w:r w:rsidRPr="00136628">
        <w:rPr>
          <w:rFonts w:ascii="Times New Roman" w:hAnsi="Times New Roman" w:cs="Times New Roman"/>
          <w:bCs/>
          <w:sz w:val="18"/>
          <w:szCs w:val="18"/>
        </w:rPr>
        <w:t>At the end of the lesson, engage in a closure to help students connect what they have learned to the real world. Allow students time to expand on what they learned by applying it to real world situations or making connection to their own life.</w:t>
      </w:r>
    </w:p>
    <w:p w14:paraId="20C46FA1" w14:textId="77777777" w:rsidR="00CC252A" w:rsidRPr="00136628" w:rsidRDefault="00CC252A" w:rsidP="00CC252A">
      <w:pPr>
        <w:pStyle w:val="NoSpacing"/>
        <w:rPr>
          <w:rFonts w:ascii="Times New Roman" w:hAnsi="Times New Roman" w:cs="Times New Roman"/>
          <w:bCs/>
        </w:rPr>
      </w:pPr>
    </w:p>
    <w:p w14:paraId="2AFB314C" w14:textId="77777777" w:rsidR="00682215" w:rsidRPr="00CC252A" w:rsidRDefault="00CC252A" w:rsidP="00CC252A">
      <w:pPr>
        <w:pStyle w:val="NoSpacing"/>
        <w:rPr>
          <w:rFonts w:ascii="Times New Roman" w:hAnsi="Times New Roman" w:cs="Times New Roman"/>
          <w:bCs/>
          <w:sz w:val="18"/>
          <w:szCs w:val="18"/>
        </w:rPr>
      </w:pPr>
      <w:r w:rsidRPr="00136628">
        <w:rPr>
          <w:rFonts w:ascii="Times New Roman" w:hAnsi="Times New Roman" w:cs="Times New Roman"/>
          <w:bCs/>
          <w:u w:val="single"/>
        </w:rPr>
        <w:t>Assignment</w:t>
      </w:r>
      <w:r w:rsidRPr="00136628">
        <w:rPr>
          <w:rFonts w:ascii="Times New Roman" w:hAnsi="Times New Roman" w:cs="Times New Roman"/>
          <w:bCs/>
        </w:rPr>
        <w:t xml:space="preserve">: </w:t>
      </w:r>
      <w:r w:rsidRPr="00136628">
        <w:rPr>
          <w:rFonts w:ascii="Times New Roman" w:hAnsi="Times New Roman" w:cs="Times New Roman"/>
          <w:bCs/>
          <w:sz w:val="18"/>
          <w:szCs w:val="18"/>
        </w:rPr>
        <w:t>Optional</w:t>
      </w:r>
    </w:p>
    <w:sectPr w:rsidR="00682215" w:rsidRPr="00CC252A" w:rsidSect="00CC252A">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52A"/>
    <w:rsid w:val="00002CF1"/>
    <w:rsid w:val="00005489"/>
    <w:rsid w:val="000071A1"/>
    <w:rsid w:val="000076EE"/>
    <w:rsid w:val="00014686"/>
    <w:rsid w:val="00015DA0"/>
    <w:rsid w:val="00021FBD"/>
    <w:rsid w:val="00025D70"/>
    <w:rsid w:val="00026314"/>
    <w:rsid w:val="000266C0"/>
    <w:rsid w:val="0003277E"/>
    <w:rsid w:val="00036D88"/>
    <w:rsid w:val="00037649"/>
    <w:rsid w:val="00040D26"/>
    <w:rsid w:val="00043455"/>
    <w:rsid w:val="00043EF8"/>
    <w:rsid w:val="000474DF"/>
    <w:rsid w:val="00057DD1"/>
    <w:rsid w:val="00060CF2"/>
    <w:rsid w:val="00063B69"/>
    <w:rsid w:val="00065311"/>
    <w:rsid w:val="0007522C"/>
    <w:rsid w:val="00076ACC"/>
    <w:rsid w:val="000907D4"/>
    <w:rsid w:val="000943D5"/>
    <w:rsid w:val="000944DF"/>
    <w:rsid w:val="0009735C"/>
    <w:rsid w:val="000A050F"/>
    <w:rsid w:val="000A2554"/>
    <w:rsid w:val="000B21FE"/>
    <w:rsid w:val="000B2B88"/>
    <w:rsid w:val="000B6C74"/>
    <w:rsid w:val="000C3522"/>
    <w:rsid w:val="000C6977"/>
    <w:rsid w:val="000C7162"/>
    <w:rsid w:val="000D256A"/>
    <w:rsid w:val="000E1C89"/>
    <w:rsid w:val="000E62DF"/>
    <w:rsid w:val="000F5853"/>
    <w:rsid w:val="000F664E"/>
    <w:rsid w:val="00104C56"/>
    <w:rsid w:val="001059C8"/>
    <w:rsid w:val="00107E6B"/>
    <w:rsid w:val="00112A71"/>
    <w:rsid w:val="00112C03"/>
    <w:rsid w:val="0011313C"/>
    <w:rsid w:val="00116966"/>
    <w:rsid w:val="0013002B"/>
    <w:rsid w:val="0013733D"/>
    <w:rsid w:val="00155EE7"/>
    <w:rsid w:val="00157966"/>
    <w:rsid w:val="00163C9B"/>
    <w:rsid w:val="001849B0"/>
    <w:rsid w:val="00191D31"/>
    <w:rsid w:val="00192269"/>
    <w:rsid w:val="00196FAE"/>
    <w:rsid w:val="001A3225"/>
    <w:rsid w:val="001A346B"/>
    <w:rsid w:val="001A3D59"/>
    <w:rsid w:val="001A5192"/>
    <w:rsid w:val="001B391E"/>
    <w:rsid w:val="001B4909"/>
    <w:rsid w:val="001C2D5D"/>
    <w:rsid w:val="001C4AC8"/>
    <w:rsid w:val="001C5D7E"/>
    <w:rsid w:val="001C7523"/>
    <w:rsid w:val="001E4C74"/>
    <w:rsid w:val="001F585A"/>
    <w:rsid w:val="001F6335"/>
    <w:rsid w:val="002012FA"/>
    <w:rsid w:val="00201462"/>
    <w:rsid w:val="00207452"/>
    <w:rsid w:val="00210D81"/>
    <w:rsid w:val="002138F9"/>
    <w:rsid w:val="00215BC9"/>
    <w:rsid w:val="002177A0"/>
    <w:rsid w:val="0022442D"/>
    <w:rsid w:val="00225973"/>
    <w:rsid w:val="0023177F"/>
    <w:rsid w:val="00243812"/>
    <w:rsid w:val="00247BBA"/>
    <w:rsid w:val="00253165"/>
    <w:rsid w:val="00253259"/>
    <w:rsid w:val="00253510"/>
    <w:rsid w:val="00262185"/>
    <w:rsid w:val="00263E8A"/>
    <w:rsid w:val="002704FA"/>
    <w:rsid w:val="002728DA"/>
    <w:rsid w:val="00274498"/>
    <w:rsid w:val="0027635B"/>
    <w:rsid w:val="00276BF7"/>
    <w:rsid w:val="002865A3"/>
    <w:rsid w:val="002A3144"/>
    <w:rsid w:val="002A5C49"/>
    <w:rsid w:val="002A5F2B"/>
    <w:rsid w:val="002B3929"/>
    <w:rsid w:val="002C036A"/>
    <w:rsid w:val="002C4BD3"/>
    <w:rsid w:val="002C4F18"/>
    <w:rsid w:val="002C66BA"/>
    <w:rsid w:val="002D37E8"/>
    <w:rsid w:val="002E259B"/>
    <w:rsid w:val="002F30A3"/>
    <w:rsid w:val="002F6DFE"/>
    <w:rsid w:val="00301530"/>
    <w:rsid w:val="00301D63"/>
    <w:rsid w:val="00305783"/>
    <w:rsid w:val="00307392"/>
    <w:rsid w:val="00314702"/>
    <w:rsid w:val="003159E4"/>
    <w:rsid w:val="00316E43"/>
    <w:rsid w:val="00325548"/>
    <w:rsid w:val="00326B08"/>
    <w:rsid w:val="00337C15"/>
    <w:rsid w:val="00340988"/>
    <w:rsid w:val="003422F4"/>
    <w:rsid w:val="00344216"/>
    <w:rsid w:val="00344CEB"/>
    <w:rsid w:val="00347EE1"/>
    <w:rsid w:val="00347F8B"/>
    <w:rsid w:val="00352A22"/>
    <w:rsid w:val="0035616B"/>
    <w:rsid w:val="00356AA5"/>
    <w:rsid w:val="00362409"/>
    <w:rsid w:val="00363FD4"/>
    <w:rsid w:val="00365AF1"/>
    <w:rsid w:val="00370A97"/>
    <w:rsid w:val="003754A5"/>
    <w:rsid w:val="00381D94"/>
    <w:rsid w:val="00384458"/>
    <w:rsid w:val="00386D6A"/>
    <w:rsid w:val="003973A7"/>
    <w:rsid w:val="003A22B4"/>
    <w:rsid w:val="003A3E84"/>
    <w:rsid w:val="003A4706"/>
    <w:rsid w:val="003A7202"/>
    <w:rsid w:val="003B3072"/>
    <w:rsid w:val="003B63F7"/>
    <w:rsid w:val="003B7009"/>
    <w:rsid w:val="003E0687"/>
    <w:rsid w:val="003E14D4"/>
    <w:rsid w:val="003E206E"/>
    <w:rsid w:val="003E3939"/>
    <w:rsid w:val="003E5698"/>
    <w:rsid w:val="003E7715"/>
    <w:rsid w:val="004036E1"/>
    <w:rsid w:val="0040410F"/>
    <w:rsid w:val="0040770C"/>
    <w:rsid w:val="004106CF"/>
    <w:rsid w:val="004117A4"/>
    <w:rsid w:val="00413913"/>
    <w:rsid w:val="0042272F"/>
    <w:rsid w:val="004318C8"/>
    <w:rsid w:val="00441F51"/>
    <w:rsid w:val="00447BB3"/>
    <w:rsid w:val="004500D2"/>
    <w:rsid w:val="0045145B"/>
    <w:rsid w:val="004565EB"/>
    <w:rsid w:val="00460B33"/>
    <w:rsid w:val="00465E87"/>
    <w:rsid w:val="0047327C"/>
    <w:rsid w:val="00475997"/>
    <w:rsid w:val="00476907"/>
    <w:rsid w:val="00477B42"/>
    <w:rsid w:val="00493FD3"/>
    <w:rsid w:val="00494BF5"/>
    <w:rsid w:val="00497F98"/>
    <w:rsid w:val="004A48B6"/>
    <w:rsid w:val="004A538E"/>
    <w:rsid w:val="004B1C9E"/>
    <w:rsid w:val="004B436E"/>
    <w:rsid w:val="004B484C"/>
    <w:rsid w:val="004C6AE4"/>
    <w:rsid w:val="004C6DC6"/>
    <w:rsid w:val="004C7271"/>
    <w:rsid w:val="004D4971"/>
    <w:rsid w:val="004E707A"/>
    <w:rsid w:val="004E7157"/>
    <w:rsid w:val="004F0F99"/>
    <w:rsid w:val="004F1AB2"/>
    <w:rsid w:val="004F29D6"/>
    <w:rsid w:val="004F32EE"/>
    <w:rsid w:val="004F5A7F"/>
    <w:rsid w:val="005050A5"/>
    <w:rsid w:val="005079F8"/>
    <w:rsid w:val="00511212"/>
    <w:rsid w:val="00521761"/>
    <w:rsid w:val="00522C64"/>
    <w:rsid w:val="00523A5D"/>
    <w:rsid w:val="00525E0D"/>
    <w:rsid w:val="00531078"/>
    <w:rsid w:val="00535985"/>
    <w:rsid w:val="005366E8"/>
    <w:rsid w:val="0054378F"/>
    <w:rsid w:val="00546F9C"/>
    <w:rsid w:val="00547311"/>
    <w:rsid w:val="00547E20"/>
    <w:rsid w:val="00552FB3"/>
    <w:rsid w:val="00553B39"/>
    <w:rsid w:val="00554771"/>
    <w:rsid w:val="00560983"/>
    <w:rsid w:val="0056251A"/>
    <w:rsid w:val="00564F7B"/>
    <w:rsid w:val="00565172"/>
    <w:rsid w:val="00576B1D"/>
    <w:rsid w:val="00580745"/>
    <w:rsid w:val="005879EC"/>
    <w:rsid w:val="00590A7A"/>
    <w:rsid w:val="00591A6D"/>
    <w:rsid w:val="00597760"/>
    <w:rsid w:val="005A13A0"/>
    <w:rsid w:val="005A3490"/>
    <w:rsid w:val="005A4947"/>
    <w:rsid w:val="005A7F3B"/>
    <w:rsid w:val="005B1F85"/>
    <w:rsid w:val="005B704D"/>
    <w:rsid w:val="005B7EA1"/>
    <w:rsid w:val="005C3599"/>
    <w:rsid w:val="005C45F6"/>
    <w:rsid w:val="005C52AD"/>
    <w:rsid w:val="005D3D1F"/>
    <w:rsid w:val="005D76DF"/>
    <w:rsid w:val="005D78BC"/>
    <w:rsid w:val="005F4D4E"/>
    <w:rsid w:val="005F67E3"/>
    <w:rsid w:val="00601A48"/>
    <w:rsid w:val="00601D42"/>
    <w:rsid w:val="00605387"/>
    <w:rsid w:val="00610B2A"/>
    <w:rsid w:val="006152FC"/>
    <w:rsid w:val="00615F78"/>
    <w:rsid w:val="00616353"/>
    <w:rsid w:val="006252AE"/>
    <w:rsid w:val="00626022"/>
    <w:rsid w:val="00630571"/>
    <w:rsid w:val="00642011"/>
    <w:rsid w:val="006425FA"/>
    <w:rsid w:val="00660CA6"/>
    <w:rsid w:val="00661644"/>
    <w:rsid w:val="006616A7"/>
    <w:rsid w:val="0066292A"/>
    <w:rsid w:val="0066701A"/>
    <w:rsid w:val="00672189"/>
    <w:rsid w:val="00673DE7"/>
    <w:rsid w:val="006749FC"/>
    <w:rsid w:val="00675E30"/>
    <w:rsid w:val="00677B37"/>
    <w:rsid w:val="006816CE"/>
    <w:rsid w:val="00682215"/>
    <w:rsid w:val="006840EF"/>
    <w:rsid w:val="006A238A"/>
    <w:rsid w:val="006A4394"/>
    <w:rsid w:val="006B2689"/>
    <w:rsid w:val="006B33D9"/>
    <w:rsid w:val="006B4793"/>
    <w:rsid w:val="006C0DA6"/>
    <w:rsid w:val="006C4BC2"/>
    <w:rsid w:val="006C5F2E"/>
    <w:rsid w:val="006D4674"/>
    <w:rsid w:val="006E20AD"/>
    <w:rsid w:val="006E5CEC"/>
    <w:rsid w:val="006E6694"/>
    <w:rsid w:val="006E799C"/>
    <w:rsid w:val="006F00CF"/>
    <w:rsid w:val="006F085C"/>
    <w:rsid w:val="006F5E0F"/>
    <w:rsid w:val="00700363"/>
    <w:rsid w:val="00700859"/>
    <w:rsid w:val="00700CEA"/>
    <w:rsid w:val="007020B4"/>
    <w:rsid w:val="007026A7"/>
    <w:rsid w:val="00714E89"/>
    <w:rsid w:val="00720E62"/>
    <w:rsid w:val="00722B5D"/>
    <w:rsid w:val="007263D3"/>
    <w:rsid w:val="007268FE"/>
    <w:rsid w:val="00743229"/>
    <w:rsid w:val="00744AA5"/>
    <w:rsid w:val="007527BB"/>
    <w:rsid w:val="00754E01"/>
    <w:rsid w:val="00763957"/>
    <w:rsid w:val="007652FA"/>
    <w:rsid w:val="00772C29"/>
    <w:rsid w:val="0077444F"/>
    <w:rsid w:val="00780D0C"/>
    <w:rsid w:val="00784F0B"/>
    <w:rsid w:val="007863AC"/>
    <w:rsid w:val="00792B61"/>
    <w:rsid w:val="007A5667"/>
    <w:rsid w:val="007B6F95"/>
    <w:rsid w:val="007C239D"/>
    <w:rsid w:val="007C5C37"/>
    <w:rsid w:val="007D45FB"/>
    <w:rsid w:val="007D7FBB"/>
    <w:rsid w:val="007E11E6"/>
    <w:rsid w:val="007E2E80"/>
    <w:rsid w:val="007F288E"/>
    <w:rsid w:val="007F474A"/>
    <w:rsid w:val="007F548F"/>
    <w:rsid w:val="007F6279"/>
    <w:rsid w:val="00800982"/>
    <w:rsid w:val="00802F1F"/>
    <w:rsid w:val="00804ADD"/>
    <w:rsid w:val="00804EA7"/>
    <w:rsid w:val="0080689D"/>
    <w:rsid w:val="00810BA9"/>
    <w:rsid w:val="00810DA3"/>
    <w:rsid w:val="008154BE"/>
    <w:rsid w:val="00817C7A"/>
    <w:rsid w:val="00817ECC"/>
    <w:rsid w:val="008246BF"/>
    <w:rsid w:val="00833F54"/>
    <w:rsid w:val="00842D14"/>
    <w:rsid w:val="00843091"/>
    <w:rsid w:val="0084615C"/>
    <w:rsid w:val="00852F57"/>
    <w:rsid w:val="0085402B"/>
    <w:rsid w:val="008573F5"/>
    <w:rsid w:val="008665C6"/>
    <w:rsid w:val="00885F63"/>
    <w:rsid w:val="008952DE"/>
    <w:rsid w:val="00895E8C"/>
    <w:rsid w:val="008A109B"/>
    <w:rsid w:val="008A5058"/>
    <w:rsid w:val="008B10BC"/>
    <w:rsid w:val="008B2C58"/>
    <w:rsid w:val="008B705F"/>
    <w:rsid w:val="008B7192"/>
    <w:rsid w:val="008C1251"/>
    <w:rsid w:val="008C2007"/>
    <w:rsid w:val="008C24E6"/>
    <w:rsid w:val="008C5005"/>
    <w:rsid w:val="008C5359"/>
    <w:rsid w:val="008C5923"/>
    <w:rsid w:val="008D0253"/>
    <w:rsid w:val="008E7B1B"/>
    <w:rsid w:val="008F1926"/>
    <w:rsid w:val="008F3E6E"/>
    <w:rsid w:val="008F3EC9"/>
    <w:rsid w:val="008F494C"/>
    <w:rsid w:val="008F7E38"/>
    <w:rsid w:val="00900E83"/>
    <w:rsid w:val="009077A4"/>
    <w:rsid w:val="00912DDF"/>
    <w:rsid w:val="00914FD0"/>
    <w:rsid w:val="009208D0"/>
    <w:rsid w:val="0092138F"/>
    <w:rsid w:val="00921E54"/>
    <w:rsid w:val="009224D6"/>
    <w:rsid w:val="00926F50"/>
    <w:rsid w:val="00932351"/>
    <w:rsid w:val="009337EA"/>
    <w:rsid w:val="0094158B"/>
    <w:rsid w:val="009437F2"/>
    <w:rsid w:val="00950C17"/>
    <w:rsid w:val="00951EEE"/>
    <w:rsid w:val="009621D4"/>
    <w:rsid w:val="0096607B"/>
    <w:rsid w:val="00971A76"/>
    <w:rsid w:val="0097267A"/>
    <w:rsid w:val="00995B4D"/>
    <w:rsid w:val="0099782D"/>
    <w:rsid w:val="009979D7"/>
    <w:rsid w:val="009A2356"/>
    <w:rsid w:val="009A6C96"/>
    <w:rsid w:val="009C13E4"/>
    <w:rsid w:val="009C3B61"/>
    <w:rsid w:val="009C5B2F"/>
    <w:rsid w:val="009D0068"/>
    <w:rsid w:val="009D09A2"/>
    <w:rsid w:val="009D1F16"/>
    <w:rsid w:val="009D2D5E"/>
    <w:rsid w:val="009D3F49"/>
    <w:rsid w:val="009D733C"/>
    <w:rsid w:val="009E0571"/>
    <w:rsid w:val="009F35B4"/>
    <w:rsid w:val="009F7615"/>
    <w:rsid w:val="00A019A8"/>
    <w:rsid w:val="00A03CE1"/>
    <w:rsid w:val="00A03D9C"/>
    <w:rsid w:val="00A11B42"/>
    <w:rsid w:val="00A124F6"/>
    <w:rsid w:val="00A12E59"/>
    <w:rsid w:val="00A33A73"/>
    <w:rsid w:val="00A33C60"/>
    <w:rsid w:val="00A34BBB"/>
    <w:rsid w:val="00A4409F"/>
    <w:rsid w:val="00A4440E"/>
    <w:rsid w:val="00A44E69"/>
    <w:rsid w:val="00A5169D"/>
    <w:rsid w:val="00A55074"/>
    <w:rsid w:val="00A5669E"/>
    <w:rsid w:val="00A57DE6"/>
    <w:rsid w:val="00A6598B"/>
    <w:rsid w:val="00A711E3"/>
    <w:rsid w:val="00A7135F"/>
    <w:rsid w:val="00A807EA"/>
    <w:rsid w:val="00A81981"/>
    <w:rsid w:val="00A8426A"/>
    <w:rsid w:val="00A86761"/>
    <w:rsid w:val="00A93D45"/>
    <w:rsid w:val="00AA36C3"/>
    <w:rsid w:val="00AB2FB7"/>
    <w:rsid w:val="00AB468F"/>
    <w:rsid w:val="00AB699E"/>
    <w:rsid w:val="00AC1399"/>
    <w:rsid w:val="00AC2D87"/>
    <w:rsid w:val="00AC57A4"/>
    <w:rsid w:val="00AC6B19"/>
    <w:rsid w:val="00AD02DF"/>
    <w:rsid w:val="00AD068B"/>
    <w:rsid w:val="00AD1826"/>
    <w:rsid w:val="00AD30AA"/>
    <w:rsid w:val="00AE1BEF"/>
    <w:rsid w:val="00AE3855"/>
    <w:rsid w:val="00AE4475"/>
    <w:rsid w:val="00AE505F"/>
    <w:rsid w:val="00AF3DBD"/>
    <w:rsid w:val="00B02272"/>
    <w:rsid w:val="00B03D81"/>
    <w:rsid w:val="00B10D94"/>
    <w:rsid w:val="00B24432"/>
    <w:rsid w:val="00B3074B"/>
    <w:rsid w:val="00B31E5F"/>
    <w:rsid w:val="00B3461B"/>
    <w:rsid w:val="00B42A7D"/>
    <w:rsid w:val="00B43F39"/>
    <w:rsid w:val="00B473F5"/>
    <w:rsid w:val="00B47763"/>
    <w:rsid w:val="00B5207D"/>
    <w:rsid w:val="00B5333B"/>
    <w:rsid w:val="00B60926"/>
    <w:rsid w:val="00B614E3"/>
    <w:rsid w:val="00B62565"/>
    <w:rsid w:val="00B71E3B"/>
    <w:rsid w:val="00B84916"/>
    <w:rsid w:val="00B867CD"/>
    <w:rsid w:val="00B86D89"/>
    <w:rsid w:val="00B87701"/>
    <w:rsid w:val="00B9278F"/>
    <w:rsid w:val="00B97178"/>
    <w:rsid w:val="00B97D31"/>
    <w:rsid w:val="00BA2150"/>
    <w:rsid w:val="00BA686F"/>
    <w:rsid w:val="00BB1BEC"/>
    <w:rsid w:val="00BC0688"/>
    <w:rsid w:val="00BD03D6"/>
    <w:rsid w:val="00BD471C"/>
    <w:rsid w:val="00BD713F"/>
    <w:rsid w:val="00BD750E"/>
    <w:rsid w:val="00BE0DEE"/>
    <w:rsid w:val="00BE3C31"/>
    <w:rsid w:val="00BE4344"/>
    <w:rsid w:val="00BE57BD"/>
    <w:rsid w:val="00BE5F15"/>
    <w:rsid w:val="00C00729"/>
    <w:rsid w:val="00C03748"/>
    <w:rsid w:val="00C104D0"/>
    <w:rsid w:val="00C120A0"/>
    <w:rsid w:val="00C12FCC"/>
    <w:rsid w:val="00C15454"/>
    <w:rsid w:val="00C209ED"/>
    <w:rsid w:val="00C21118"/>
    <w:rsid w:val="00C2216A"/>
    <w:rsid w:val="00C31356"/>
    <w:rsid w:val="00C320F4"/>
    <w:rsid w:val="00C35B8A"/>
    <w:rsid w:val="00C35E9E"/>
    <w:rsid w:val="00C429A2"/>
    <w:rsid w:val="00C4766B"/>
    <w:rsid w:val="00C5003B"/>
    <w:rsid w:val="00C575E5"/>
    <w:rsid w:val="00C57668"/>
    <w:rsid w:val="00C608ED"/>
    <w:rsid w:val="00C61932"/>
    <w:rsid w:val="00C621FE"/>
    <w:rsid w:val="00C635C6"/>
    <w:rsid w:val="00C64F41"/>
    <w:rsid w:val="00C70290"/>
    <w:rsid w:val="00C71CCB"/>
    <w:rsid w:val="00C7485E"/>
    <w:rsid w:val="00C8437D"/>
    <w:rsid w:val="00C857B6"/>
    <w:rsid w:val="00C9201E"/>
    <w:rsid w:val="00C9466C"/>
    <w:rsid w:val="00CA08C4"/>
    <w:rsid w:val="00CA2414"/>
    <w:rsid w:val="00CA3051"/>
    <w:rsid w:val="00CA3E2E"/>
    <w:rsid w:val="00CA7121"/>
    <w:rsid w:val="00CB0BDC"/>
    <w:rsid w:val="00CB31AF"/>
    <w:rsid w:val="00CB4499"/>
    <w:rsid w:val="00CC252A"/>
    <w:rsid w:val="00CC4709"/>
    <w:rsid w:val="00CD1B7C"/>
    <w:rsid w:val="00CE7DC9"/>
    <w:rsid w:val="00CF0412"/>
    <w:rsid w:val="00CF3927"/>
    <w:rsid w:val="00CF5273"/>
    <w:rsid w:val="00D024C0"/>
    <w:rsid w:val="00D038A2"/>
    <w:rsid w:val="00D11623"/>
    <w:rsid w:val="00D13E32"/>
    <w:rsid w:val="00D174F3"/>
    <w:rsid w:val="00D24F0E"/>
    <w:rsid w:val="00D261E3"/>
    <w:rsid w:val="00D27594"/>
    <w:rsid w:val="00D31DC6"/>
    <w:rsid w:val="00D3467A"/>
    <w:rsid w:val="00D4163C"/>
    <w:rsid w:val="00D41F56"/>
    <w:rsid w:val="00D44A9D"/>
    <w:rsid w:val="00D45DF1"/>
    <w:rsid w:val="00D516F3"/>
    <w:rsid w:val="00D63929"/>
    <w:rsid w:val="00D6724D"/>
    <w:rsid w:val="00D71577"/>
    <w:rsid w:val="00D768B3"/>
    <w:rsid w:val="00D772E0"/>
    <w:rsid w:val="00D77548"/>
    <w:rsid w:val="00D83BD4"/>
    <w:rsid w:val="00D8447C"/>
    <w:rsid w:val="00D855B2"/>
    <w:rsid w:val="00D87D30"/>
    <w:rsid w:val="00D94D16"/>
    <w:rsid w:val="00DA1F4B"/>
    <w:rsid w:val="00DA5673"/>
    <w:rsid w:val="00DB13F7"/>
    <w:rsid w:val="00DB3369"/>
    <w:rsid w:val="00DB3C36"/>
    <w:rsid w:val="00DD2ABB"/>
    <w:rsid w:val="00DD5052"/>
    <w:rsid w:val="00DD7B8F"/>
    <w:rsid w:val="00DE0216"/>
    <w:rsid w:val="00DE6E5D"/>
    <w:rsid w:val="00DE72FC"/>
    <w:rsid w:val="00DF2BCE"/>
    <w:rsid w:val="00DF2E45"/>
    <w:rsid w:val="00DF3177"/>
    <w:rsid w:val="00DF5960"/>
    <w:rsid w:val="00E015AD"/>
    <w:rsid w:val="00E02BBE"/>
    <w:rsid w:val="00E050E0"/>
    <w:rsid w:val="00E06438"/>
    <w:rsid w:val="00E10BB9"/>
    <w:rsid w:val="00E12DEC"/>
    <w:rsid w:val="00E159D8"/>
    <w:rsid w:val="00E24714"/>
    <w:rsid w:val="00E270C3"/>
    <w:rsid w:val="00E316C5"/>
    <w:rsid w:val="00E37F4C"/>
    <w:rsid w:val="00E40F8B"/>
    <w:rsid w:val="00E41CAD"/>
    <w:rsid w:val="00E54DD7"/>
    <w:rsid w:val="00E55F6C"/>
    <w:rsid w:val="00E579FD"/>
    <w:rsid w:val="00E641A4"/>
    <w:rsid w:val="00E70C90"/>
    <w:rsid w:val="00E77E3E"/>
    <w:rsid w:val="00E857F9"/>
    <w:rsid w:val="00E86B63"/>
    <w:rsid w:val="00E929D3"/>
    <w:rsid w:val="00E941B6"/>
    <w:rsid w:val="00E94B5C"/>
    <w:rsid w:val="00EA6DBD"/>
    <w:rsid w:val="00EA75AB"/>
    <w:rsid w:val="00EB0AD8"/>
    <w:rsid w:val="00EB6E05"/>
    <w:rsid w:val="00EB7335"/>
    <w:rsid w:val="00EC121F"/>
    <w:rsid w:val="00ED0725"/>
    <w:rsid w:val="00ED27D4"/>
    <w:rsid w:val="00ED3570"/>
    <w:rsid w:val="00EE17FE"/>
    <w:rsid w:val="00EE4569"/>
    <w:rsid w:val="00EF0B8A"/>
    <w:rsid w:val="00EF0D43"/>
    <w:rsid w:val="00EF43C6"/>
    <w:rsid w:val="00EF58C8"/>
    <w:rsid w:val="00EF6728"/>
    <w:rsid w:val="00F07C6B"/>
    <w:rsid w:val="00F13BB6"/>
    <w:rsid w:val="00F156C1"/>
    <w:rsid w:val="00F15D82"/>
    <w:rsid w:val="00F21E96"/>
    <w:rsid w:val="00F23A3C"/>
    <w:rsid w:val="00F2557F"/>
    <w:rsid w:val="00F271D3"/>
    <w:rsid w:val="00F356E6"/>
    <w:rsid w:val="00F43F1D"/>
    <w:rsid w:val="00F47651"/>
    <w:rsid w:val="00F622B7"/>
    <w:rsid w:val="00F62A3D"/>
    <w:rsid w:val="00F630C6"/>
    <w:rsid w:val="00F6398C"/>
    <w:rsid w:val="00F679D9"/>
    <w:rsid w:val="00F74602"/>
    <w:rsid w:val="00F7562B"/>
    <w:rsid w:val="00F77DBC"/>
    <w:rsid w:val="00F87CE9"/>
    <w:rsid w:val="00F87FBB"/>
    <w:rsid w:val="00F94E83"/>
    <w:rsid w:val="00F95ED9"/>
    <w:rsid w:val="00FA1AEE"/>
    <w:rsid w:val="00FA49AD"/>
    <w:rsid w:val="00FA67AB"/>
    <w:rsid w:val="00FA7673"/>
    <w:rsid w:val="00FA7BCA"/>
    <w:rsid w:val="00FB00ED"/>
    <w:rsid w:val="00FB2F8C"/>
    <w:rsid w:val="00FC4699"/>
    <w:rsid w:val="00FD5114"/>
    <w:rsid w:val="00FE2304"/>
    <w:rsid w:val="00FE3656"/>
    <w:rsid w:val="00FE3D1A"/>
    <w:rsid w:val="00FE664A"/>
    <w:rsid w:val="00FF0787"/>
    <w:rsid w:val="00FF1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BFF5D"/>
  <w15:chartTrackingRefBased/>
  <w15:docId w15:val="{508E843F-D642-4EA0-972B-EBA3BE43B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52A"/>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252A"/>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0CAE7193EFA447901E45BB8AE23A69" ma:contentTypeVersion="0" ma:contentTypeDescription="Create a new document." ma:contentTypeScope="" ma:versionID="b4f549558ddb95c4780fcea256b7c722">
  <xsd:schema xmlns:xsd="http://www.w3.org/2001/XMLSchema" xmlns:xs="http://www.w3.org/2001/XMLSchema" xmlns:p="http://schemas.microsoft.com/office/2006/metadata/properties" targetNamespace="http://schemas.microsoft.com/office/2006/metadata/properties" ma:root="true" ma:fieldsID="359f667575765cf22d1c2b3bcd70eab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1B9CE5-89F9-4BBF-9365-EC8A8D4310B9}">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EA4EA5A5-DC88-4115-A778-869DE643FB98}">
  <ds:schemaRefs>
    <ds:schemaRef ds:uri="http://schemas.microsoft.com/sharepoint/v3/contenttype/forms"/>
  </ds:schemaRefs>
</ds:datastoreItem>
</file>

<file path=customXml/itemProps3.xml><?xml version="1.0" encoding="utf-8"?>
<ds:datastoreItem xmlns:ds="http://schemas.openxmlformats.org/officeDocument/2006/customXml" ds:itemID="{5A3A2F34-E11C-465F-815E-5B83EB3D2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Micheline</dc:creator>
  <cp:keywords/>
  <dc:description/>
  <cp:lastModifiedBy>Nelson, Micheline</cp:lastModifiedBy>
  <cp:revision>2</cp:revision>
  <dcterms:created xsi:type="dcterms:W3CDTF">2019-01-04T21:19:00Z</dcterms:created>
  <dcterms:modified xsi:type="dcterms:W3CDTF">2019-01-04T21:19:00Z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0x010100570CAE7193EFA447901E45BB8AE23A69</vt:lpwstr>
  </property>
</Properties>
</file>