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A4" w:rsidRDefault="00FB4478" w:rsidP="00FB4478">
      <w:pPr>
        <w:jc w:val="center"/>
      </w:pPr>
      <w:r w:rsidRPr="00FB4478">
        <w:rPr>
          <w:noProof/>
        </w:rPr>
        <w:drawing>
          <wp:inline distT="0" distB="0" distL="0" distR="0" wp14:anchorId="52A6C3C8" wp14:editId="62B1B123">
            <wp:extent cx="3962400" cy="656767"/>
            <wp:effectExtent l="0" t="0" r="0" b="0"/>
            <wp:docPr id="1" name="Picture 1" descr="http://tylerlopilato.com/wp-content/uploads/2014/01/Social-Blog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ylerlopilato.com/wp-content/uploads/2014/01/Social-Blog-bann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725" cy="66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78" w:rsidRDefault="00FB4478" w:rsidP="00FB44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4478">
        <w:rPr>
          <w:rFonts w:ascii="Times New Roman" w:hAnsi="Times New Roman" w:cs="Times New Roman"/>
          <w:b/>
          <w:sz w:val="40"/>
          <w:szCs w:val="40"/>
        </w:rPr>
        <w:t>Social Media and the Workplace</w:t>
      </w:r>
    </w:p>
    <w:p w:rsidR="00F47B02" w:rsidRDefault="00F47B02" w:rsidP="00F4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Advantages of Social Media: </w:t>
      </w:r>
    </w:p>
    <w:p w:rsidR="00F47B02" w:rsidRDefault="00F47B02" w:rsidP="00F47B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Networking</w:t>
      </w:r>
    </w:p>
    <w:p w:rsidR="00F47B02" w:rsidRPr="00F47B02" w:rsidRDefault="00F47B02" w:rsidP="00F47B0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Media sites allow you to connect with people around the world. As a business factor, networking is one of the most important things you can have. </w:t>
      </w:r>
    </w:p>
    <w:p w:rsidR="00F47B02" w:rsidRPr="00513B02" w:rsidRDefault="00F47B02" w:rsidP="00F47B0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LinkedIn is the best example of a networking site. </w:t>
      </w:r>
    </w:p>
    <w:p w:rsidR="00F47B02" w:rsidRDefault="00F47B02" w:rsidP="00F47B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Recognition</w:t>
      </w:r>
    </w:p>
    <w:p w:rsidR="00F47B02" w:rsidRDefault="00F47B02" w:rsidP="00F47B0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applying for a job, you want to have name recognition.</w:t>
      </w:r>
    </w:p>
    <w:p w:rsidR="00513B02" w:rsidRDefault="00513B02" w:rsidP="00F47B0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more comfortable choosing someone whose name we’ve heard before. The same goes for employers. </w:t>
      </w:r>
    </w:p>
    <w:p w:rsidR="00513B02" w:rsidRDefault="00A327F3" w:rsidP="00513B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Connections with People and </w:t>
      </w:r>
      <w:r w:rsidR="00513B02">
        <w:rPr>
          <w:rFonts w:ascii="Times New Roman" w:hAnsi="Times New Roman" w:cs="Times New Roman"/>
          <w:sz w:val="24"/>
          <w:szCs w:val="24"/>
        </w:rPr>
        <w:t>Businesses</w:t>
      </w:r>
    </w:p>
    <w:p w:rsidR="00513B02" w:rsidRDefault="00513B02" w:rsidP="00513B0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Media allows you to </w:t>
      </w:r>
      <w:r w:rsidR="00A327F3">
        <w:rPr>
          <w:rFonts w:ascii="Times New Roman" w:hAnsi="Times New Roman" w:cs="Times New Roman"/>
          <w:sz w:val="24"/>
          <w:szCs w:val="24"/>
        </w:rPr>
        <w:t>conveniently connect</w:t>
      </w:r>
      <w:r>
        <w:rPr>
          <w:rFonts w:ascii="Times New Roman" w:hAnsi="Times New Roman" w:cs="Times New Roman"/>
          <w:sz w:val="24"/>
          <w:szCs w:val="24"/>
        </w:rPr>
        <w:t xml:space="preserve"> with people and </w:t>
      </w:r>
      <w:r w:rsidR="00A327F3">
        <w:rPr>
          <w:rFonts w:ascii="Times New Roman" w:hAnsi="Times New Roman" w:cs="Times New Roman"/>
          <w:sz w:val="24"/>
          <w:szCs w:val="24"/>
        </w:rPr>
        <w:t xml:space="preserve">businesses. </w:t>
      </w:r>
    </w:p>
    <w:p w:rsidR="00513B02" w:rsidRPr="00F47B02" w:rsidRDefault="00513B02" w:rsidP="00513B0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Beware of connecting with co-workers, especially with Facebook. Co-workers can be a valuable connection, but sometimes keeping your personal and professional life separate can have advantages. </w:t>
      </w:r>
    </w:p>
    <w:p w:rsidR="00F47B02" w:rsidRDefault="00F47B02" w:rsidP="00FB447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4478" w:rsidRDefault="00FB4478" w:rsidP="00FB4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Dangers of Social Media: </w:t>
      </w:r>
      <w:bookmarkStart w:id="0" w:name="_GoBack"/>
      <w:bookmarkEnd w:id="0"/>
    </w:p>
    <w:p w:rsidR="00C961D8" w:rsidRDefault="005B5794" w:rsidP="00C961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Unprofessional</w:t>
      </w:r>
      <w:r w:rsidR="00C961D8">
        <w:rPr>
          <w:rFonts w:ascii="Times New Roman" w:hAnsi="Times New Roman" w:cs="Times New Roman"/>
          <w:sz w:val="24"/>
          <w:szCs w:val="24"/>
        </w:rPr>
        <w:t>?</w:t>
      </w:r>
    </w:p>
    <w:p w:rsidR="00C961D8" w:rsidRDefault="00C961D8" w:rsidP="00C961D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Today, </w:t>
      </w:r>
      <w:r w:rsidR="00757CD7">
        <w:rPr>
          <w:rFonts w:ascii="Times New Roman" w:hAnsi="Times New Roman" w:cs="Times New Roman"/>
          <w:sz w:val="24"/>
          <w:szCs w:val="24"/>
        </w:rPr>
        <w:t xml:space="preserve">employers are checking social media sites to determine how their candidates act. </w:t>
      </w:r>
    </w:p>
    <w:p w:rsidR="00757CD7" w:rsidRDefault="00757CD7" w:rsidP="00C961D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have the best interview in the world, but fail your social media check. </w:t>
      </w:r>
    </w:p>
    <w:p w:rsidR="00757CD7" w:rsidRPr="00513B02" w:rsidRDefault="00C961D8" w:rsidP="00757CD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Whether for an interview, scholarships, or even general knowledge, everyone creeps on Facebook. What will they find when they look on your page? </w:t>
      </w:r>
    </w:p>
    <w:p w:rsidR="005B5794" w:rsidRDefault="00757CD7" w:rsidP="005B57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Flags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7CD7" w:rsidRDefault="00757CD7" w:rsidP="00757CD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pictures to status updates, anything can be a red flag. The biggest culprits would be evidence of breaking the law</w:t>
      </w:r>
      <w:r w:rsidR="00F47B02">
        <w:rPr>
          <w:rFonts w:ascii="Times New Roman" w:hAnsi="Times New Roman" w:cs="Times New Roman"/>
          <w:sz w:val="24"/>
          <w:szCs w:val="24"/>
        </w:rPr>
        <w:t xml:space="preserve"> or racist/sexist comments. Basically, anything that could potentially get you (or the company you are applying for) in legal trouble is a red flag.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CD7" w:rsidRPr="00513B02" w:rsidRDefault="00F47B02" w:rsidP="00757CD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college students, the most common red-flag is under-age drinking. </w:t>
      </w:r>
    </w:p>
    <w:p w:rsidR="005B5794" w:rsidRDefault="00C961D8" w:rsidP="005B57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</w:t>
      </w:r>
    </w:p>
    <w:p w:rsidR="00FB4478" w:rsidRPr="00513B02" w:rsidRDefault="00F47B02" w:rsidP="00FB447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would be p</w:t>
      </w:r>
      <w:r w:rsidR="00757CD7">
        <w:rPr>
          <w:rFonts w:ascii="Times New Roman" w:hAnsi="Times New Roman" w:cs="Times New Roman"/>
          <w:sz w:val="24"/>
          <w:szCs w:val="24"/>
        </w:rPr>
        <w:t>ictures, videos, statues, and everything else</w:t>
      </w:r>
      <w:r>
        <w:rPr>
          <w:rFonts w:ascii="Times New Roman" w:hAnsi="Times New Roman" w:cs="Times New Roman"/>
          <w:sz w:val="24"/>
          <w:szCs w:val="24"/>
        </w:rPr>
        <w:t xml:space="preserve"> you post. O</w:t>
      </w:r>
      <w:r w:rsidR="00C961D8">
        <w:rPr>
          <w:rFonts w:ascii="Times New Roman" w:hAnsi="Times New Roman" w:cs="Times New Roman"/>
          <w:sz w:val="24"/>
          <w:szCs w:val="24"/>
        </w:rPr>
        <w:t>nce they are online, they never go away</w:t>
      </w:r>
      <w:r w:rsidR="00757CD7">
        <w:rPr>
          <w:rFonts w:ascii="Times New Roman" w:hAnsi="Times New Roman" w:cs="Times New Roman"/>
          <w:sz w:val="24"/>
          <w:szCs w:val="24"/>
        </w:rPr>
        <w:t>.</w:t>
      </w:r>
    </w:p>
    <w:sectPr w:rsidR="00FB4478" w:rsidRPr="00513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2E5"/>
    <w:multiLevelType w:val="hybridMultilevel"/>
    <w:tmpl w:val="955A2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17D96"/>
    <w:multiLevelType w:val="hybridMultilevel"/>
    <w:tmpl w:val="978C4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A768F"/>
    <w:multiLevelType w:val="hybridMultilevel"/>
    <w:tmpl w:val="DB363D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78"/>
    <w:rsid w:val="00513B02"/>
    <w:rsid w:val="005B5794"/>
    <w:rsid w:val="00606873"/>
    <w:rsid w:val="00757CD7"/>
    <w:rsid w:val="00A327F3"/>
    <w:rsid w:val="00C6194E"/>
    <w:rsid w:val="00C961D8"/>
    <w:rsid w:val="00F47B02"/>
    <w:rsid w:val="00F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cp:lastPrinted>2014-01-23T16:37:00Z</cp:lastPrinted>
  <dcterms:created xsi:type="dcterms:W3CDTF">2014-01-22T16:36:00Z</dcterms:created>
  <dcterms:modified xsi:type="dcterms:W3CDTF">2014-01-23T16:37:00Z</dcterms:modified>
</cp:coreProperties>
</file>